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4A7D28">
        <w:rPr>
          <w:rFonts w:ascii="Arial" w:hAnsi="Arial" w:cs="Arial"/>
          <w:sz w:val="24"/>
          <w:szCs w:val="24"/>
        </w:rPr>
        <w:t>04</w:t>
      </w:r>
      <w:r w:rsidR="00FE06D3">
        <w:rPr>
          <w:rFonts w:ascii="Arial" w:hAnsi="Arial" w:cs="Arial"/>
          <w:sz w:val="24"/>
          <w:szCs w:val="24"/>
        </w:rPr>
        <w:t>.1</w:t>
      </w:r>
      <w:r w:rsidR="004A7D28">
        <w:rPr>
          <w:rFonts w:ascii="Arial" w:hAnsi="Arial" w:cs="Arial"/>
          <w:sz w:val="24"/>
          <w:szCs w:val="24"/>
        </w:rPr>
        <w:t>1</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FE06D3"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4A7D28">
        <w:rPr>
          <w:rFonts w:ascii="Arial" w:hAnsi="Arial" w:cs="Arial"/>
          <w:sz w:val="24"/>
          <w:szCs w:val="24"/>
        </w:rPr>
        <w:t>12</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w:t>
      </w:r>
      <w:r w:rsidR="00A35277">
        <w:rPr>
          <w:rFonts w:ascii="Arial" w:hAnsi="Arial" w:cs="Arial"/>
          <w:sz w:val="24"/>
          <w:szCs w:val="24"/>
        </w:rPr>
        <w:t>1.10</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692CB8"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514050">
        <w:rPr>
          <w:rFonts w:ascii="Arial" w:hAnsi="Arial" w:cs="Arial"/>
          <w:sz w:val="24"/>
          <w:szCs w:val="24"/>
        </w:rPr>
        <w:t>1</w:t>
      </w:r>
      <w:r w:rsidR="004A7D28">
        <w:rPr>
          <w:rFonts w:ascii="Arial" w:hAnsi="Arial" w:cs="Arial"/>
          <w:sz w:val="24"/>
          <w:szCs w:val="24"/>
        </w:rPr>
        <w:t>62</w:t>
      </w:r>
    </w:p>
    <w:p w:rsidR="007E7AAA" w:rsidRDefault="007E7AAA" w:rsidP="004A7D28">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Kültür Sanat ve Turizm</w:t>
      </w:r>
      <w:r w:rsidR="00417C18">
        <w:rPr>
          <w:sz w:val="24"/>
          <w:szCs w:val="24"/>
        </w:rPr>
        <w:t xml:space="preserve"> </w:t>
      </w:r>
      <w:r>
        <w:rPr>
          <w:sz w:val="24"/>
          <w:szCs w:val="24"/>
        </w:rPr>
        <w:t xml:space="preserve">Komisyonu, </w:t>
      </w:r>
      <w:r w:rsidR="00417C18">
        <w:rPr>
          <w:sz w:val="24"/>
          <w:szCs w:val="24"/>
        </w:rPr>
        <w:t xml:space="preserve">Eğitim Bilişim Gençlik </w:t>
      </w:r>
      <w:proofErr w:type="gramStart"/>
      <w:r w:rsidR="00417C18">
        <w:rPr>
          <w:sz w:val="24"/>
          <w:szCs w:val="24"/>
        </w:rPr>
        <w:t xml:space="preserve">ve </w:t>
      </w:r>
      <w:r w:rsidR="004A7D28">
        <w:rPr>
          <w:sz w:val="24"/>
          <w:szCs w:val="24"/>
        </w:rPr>
        <w:t xml:space="preserve">       </w:t>
      </w:r>
      <w:r w:rsidR="00417C18">
        <w:rPr>
          <w:sz w:val="24"/>
          <w:szCs w:val="24"/>
        </w:rPr>
        <w:t>Spor</w:t>
      </w:r>
      <w:proofErr w:type="gramEnd"/>
      <w:r>
        <w:rPr>
          <w:sz w:val="24"/>
          <w:szCs w:val="24"/>
        </w:rPr>
        <w:t xml:space="preserve"> Komisyonu</w:t>
      </w:r>
      <w:r w:rsidR="00417C18">
        <w:rPr>
          <w:sz w:val="24"/>
          <w:szCs w:val="24"/>
        </w:rPr>
        <w:t>, Avrupa Birliği ve Dış İlişkiler Komisyonu</w:t>
      </w:r>
      <w:r w:rsidR="005E7CA9">
        <w:rPr>
          <w:sz w:val="24"/>
          <w:szCs w:val="24"/>
        </w:rPr>
        <w:t>, Proje Geliştirme ve Kentsel Dönüşüm Komisyonu</w:t>
      </w:r>
      <w:r>
        <w:rPr>
          <w:rFonts w:ascii="Arial" w:hAnsi="Arial" w:cs="Arial"/>
        </w:rPr>
        <w:tab/>
      </w:r>
    </w:p>
    <w:p w:rsidR="007E7AAA" w:rsidRDefault="007E7AAA" w:rsidP="007E7AA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Kültür Sanat ve Turizm </w:t>
      </w:r>
      <w:proofErr w:type="gramStart"/>
      <w:r>
        <w:rPr>
          <w:rFonts w:ascii="Arial" w:hAnsi="Arial" w:cs="Arial"/>
          <w:b/>
        </w:rPr>
        <w:t>Komisyonu:</w:t>
      </w:r>
      <w:proofErr w:type="spellStart"/>
      <w:r>
        <w:rPr>
          <w:rFonts w:ascii="Arial" w:hAnsi="Arial" w:cs="Arial"/>
        </w:rPr>
        <w:t>Zerife</w:t>
      </w:r>
      <w:proofErr w:type="spellEnd"/>
      <w:proofErr w:type="gramEnd"/>
      <w:r>
        <w:rPr>
          <w:rFonts w:ascii="Arial" w:hAnsi="Arial" w:cs="Arial"/>
        </w:rPr>
        <w:t xml:space="preserve"> GENÇ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Ali Özgen ERKOÇ (Kom. </w:t>
      </w:r>
      <w:proofErr w:type="spellStart"/>
      <w:r>
        <w:rPr>
          <w:rFonts w:ascii="Arial" w:hAnsi="Arial" w:cs="Arial"/>
        </w:rPr>
        <w:t>Başk</w:t>
      </w:r>
      <w:proofErr w:type="spellEnd"/>
      <w:r>
        <w:rPr>
          <w:rFonts w:ascii="Arial" w:hAnsi="Arial" w:cs="Arial"/>
        </w:rPr>
        <w:t xml:space="preserve">. V.), Sevgi UĞURLU, </w:t>
      </w:r>
      <w:r>
        <w:rPr>
          <w:rFonts w:ascii="Arial" w:hAnsi="Arial" w:cs="Arial"/>
        </w:rPr>
        <w:tab/>
      </w:r>
      <w:r>
        <w:rPr>
          <w:rFonts w:ascii="Arial" w:hAnsi="Arial" w:cs="Arial"/>
        </w:rPr>
        <w:tab/>
        <w:t xml:space="preserve">Ersin NAS, Selim </w:t>
      </w:r>
      <w:proofErr w:type="spellStart"/>
      <w:r>
        <w:rPr>
          <w:rFonts w:ascii="Arial" w:hAnsi="Arial" w:cs="Arial"/>
        </w:rPr>
        <w:t>Raci</w:t>
      </w:r>
      <w:proofErr w:type="spellEnd"/>
      <w:r>
        <w:rPr>
          <w:rFonts w:ascii="Arial" w:hAnsi="Arial" w:cs="Arial"/>
        </w:rPr>
        <w:t xml:space="preserve"> DİBO</w:t>
      </w:r>
    </w:p>
    <w:p w:rsidR="00A35277" w:rsidRDefault="00F82D4D" w:rsidP="00126F7E">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A35277">
        <w:rPr>
          <w:rFonts w:ascii="Arial" w:hAnsi="Arial" w:cs="Arial"/>
          <w:b/>
        </w:rPr>
        <w:t xml:space="preserve">Eğitim Bilişim Gençlik ve Spor </w:t>
      </w:r>
      <w:proofErr w:type="gramStart"/>
      <w:r w:rsidR="00A35277">
        <w:rPr>
          <w:rFonts w:ascii="Arial" w:hAnsi="Arial" w:cs="Arial"/>
          <w:b/>
        </w:rPr>
        <w:t>Komisyonu:</w:t>
      </w:r>
      <w:r w:rsidR="00A35277">
        <w:rPr>
          <w:rFonts w:ascii="Arial" w:hAnsi="Arial" w:cs="Arial"/>
        </w:rPr>
        <w:t>Nazlı</w:t>
      </w:r>
      <w:proofErr w:type="gramEnd"/>
      <w:r w:rsidR="00A35277">
        <w:rPr>
          <w:rFonts w:ascii="Arial" w:hAnsi="Arial" w:cs="Arial"/>
        </w:rPr>
        <w:t xml:space="preserve"> </w:t>
      </w:r>
      <w:proofErr w:type="spellStart"/>
      <w:r w:rsidR="00A35277">
        <w:rPr>
          <w:rFonts w:ascii="Arial" w:hAnsi="Arial" w:cs="Arial"/>
        </w:rPr>
        <w:t>Hilbin</w:t>
      </w:r>
      <w:proofErr w:type="spellEnd"/>
      <w:r w:rsidR="00A35277">
        <w:rPr>
          <w:rFonts w:ascii="Arial" w:hAnsi="Arial" w:cs="Arial"/>
        </w:rPr>
        <w:t xml:space="preserve"> </w:t>
      </w:r>
      <w:r w:rsidR="00A35277">
        <w:rPr>
          <w:rFonts w:ascii="Arial" w:hAnsi="Arial" w:cs="Arial"/>
        </w:rPr>
        <w:tab/>
      </w:r>
      <w:r w:rsidR="00A35277">
        <w:rPr>
          <w:rFonts w:ascii="Arial" w:hAnsi="Arial" w:cs="Arial"/>
        </w:rPr>
        <w:tab/>
        <w:t xml:space="preserve">DOĞAN (Kom. </w:t>
      </w:r>
      <w:proofErr w:type="spellStart"/>
      <w:r w:rsidR="00A35277">
        <w:rPr>
          <w:rFonts w:ascii="Arial" w:hAnsi="Arial" w:cs="Arial"/>
        </w:rPr>
        <w:t>Başk</w:t>
      </w:r>
      <w:proofErr w:type="spellEnd"/>
      <w:r w:rsidR="00A35277">
        <w:rPr>
          <w:rFonts w:ascii="Arial" w:hAnsi="Arial" w:cs="Arial"/>
        </w:rPr>
        <w:t>.</w:t>
      </w:r>
      <w:proofErr w:type="gramStart"/>
      <w:r w:rsidR="00A35277">
        <w:rPr>
          <w:rFonts w:ascii="Arial" w:hAnsi="Arial" w:cs="Arial"/>
        </w:rPr>
        <w:t>)</w:t>
      </w:r>
      <w:proofErr w:type="gramEnd"/>
      <w:r w:rsidR="00A35277">
        <w:rPr>
          <w:rFonts w:ascii="Arial" w:hAnsi="Arial" w:cs="Arial"/>
        </w:rPr>
        <w:t xml:space="preserve">, </w:t>
      </w:r>
      <w:proofErr w:type="spellStart"/>
      <w:r w:rsidR="00A35277">
        <w:rPr>
          <w:rFonts w:ascii="Arial" w:hAnsi="Arial" w:cs="Arial"/>
        </w:rPr>
        <w:t>Ayten</w:t>
      </w:r>
      <w:proofErr w:type="spellEnd"/>
      <w:r w:rsidR="00A35277">
        <w:rPr>
          <w:rFonts w:ascii="Arial" w:hAnsi="Arial" w:cs="Arial"/>
        </w:rPr>
        <w:t xml:space="preserve"> ASLANKAN(Kom. </w:t>
      </w:r>
      <w:proofErr w:type="spellStart"/>
      <w:r w:rsidR="00A35277">
        <w:rPr>
          <w:rFonts w:ascii="Arial" w:hAnsi="Arial" w:cs="Arial"/>
        </w:rPr>
        <w:t>Başk</w:t>
      </w:r>
      <w:proofErr w:type="spellEnd"/>
      <w:r w:rsidR="00A35277">
        <w:rPr>
          <w:rFonts w:ascii="Arial" w:hAnsi="Arial" w:cs="Arial"/>
        </w:rPr>
        <w:t xml:space="preserve">. V.), </w:t>
      </w:r>
      <w:r w:rsidR="00A35277">
        <w:rPr>
          <w:rFonts w:ascii="Arial" w:hAnsi="Arial" w:cs="Arial"/>
        </w:rPr>
        <w:tab/>
      </w:r>
      <w:r w:rsidR="00A35277">
        <w:rPr>
          <w:rFonts w:ascii="Arial" w:hAnsi="Arial" w:cs="Arial"/>
        </w:rPr>
        <w:tab/>
        <w:t>Çağdaş DUTLU, Necmettin CABADAK, Abbas ÖZDİKER</w:t>
      </w:r>
    </w:p>
    <w:p w:rsidR="00417C18" w:rsidRDefault="00417C18" w:rsidP="00126F7E">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Avrupa Birliği ve Dış İlişkiler Komisyonu: </w:t>
      </w:r>
      <w:r>
        <w:rPr>
          <w:rFonts w:ascii="Arial" w:hAnsi="Arial" w:cs="Arial"/>
        </w:rPr>
        <w:t xml:space="preserve">Salih AKBAŞ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Ali Özgen ERKOÇ (Kom. Başkan V.</w:t>
      </w:r>
      <w:proofErr w:type="gramStart"/>
      <w:r>
        <w:rPr>
          <w:rFonts w:ascii="Arial" w:hAnsi="Arial" w:cs="Arial"/>
        </w:rPr>
        <w:t>)</w:t>
      </w:r>
      <w:proofErr w:type="gramEnd"/>
      <w:r>
        <w:rPr>
          <w:rFonts w:ascii="Arial" w:hAnsi="Arial" w:cs="Arial"/>
        </w:rPr>
        <w:t xml:space="preserve">, Ülker </w:t>
      </w:r>
      <w:r>
        <w:rPr>
          <w:rFonts w:ascii="Arial" w:hAnsi="Arial" w:cs="Arial"/>
        </w:rPr>
        <w:tab/>
      </w:r>
      <w:r>
        <w:rPr>
          <w:rFonts w:ascii="Arial" w:hAnsi="Arial" w:cs="Arial"/>
        </w:rPr>
        <w:tab/>
        <w:t>BULUT, Sevil YEŞİL, Yusuf KAPLAN</w:t>
      </w:r>
    </w:p>
    <w:p w:rsidR="005E7CA9" w:rsidRDefault="005E7CA9" w:rsidP="00126F7E">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Pr="00450760">
        <w:rPr>
          <w:b/>
          <w:color w:val="000000" w:themeColor="text1"/>
          <w:sz w:val="24"/>
          <w:szCs w:val="24"/>
        </w:rPr>
        <w:t>Proje Geliştirme ve Kentsel Dönüşüm Komisyonu:</w:t>
      </w:r>
      <w:r>
        <w:rPr>
          <w:color w:val="000000" w:themeColor="text1"/>
          <w:sz w:val="24"/>
          <w:szCs w:val="24"/>
        </w:rPr>
        <w:t xml:space="preserve"> Ersin NAS </w:t>
      </w:r>
      <w:r>
        <w:rPr>
          <w:color w:val="000000" w:themeColor="text1"/>
          <w:sz w:val="24"/>
          <w:szCs w:val="24"/>
        </w:rPr>
        <w:tab/>
      </w:r>
      <w:r>
        <w:rPr>
          <w:color w:val="000000" w:themeColor="text1"/>
          <w:sz w:val="24"/>
          <w:szCs w:val="24"/>
        </w:rPr>
        <w:tab/>
      </w:r>
      <w:proofErr w:type="gramStart"/>
      <w:r>
        <w:rPr>
          <w:color w:val="000000" w:themeColor="text1"/>
          <w:sz w:val="24"/>
          <w:szCs w:val="24"/>
        </w:rPr>
        <w:t>(</w:t>
      </w:r>
      <w:proofErr w:type="gramEnd"/>
      <w:r>
        <w:rPr>
          <w:color w:val="000000" w:themeColor="text1"/>
          <w:sz w:val="24"/>
          <w:szCs w:val="24"/>
        </w:rPr>
        <w:t xml:space="preserve">Kom. </w:t>
      </w:r>
      <w:proofErr w:type="spellStart"/>
      <w:r>
        <w:rPr>
          <w:color w:val="000000" w:themeColor="text1"/>
          <w:sz w:val="24"/>
          <w:szCs w:val="24"/>
        </w:rPr>
        <w:t>Başk</w:t>
      </w:r>
      <w:proofErr w:type="spellEnd"/>
      <w:r>
        <w:rPr>
          <w:color w:val="000000" w:themeColor="text1"/>
          <w:sz w:val="24"/>
          <w:szCs w:val="24"/>
        </w:rPr>
        <w:t>.</w:t>
      </w:r>
      <w:proofErr w:type="gramStart"/>
      <w:r>
        <w:rPr>
          <w:color w:val="000000" w:themeColor="text1"/>
          <w:sz w:val="24"/>
          <w:szCs w:val="24"/>
        </w:rPr>
        <w:t>)</w:t>
      </w:r>
      <w:proofErr w:type="gramEnd"/>
      <w:r>
        <w:rPr>
          <w:color w:val="000000" w:themeColor="text1"/>
          <w:sz w:val="24"/>
          <w:szCs w:val="24"/>
        </w:rPr>
        <w:t xml:space="preserve">, Salih AKBAŞ (Kom. </w:t>
      </w:r>
      <w:proofErr w:type="spellStart"/>
      <w:r>
        <w:rPr>
          <w:color w:val="000000" w:themeColor="text1"/>
          <w:sz w:val="24"/>
          <w:szCs w:val="24"/>
        </w:rPr>
        <w:t>Başk</w:t>
      </w:r>
      <w:proofErr w:type="spellEnd"/>
      <w:r>
        <w:rPr>
          <w:color w:val="000000" w:themeColor="text1"/>
          <w:sz w:val="24"/>
          <w:szCs w:val="24"/>
        </w:rPr>
        <w:t xml:space="preserve">. V.) İsmail </w:t>
      </w:r>
      <w:proofErr w:type="gramStart"/>
      <w:r>
        <w:rPr>
          <w:color w:val="000000" w:themeColor="text1"/>
          <w:sz w:val="24"/>
          <w:szCs w:val="24"/>
        </w:rPr>
        <w:t>ÖZDEMİ;R</w:t>
      </w:r>
      <w:proofErr w:type="gramEnd"/>
      <w:r>
        <w:rPr>
          <w:color w:val="000000" w:themeColor="text1"/>
          <w:sz w:val="24"/>
          <w:szCs w:val="24"/>
        </w:rPr>
        <w:t xml:space="preserve">, </w:t>
      </w:r>
      <w:r>
        <w:rPr>
          <w:color w:val="000000" w:themeColor="text1"/>
          <w:sz w:val="24"/>
          <w:szCs w:val="24"/>
        </w:rPr>
        <w:tab/>
      </w:r>
      <w:r>
        <w:rPr>
          <w:color w:val="000000" w:themeColor="text1"/>
          <w:sz w:val="24"/>
          <w:szCs w:val="24"/>
        </w:rPr>
        <w:tab/>
        <w:t xml:space="preserve">Kamer GÜLBEYAZ, Selim </w:t>
      </w:r>
      <w:proofErr w:type="spellStart"/>
      <w:r>
        <w:rPr>
          <w:color w:val="000000" w:themeColor="text1"/>
          <w:sz w:val="24"/>
          <w:szCs w:val="24"/>
        </w:rPr>
        <w:t>Raci</w:t>
      </w:r>
      <w:proofErr w:type="spellEnd"/>
      <w:r>
        <w:rPr>
          <w:color w:val="000000" w:themeColor="text1"/>
          <w:sz w:val="24"/>
          <w:szCs w:val="24"/>
        </w:rPr>
        <w:t xml:space="preserve"> DİBO</w:t>
      </w:r>
    </w:p>
    <w:p w:rsidR="00126F7E" w:rsidRDefault="00100236" w:rsidP="00126F7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5E7CA9">
        <w:rPr>
          <w:sz w:val="24"/>
          <w:szCs w:val="24"/>
        </w:rPr>
        <w:t>2</w:t>
      </w:r>
      <w:r w:rsidR="00215B2D">
        <w:rPr>
          <w:sz w:val="24"/>
          <w:szCs w:val="24"/>
        </w:rPr>
        <w:t>1.10</w:t>
      </w:r>
      <w:r>
        <w:rPr>
          <w:sz w:val="24"/>
          <w:szCs w:val="24"/>
        </w:rPr>
        <w:t>.</w:t>
      </w:r>
      <w:r w:rsidRPr="00B0181B">
        <w:rPr>
          <w:sz w:val="24"/>
          <w:szCs w:val="24"/>
        </w:rPr>
        <w:t>202</w:t>
      </w:r>
      <w:r w:rsidR="0004653B">
        <w:rPr>
          <w:sz w:val="24"/>
          <w:szCs w:val="24"/>
        </w:rPr>
        <w:t>4</w:t>
      </w:r>
    </w:p>
    <w:p w:rsidR="005901AB" w:rsidRDefault="00100236" w:rsidP="004A7D28">
      <w:pPr>
        <w:jc w:val="both"/>
        <w:rPr>
          <w:rFonts w:ascii="Arial" w:hAnsi="Arial" w:cs="Arial"/>
          <w:sz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5901AB">
        <w:rPr>
          <w:rFonts w:ascii="Arial" w:hAnsi="Arial" w:cs="Arial"/>
          <w:sz w:val="24"/>
        </w:rPr>
        <w:t xml:space="preserve">Strateji Geliştirme Müdürlüğünün ''Görev, Yetki ve Sorumlulukları ile Çalışma Usul ve Esaslarına Dair Yönetmeliği'' 05.07.2021 tarih ve 119 sayılı Belediye Meclis kararı kabul edilmişti. </w:t>
      </w:r>
      <w:proofErr w:type="gramStart"/>
      <w:r w:rsidR="005901AB">
        <w:rPr>
          <w:rFonts w:ascii="Arial" w:hAnsi="Arial" w:cs="Arial"/>
          <w:sz w:val="24"/>
        </w:rPr>
        <w:t>Ancak; İnsan Kaynakları ve Eğitim Müdürlüğü bünyesinde yürütülen Kalite Birimi'nin Strateji Geliştirme Müdürlüğüne bağlanması nedeniyle ''Görev, Yetki ve Sorumlulukları ile Çalışma Usul ve Esaslarına Dair Yönetmeliği''</w:t>
      </w:r>
      <w:proofErr w:type="spellStart"/>
      <w:r w:rsidR="005901AB">
        <w:rPr>
          <w:rFonts w:ascii="Arial" w:hAnsi="Arial" w:cs="Arial"/>
          <w:sz w:val="24"/>
        </w:rPr>
        <w:t>nin</w:t>
      </w:r>
      <w:proofErr w:type="spellEnd"/>
      <w:r w:rsidR="005901AB">
        <w:rPr>
          <w:rFonts w:ascii="Arial" w:hAnsi="Arial" w:cs="Arial"/>
          <w:sz w:val="24"/>
        </w:rPr>
        <w:t xml:space="preserve"> revize edilmesine ihtiyaç duyulmuş ve teklif Belediye Meclisinin 01.10.2024 tarih ve 162 sayılı ara kararı ile Eğitim Bilişim Gençlik ve Spor Komisyonu, Kültür Sanat ve Turizm Komisyonu, Avrupa Birliği ve Dış İlişkiler Komisyonu ile Proje Geliştirme ve Kentsel Dönüşüm Komisyonuna ortak havale edilmiştir.</w:t>
      </w:r>
      <w:proofErr w:type="gramEnd"/>
    </w:p>
    <w:p w:rsidR="005901AB" w:rsidRDefault="005901AB" w:rsidP="005901AB">
      <w:pPr>
        <w:ind w:firstLine="709"/>
        <w:jc w:val="both"/>
        <w:rPr>
          <w:rFonts w:ascii="Arial" w:hAnsi="Arial" w:cs="Arial"/>
          <w:sz w:val="24"/>
        </w:rPr>
      </w:pPr>
      <w:proofErr w:type="gramStart"/>
      <w:r>
        <w:rPr>
          <w:rFonts w:ascii="Arial" w:hAnsi="Arial" w:cs="Arial"/>
          <w:sz w:val="24"/>
        </w:rPr>
        <w:t>Teklifin incelenmesi sonucunda; İnsan Kaynakları ve Eğitim Müdürlüğü bünyesinde yürütülen Kalite Birimi'nin Strateji Geliştirme Müdürlüğüne bağlanması nedeniyle Kalite birimi ile ilgili maddelerin Strateji Geliştirme Müdürlüğü ''Görev, Yetki ve Sorumlulukları ile Çalışma Usul ve Esaslarına Dair Yönetmeliği''ne eklenmesine, diğer maddelerin de idareden geldiği şekliyle kabulüne komisyonlarımızca oy birliği ile karar verildi.21.10.2024</w:t>
      </w:r>
      <w:proofErr w:type="gramEnd"/>
    </w:p>
    <w:p w:rsidR="004A7D28" w:rsidRDefault="004A7D28" w:rsidP="005901AB">
      <w:pPr>
        <w:ind w:firstLine="709"/>
        <w:jc w:val="both"/>
        <w:rPr>
          <w:rFonts w:ascii="Arial" w:hAnsi="Arial" w:cs="Arial"/>
          <w:sz w:val="24"/>
        </w:rPr>
      </w:pPr>
    </w:p>
    <w:p w:rsidR="004A7D28" w:rsidRDefault="004A7D28" w:rsidP="005901AB">
      <w:pPr>
        <w:ind w:firstLine="709"/>
        <w:jc w:val="both"/>
        <w:rPr>
          <w:rFonts w:ascii="Arial" w:hAnsi="Arial" w:cs="Arial"/>
          <w:sz w:val="24"/>
        </w:rPr>
      </w:pPr>
    </w:p>
    <w:p w:rsidR="00457445" w:rsidRDefault="00457445" w:rsidP="005901AB">
      <w:pPr>
        <w:tabs>
          <w:tab w:val="left" w:pos="3402"/>
          <w:tab w:val="left" w:pos="3686"/>
        </w:tabs>
        <w:spacing w:after="120" w:line="240" w:lineRule="auto"/>
        <w:jc w:val="both"/>
        <w:rPr>
          <w:rFonts w:ascii="Arial" w:hAnsi="Arial" w:cs="Arial"/>
          <w:b/>
          <w:sz w:val="24"/>
          <w:szCs w:val="24"/>
        </w:rPr>
      </w:pPr>
    </w:p>
    <w:p w:rsidR="00457445" w:rsidRPr="000D692F" w:rsidRDefault="00457445" w:rsidP="0045744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457445" w:rsidRPr="00A346A6" w:rsidRDefault="00457445" w:rsidP="0045744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4A7D28">
        <w:rPr>
          <w:rFonts w:ascii="Arial" w:hAnsi="Arial" w:cs="Arial"/>
          <w:sz w:val="24"/>
          <w:szCs w:val="24"/>
        </w:rPr>
        <w:t>04</w:t>
      </w:r>
      <w:r>
        <w:rPr>
          <w:rFonts w:ascii="Arial" w:hAnsi="Arial" w:cs="Arial"/>
          <w:sz w:val="24"/>
          <w:szCs w:val="24"/>
        </w:rPr>
        <w:t>.1</w:t>
      </w:r>
      <w:r w:rsidR="004A7D28">
        <w:rPr>
          <w:rFonts w:ascii="Arial" w:hAnsi="Arial" w:cs="Arial"/>
          <w:sz w:val="24"/>
          <w:szCs w:val="24"/>
        </w:rPr>
        <w:t>1</w:t>
      </w:r>
      <w:r>
        <w:rPr>
          <w:rFonts w:ascii="Arial" w:hAnsi="Arial" w:cs="Arial"/>
          <w:sz w:val="24"/>
          <w:szCs w:val="24"/>
        </w:rPr>
        <w:t>.</w:t>
      </w:r>
      <w:r w:rsidRPr="00A346A6">
        <w:rPr>
          <w:rFonts w:ascii="Arial" w:hAnsi="Arial" w:cs="Arial"/>
          <w:sz w:val="24"/>
          <w:szCs w:val="24"/>
        </w:rPr>
        <w:t>202</w:t>
      </w:r>
      <w:r>
        <w:rPr>
          <w:rFonts w:ascii="Arial" w:hAnsi="Arial" w:cs="Arial"/>
          <w:sz w:val="24"/>
          <w:szCs w:val="24"/>
        </w:rPr>
        <w:t>4</w:t>
      </w:r>
    </w:p>
    <w:p w:rsidR="00457445" w:rsidRPr="00F32E38" w:rsidRDefault="00457445" w:rsidP="0045744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4A7D28" w:rsidRPr="00F32E38">
        <w:rPr>
          <w:rFonts w:ascii="Arial" w:hAnsi="Arial" w:cs="Arial"/>
          <w:sz w:val="24"/>
          <w:szCs w:val="24"/>
        </w:rPr>
        <w:t>13</w:t>
      </w:r>
    </w:p>
    <w:p w:rsidR="00457445" w:rsidRPr="00A346A6" w:rsidRDefault="00457445" w:rsidP="0045744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457445" w:rsidRPr="00692CB8" w:rsidRDefault="00457445" w:rsidP="0045744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4A7D28">
        <w:rPr>
          <w:rFonts w:ascii="Arial" w:hAnsi="Arial" w:cs="Arial"/>
          <w:sz w:val="24"/>
          <w:szCs w:val="24"/>
        </w:rPr>
        <w:t>163</w:t>
      </w:r>
    </w:p>
    <w:p w:rsidR="00457445" w:rsidRDefault="00457445" w:rsidP="00457445">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Pr>
          <w:sz w:val="24"/>
          <w:szCs w:val="24"/>
        </w:rPr>
        <w:t xml:space="preserve">, </w:t>
      </w:r>
      <w:r w:rsidR="00B34FF5">
        <w:rPr>
          <w:sz w:val="24"/>
          <w:szCs w:val="24"/>
        </w:rPr>
        <w:t xml:space="preserve">Tarife ve </w:t>
      </w:r>
      <w:r w:rsidR="00B34FF5">
        <w:rPr>
          <w:sz w:val="24"/>
          <w:szCs w:val="24"/>
        </w:rPr>
        <w:tab/>
      </w:r>
      <w:r w:rsidR="00B34FF5">
        <w:rPr>
          <w:sz w:val="24"/>
          <w:szCs w:val="24"/>
        </w:rPr>
        <w:tab/>
      </w:r>
      <w:r w:rsidR="00B34FF5">
        <w:rPr>
          <w:sz w:val="24"/>
          <w:szCs w:val="24"/>
        </w:rPr>
        <w:tab/>
      </w:r>
      <w:r w:rsidR="004A7D28">
        <w:rPr>
          <w:sz w:val="24"/>
          <w:szCs w:val="24"/>
        </w:rPr>
        <w:tab/>
      </w:r>
      <w:r w:rsidR="004A7D28">
        <w:rPr>
          <w:sz w:val="24"/>
          <w:szCs w:val="24"/>
        </w:rPr>
        <w:tab/>
      </w:r>
      <w:r w:rsidR="00B34FF5">
        <w:rPr>
          <w:sz w:val="24"/>
          <w:szCs w:val="24"/>
        </w:rPr>
        <w:t xml:space="preserve">Yönetmelikler </w:t>
      </w:r>
      <w:r>
        <w:rPr>
          <w:sz w:val="24"/>
          <w:szCs w:val="24"/>
        </w:rPr>
        <w:t>Komisyonu.</w:t>
      </w:r>
      <w:r>
        <w:rPr>
          <w:rFonts w:ascii="Arial" w:hAnsi="Arial" w:cs="Arial"/>
        </w:rPr>
        <w:tab/>
      </w:r>
    </w:p>
    <w:p w:rsidR="00F32E38" w:rsidRDefault="00457445" w:rsidP="00F32E38">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sidR="00F32E38">
        <w:rPr>
          <w:rFonts w:ascii="Arial" w:hAnsi="Arial" w:cs="Arial"/>
          <w:b/>
        </w:rPr>
        <w:t xml:space="preserve">Plan ve Bütçe Komisyonu: </w:t>
      </w:r>
      <w:r w:rsidR="00F32E38">
        <w:rPr>
          <w:rFonts w:ascii="Arial" w:hAnsi="Arial" w:cs="Arial"/>
        </w:rPr>
        <w:t xml:space="preserve">Doğan DÖLDÖŞ </w:t>
      </w:r>
      <w:proofErr w:type="gramStart"/>
      <w:r w:rsidR="00F32E38">
        <w:rPr>
          <w:rFonts w:ascii="Arial" w:hAnsi="Arial" w:cs="Arial"/>
        </w:rPr>
        <w:t>(</w:t>
      </w:r>
      <w:proofErr w:type="gramEnd"/>
      <w:r w:rsidR="00F32E38">
        <w:rPr>
          <w:rFonts w:ascii="Arial" w:hAnsi="Arial" w:cs="Arial"/>
        </w:rPr>
        <w:t xml:space="preserve">Kom. </w:t>
      </w:r>
      <w:proofErr w:type="spellStart"/>
      <w:r w:rsidR="00F32E38">
        <w:rPr>
          <w:rFonts w:ascii="Arial" w:hAnsi="Arial" w:cs="Arial"/>
        </w:rPr>
        <w:t>Başk</w:t>
      </w:r>
      <w:proofErr w:type="spellEnd"/>
      <w:r w:rsidR="00F32E38">
        <w:rPr>
          <w:rFonts w:ascii="Arial" w:hAnsi="Arial" w:cs="Arial"/>
        </w:rPr>
        <w:t xml:space="preserve">), </w:t>
      </w:r>
      <w:r w:rsidR="00F32E38">
        <w:rPr>
          <w:rFonts w:ascii="Arial" w:hAnsi="Arial" w:cs="Arial"/>
        </w:rPr>
        <w:tab/>
      </w:r>
      <w:r w:rsidR="00F32E38">
        <w:rPr>
          <w:rFonts w:ascii="Arial" w:hAnsi="Arial" w:cs="Arial"/>
        </w:rPr>
        <w:tab/>
        <w:t>Cevdet YILMAZ (</w:t>
      </w:r>
      <w:proofErr w:type="gramStart"/>
      <w:r w:rsidR="00F32E38">
        <w:rPr>
          <w:rFonts w:ascii="Arial" w:hAnsi="Arial" w:cs="Arial"/>
        </w:rPr>
        <w:t>Kom.</w:t>
      </w:r>
      <w:proofErr w:type="spellStart"/>
      <w:r w:rsidR="00F32E38">
        <w:rPr>
          <w:rFonts w:ascii="Arial" w:hAnsi="Arial" w:cs="Arial"/>
        </w:rPr>
        <w:t>Başk</w:t>
      </w:r>
      <w:proofErr w:type="spellEnd"/>
      <w:proofErr w:type="gramEnd"/>
      <w:r w:rsidR="00F32E38">
        <w:rPr>
          <w:rFonts w:ascii="Arial" w:hAnsi="Arial" w:cs="Arial"/>
        </w:rPr>
        <w:t xml:space="preserve">. V.), </w:t>
      </w:r>
      <w:proofErr w:type="spellStart"/>
      <w:r w:rsidR="00F32E38">
        <w:rPr>
          <w:rFonts w:ascii="Arial" w:hAnsi="Arial" w:cs="Arial"/>
        </w:rPr>
        <w:t>Abuzer</w:t>
      </w:r>
      <w:proofErr w:type="spellEnd"/>
      <w:r w:rsidR="00F32E38">
        <w:rPr>
          <w:rFonts w:ascii="Arial" w:hAnsi="Arial" w:cs="Arial"/>
        </w:rPr>
        <w:t xml:space="preserve"> DÖNDAŞ, </w:t>
      </w:r>
      <w:proofErr w:type="spellStart"/>
      <w:r w:rsidR="00F32E38">
        <w:rPr>
          <w:rFonts w:ascii="Arial" w:hAnsi="Arial" w:cs="Arial"/>
        </w:rPr>
        <w:t>Zerife</w:t>
      </w:r>
      <w:proofErr w:type="spellEnd"/>
      <w:r w:rsidR="00F32E38">
        <w:rPr>
          <w:rFonts w:ascii="Arial" w:hAnsi="Arial" w:cs="Arial"/>
        </w:rPr>
        <w:t xml:space="preserve"> </w:t>
      </w:r>
      <w:r w:rsidR="00F32E38">
        <w:rPr>
          <w:rFonts w:ascii="Arial" w:hAnsi="Arial" w:cs="Arial"/>
        </w:rPr>
        <w:tab/>
      </w:r>
      <w:r w:rsidR="00F32E38">
        <w:rPr>
          <w:rFonts w:ascii="Arial" w:hAnsi="Arial" w:cs="Arial"/>
        </w:rPr>
        <w:tab/>
        <w:t>GENÇ, Abbas ÖZDİKER</w:t>
      </w:r>
    </w:p>
    <w:p w:rsidR="004A7D28" w:rsidRDefault="00F32E38" w:rsidP="00457445">
      <w:pPr>
        <w:tabs>
          <w:tab w:val="left" w:pos="3402"/>
          <w:tab w:val="left" w:pos="3686"/>
        </w:tabs>
        <w:spacing w:after="120" w:line="240" w:lineRule="auto"/>
        <w:jc w:val="both"/>
        <w:rPr>
          <w:b/>
          <w:sz w:val="24"/>
          <w:szCs w:val="24"/>
        </w:rPr>
      </w:pPr>
      <w:r>
        <w:rPr>
          <w:b/>
          <w:sz w:val="24"/>
          <w:szCs w:val="24"/>
        </w:rPr>
        <w:tab/>
      </w:r>
      <w:r>
        <w:rPr>
          <w:b/>
          <w:sz w:val="24"/>
          <w:szCs w:val="24"/>
        </w:rPr>
        <w:tab/>
      </w:r>
      <w:r>
        <w:rPr>
          <w:rFonts w:ascii="Arial" w:hAnsi="Arial" w:cs="Arial"/>
          <w:b/>
        </w:rPr>
        <w:t xml:space="preserve">Tarife ve Yönetmelikler </w:t>
      </w:r>
      <w:proofErr w:type="gramStart"/>
      <w:r>
        <w:rPr>
          <w:rFonts w:ascii="Arial" w:hAnsi="Arial" w:cs="Arial"/>
          <w:b/>
        </w:rPr>
        <w:t>Komisyonu:</w:t>
      </w:r>
      <w:r>
        <w:rPr>
          <w:rFonts w:ascii="Arial" w:hAnsi="Arial" w:cs="Arial"/>
        </w:rPr>
        <w:t>Şener</w:t>
      </w:r>
      <w:proofErr w:type="gramEnd"/>
      <w:r>
        <w:rPr>
          <w:rFonts w:ascii="Arial" w:hAnsi="Arial" w:cs="Arial"/>
        </w:rPr>
        <w:t xml:space="preserve"> AKDENİZ </w:t>
      </w:r>
      <w:r>
        <w:rPr>
          <w:rFonts w:ascii="Arial" w:hAnsi="Arial" w:cs="Arial"/>
        </w:rPr>
        <w:tab/>
      </w:r>
      <w:r>
        <w:rPr>
          <w:rFonts w:ascii="Arial" w:hAnsi="Arial" w:cs="Arial"/>
        </w:rPr>
        <w:tab/>
      </w:r>
      <w:r>
        <w:rPr>
          <w:rFonts w:ascii="Arial" w:hAnsi="Arial" w:cs="Arial"/>
        </w:rPr>
        <w:tab/>
        <w:t xml:space="preserve">(Kom.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Ülker BULUT(Kom. </w:t>
      </w:r>
      <w:proofErr w:type="spellStart"/>
      <w:r>
        <w:rPr>
          <w:rFonts w:ascii="Arial" w:hAnsi="Arial" w:cs="Arial"/>
        </w:rPr>
        <w:t>Başk</w:t>
      </w:r>
      <w:proofErr w:type="spellEnd"/>
      <w:r>
        <w:rPr>
          <w:rFonts w:ascii="Arial" w:hAnsi="Arial" w:cs="Arial"/>
        </w:rPr>
        <w:t xml:space="preserve">. V.), Musa TAŞ, </w:t>
      </w:r>
      <w:r>
        <w:rPr>
          <w:rFonts w:ascii="Arial" w:hAnsi="Arial" w:cs="Arial"/>
        </w:rPr>
        <w:tab/>
      </w:r>
      <w:r>
        <w:rPr>
          <w:rFonts w:ascii="Arial" w:hAnsi="Arial" w:cs="Arial"/>
        </w:rPr>
        <w:tab/>
      </w:r>
      <w:r>
        <w:rPr>
          <w:rFonts w:ascii="Arial" w:hAnsi="Arial" w:cs="Arial"/>
        </w:rPr>
        <w:tab/>
        <w:t>Umut AKYÜZ, Yusuf KAPLAN</w:t>
      </w:r>
    </w:p>
    <w:p w:rsidR="00F32E38" w:rsidRDefault="00F32E38" w:rsidP="00F32E38">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22.10.</w:t>
      </w:r>
      <w:r w:rsidRPr="00B0181B">
        <w:rPr>
          <w:sz w:val="24"/>
          <w:szCs w:val="24"/>
        </w:rPr>
        <w:t>202</w:t>
      </w:r>
      <w:r>
        <w:rPr>
          <w:sz w:val="24"/>
          <w:szCs w:val="24"/>
        </w:rPr>
        <w:t>4</w:t>
      </w:r>
    </w:p>
    <w:p w:rsidR="00F32E38" w:rsidRDefault="00F32E38" w:rsidP="00F32E38">
      <w:pPr>
        <w:jc w:val="both"/>
        <w:rPr>
          <w:rFonts w:ascii="Arial" w:hAnsi="Arial" w:cs="Arial"/>
          <w:sz w:val="24"/>
        </w:rPr>
      </w:pPr>
      <w:r w:rsidRPr="00B0181B">
        <w:rPr>
          <w:rFonts w:ascii="Arial" w:hAnsi="Arial" w:cs="Arial"/>
          <w:b/>
          <w:sz w:val="24"/>
          <w:szCs w:val="24"/>
        </w:rPr>
        <w:t>KOMİSYON RAPORU</w:t>
      </w:r>
      <w:r w:rsidRPr="00B0181B">
        <w:rPr>
          <w:rFonts w:ascii="Arial" w:hAnsi="Arial" w:cs="Arial"/>
          <w:b/>
          <w:sz w:val="24"/>
          <w:szCs w:val="24"/>
        </w:rPr>
        <w:tab/>
      </w:r>
      <w:r>
        <w:rPr>
          <w:rFonts w:ascii="Arial" w:hAnsi="Arial" w:cs="Arial"/>
          <w:b/>
          <w:sz w:val="24"/>
          <w:szCs w:val="24"/>
        </w:rPr>
        <w:t xml:space="preserve">         </w:t>
      </w:r>
      <w:r w:rsidRPr="00B0181B">
        <w:rPr>
          <w:rFonts w:ascii="Arial" w:hAnsi="Arial" w:cs="Arial"/>
          <w:b/>
          <w:sz w:val="24"/>
          <w:szCs w:val="24"/>
        </w:rPr>
        <w:t>:</w:t>
      </w:r>
      <w:r>
        <w:rPr>
          <w:rFonts w:ascii="Arial" w:hAnsi="Arial" w:cs="Arial"/>
          <w:b/>
          <w:sz w:val="24"/>
          <w:szCs w:val="24"/>
        </w:rPr>
        <w:tab/>
        <w:t xml:space="preserve">   </w:t>
      </w:r>
      <w:r>
        <w:rPr>
          <w:rFonts w:ascii="Arial" w:hAnsi="Arial" w:cs="Arial"/>
          <w:sz w:val="24"/>
          <w:szCs w:val="24"/>
        </w:rPr>
        <w:t xml:space="preserve">Kütüphane Müdürlüğünce yürütülen Özel Mustafa Baysan Erkek Öğrenci Yurdu ile Kemal KILIÇDAROĞLU Misafirhanesine ilişkin faaliyetler 01.07.2024 tarih ve 117 sayılı Belediye Meclis Kararı ile İşletme ve İştirakler Müdürlüğüne geçmiştir. Bu nedenle;   İşletme ve İştirakler Müdürlüğü’nün </w:t>
      </w:r>
      <w:r>
        <w:rPr>
          <w:rFonts w:ascii="Arial" w:hAnsi="Arial" w:cs="Arial"/>
          <w:sz w:val="24"/>
        </w:rPr>
        <w:t>''Görev, Yetki ve Sorumlulukları ile Çalışma Usul ve Esaslarına Dair Yönetmeliği''</w:t>
      </w:r>
      <w:proofErr w:type="spellStart"/>
      <w:r>
        <w:rPr>
          <w:rFonts w:ascii="Arial" w:hAnsi="Arial" w:cs="Arial"/>
          <w:sz w:val="24"/>
        </w:rPr>
        <w:t>nin</w:t>
      </w:r>
      <w:proofErr w:type="spellEnd"/>
      <w:r>
        <w:rPr>
          <w:rFonts w:ascii="Arial" w:hAnsi="Arial" w:cs="Arial"/>
          <w:sz w:val="24"/>
        </w:rPr>
        <w:t xml:space="preserve"> yeniden revize edilmesine ihtiyaç duyulmuş ve teklif Plan ve Bütçe Komisyonu ile Tarife ve Yönetmelikler Komisyonuna ortak havale edilmiştir.</w:t>
      </w:r>
    </w:p>
    <w:p w:rsidR="00F32E38" w:rsidRDefault="00F32E38" w:rsidP="00F32E38">
      <w:pPr>
        <w:shd w:val="clear" w:color="auto" w:fill="FFFFFF"/>
        <w:spacing w:before="100" w:beforeAutospacing="1" w:after="100" w:afterAutospacing="1"/>
        <w:ind w:firstLine="709"/>
        <w:jc w:val="both"/>
        <w:rPr>
          <w:rFonts w:ascii="Arial" w:hAnsi="Arial" w:cs="Arial"/>
          <w:sz w:val="24"/>
        </w:rPr>
      </w:pPr>
      <w:proofErr w:type="gramStart"/>
      <w:r>
        <w:rPr>
          <w:rFonts w:ascii="Arial" w:hAnsi="Arial" w:cs="Arial"/>
          <w:sz w:val="24"/>
        </w:rPr>
        <w:t xml:space="preserve">Teklifin incelenmesi sonucunda; Mahalli İdareler norm kadro ve ilke esasları yönetmeliğine uygun olarak İşletme ve İştirakler Müdürlüğü'nün Görev, Yetki ve Sorumlulukları ile Çalışma Usul ve Esaslarına Dair Yönetmeliğine </w:t>
      </w:r>
      <w:r>
        <w:rPr>
          <w:rFonts w:ascii="Arial" w:hAnsi="Arial" w:cs="Arial"/>
          <w:sz w:val="24"/>
          <w:szCs w:val="24"/>
        </w:rPr>
        <w:t>Özel Mustafa Baysan Erkek Öğrenci Yurdu ile Kemal KILIÇDAROĞLU Misafirhanesine ilişkin faaliyetlerin yürütülmesi ile ilgili maddeler eklenerek diğer maddeler üzerinde de gerekli değişiklikler yapılmıştır,</w:t>
      </w:r>
      <w:proofErr w:type="gramEnd"/>
    </w:p>
    <w:p w:rsidR="00F32E38" w:rsidRDefault="00F32E38" w:rsidP="00F32E38">
      <w:pPr>
        <w:shd w:val="clear" w:color="auto" w:fill="FFFFFF"/>
        <w:spacing w:before="100" w:beforeAutospacing="1" w:after="100" w:afterAutospacing="1"/>
        <w:ind w:firstLine="709"/>
        <w:jc w:val="both"/>
        <w:rPr>
          <w:rFonts w:ascii="Arial" w:hAnsi="Arial" w:cs="Arial"/>
          <w:sz w:val="24"/>
        </w:rPr>
      </w:pPr>
      <w:proofErr w:type="gramStart"/>
      <w:r>
        <w:rPr>
          <w:rFonts w:ascii="Arial" w:hAnsi="Arial" w:cs="Arial"/>
          <w:sz w:val="24"/>
          <w:szCs w:val="24"/>
        </w:rPr>
        <w:t xml:space="preserve">Ayrıca; Belediye Meclisinin 06.04.2024 tarih ve 66 sayılı kararı ile İşletme ve İştirakler Müdürlüğü bünyesinde “Yeni Yenişehir İşletmecilik” adı altında kurulan Bütçe İçi İşletme Yönetmeliği’ üzerinde de yeniden revize edilmesine ihtiyaç duyulmuş ve yönetmelik üzerinde gerekli değişiklikler yapılarak ekli paraflı şekliyle kabulüne komisyonlarımızca oy birliği ile karar verildi.22.10.2024  </w:t>
      </w:r>
      <w:proofErr w:type="gramEnd"/>
    </w:p>
    <w:p w:rsidR="004A7D28" w:rsidRDefault="004A7D28" w:rsidP="00F32E38">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FB7B41" w:rsidRDefault="00FB7B41" w:rsidP="00FB7B41">
      <w:pPr>
        <w:tabs>
          <w:tab w:val="left" w:pos="3402"/>
          <w:tab w:val="left" w:pos="3686"/>
        </w:tabs>
        <w:spacing w:after="120" w:line="240" w:lineRule="auto"/>
        <w:jc w:val="both"/>
        <w:rPr>
          <w:rFonts w:ascii="Arial" w:hAnsi="Arial" w:cs="Arial"/>
          <w:b/>
          <w:sz w:val="24"/>
          <w:szCs w:val="24"/>
        </w:rPr>
      </w:pPr>
    </w:p>
    <w:p w:rsidR="00FB7B41" w:rsidRPr="000D692F" w:rsidRDefault="00FB7B41" w:rsidP="00FB7B41">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3</w:t>
      </w:r>
    </w:p>
    <w:p w:rsidR="00FB7B41" w:rsidRPr="00A346A6" w:rsidRDefault="00FB7B41" w:rsidP="00FB7B41">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04.11.</w:t>
      </w:r>
      <w:r w:rsidRPr="00A346A6">
        <w:rPr>
          <w:rFonts w:ascii="Arial" w:hAnsi="Arial" w:cs="Arial"/>
          <w:sz w:val="24"/>
          <w:szCs w:val="24"/>
        </w:rPr>
        <w:t>202</w:t>
      </w:r>
      <w:r>
        <w:rPr>
          <w:rFonts w:ascii="Arial" w:hAnsi="Arial" w:cs="Arial"/>
          <w:sz w:val="24"/>
          <w:szCs w:val="24"/>
        </w:rPr>
        <w:t>4</w:t>
      </w:r>
    </w:p>
    <w:p w:rsidR="00FB7B41" w:rsidRPr="00F32E38" w:rsidRDefault="00FB7B41" w:rsidP="00FB7B41">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F32E38">
        <w:rPr>
          <w:rFonts w:ascii="Arial" w:hAnsi="Arial" w:cs="Arial"/>
          <w:sz w:val="24"/>
          <w:szCs w:val="24"/>
        </w:rPr>
        <w:t>1</w:t>
      </w:r>
      <w:r>
        <w:rPr>
          <w:rFonts w:ascii="Arial" w:hAnsi="Arial" w:cs="Arial"/>
          <w:sz w:val="24"/>
          <w:szCs w:val="24"/>
        </w:rPr>
        <w:t>4</w:t>
      </w:r>
    </w:p>
    <w:p w:rsidR="00FB7B41" w:rsidRPr="00A346A6" w:rsidRDefault="00FB7B41" w:rsidP="00FB7B41">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FB7B41" w:rsidRPr="00692CB8" w:rsidRDefault="00FB7B41" w:rsidP="00FB7B41">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164</w:t>
      </w:r>
    </w:p>
    <w:p w:rsidR="00FB7B41" w:rsidRDefault="00FB7B41" w:rsidP="00FB7B41">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Kültür Sanat ve </w:t>
      </w:r>
      <w:proofErr w:type="gramStart"/>
      <w:r>
        <w:rPr>
          <w:rFonts w:ascii="Arial" w:hAnsi="Arial" w:cs="Arial"/>
        </w:rPr>
        <w:t>Turizm  Komisyonu</w:t>
      </w:r>
      <w:proofErr w:type="gramEnd"/>
      <w:r>
        <w:rPr>
          <w:sz w:val="24"/>
          <w:szCs w:val="24"/>
        </w:rPr>
        <w:t xml:space="preserve">, Tarife ve </w:t>
      </w:r>
      <w:r>
        <w:rPr>
          <w:sz w:val="24"/>
          <w:szCs w:val="24"/>
        </w:rPr>
        <w:tab/>
      </w:r>
      <w:r>
        <w:rPr>
          <w:sz w:val="24"/>
          <w:szCs w:val="24"/>
        </w:rPr>
        <w:tab/>
      </w:r>
      <w:r>
        <w:rPr>
          <w:sz w:val="24"/>
          <w:szCs w:val="24"/>
        </w:rPr>
        <w:tab/>
      </w:r>
      <w:r>
        <w:rPr>
          <w:sz w:val="24"/>
          <w:szCs w:val="24"/>
        </w:rPr>
        <w:tab/>
        <w:t>Yönetmelikler Komisyonu.</w:t>
      </w:r>
      <w:r>
        <w:rPr>
          <w:rFonts w:ascii="Arial" w:hAnsi="Arial" w:cs="Arial"/>
        </w:rPr>
        <w:tab/>
      </w:r>
    </w:p>
    <w:p w:rsidR="00FB7B41" w:rsidRDefault="00FB7B41" w:rsidP="00FB7B41">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Kültür Sanat ve Turizm </w:t>
      </w:r>
      <w:proofErr w:type="gramStart"/>
      <w:r>
        <w:rPr>
          <w:rFonts w:ascii="Arial" w:hAnsi="Arial" w:cs="Arial"/>
          <w:b/>
        </w:rPr>
        <w:t>Komisyonu:</w:t>
      </w:r>
      <w:proofErr w:type="spellStart"/>
      <w:r>
        <w:rPr>
          <w:rFonts w:ascii="Arial" w:hAnsi="Arial" w:cs="Arial"/>
        </w:rPr>
        <w:t>Zerife</w:t>
      </w:r>
      <w:proofErr w:type="spellEnd"/>
      <w:proofErr w:type="gramEnd"/>
      <w:r>
        <w:rPr>
          <w:rFonts w:ascii="Arial" w:hAnsi="Arial" w:cs="Arial"/>
        </w:rPr>
        <w:t xml:space="preserve"> GENÇ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Ali Özgen ERKOÇ (Kom. </w:t>
      </w:r>
      <w:proofErr w:type="spellStart"/>
      <w:r>
        <w:rPr>
          <w:rFonts w:ascii="Arial" w:hAnsi="Arial" w:cs="Arial"/>
        </w:rPr>
        <w:t>Başk</w:t>
      </w:r>
      <w:proofErr w:type="spellEnd"/>
      <w:r>
        <w:rPr>
          <w:rFonts w:ascii="Arial" w:hAnsi="Arial" w:cs="Arial"/>
        </w:rPr>
        <w:t xml:space="preserve">. V.), Sevgi UĞURLU, </w:t>
      </w:r>
      <w:r>
        <w:rPr>
          <w:rFonts w:ascii="Arial" w:hAnsi="Arial" w:cs="Arial"/>
        </w:rPr>
        <w:tab/>
      </w:r>
      <w:r>
        <w:rPr>
          <w:rFonts w:ascii="Arial" w:hAnsi="Arial" w:cs="Arial"/>
        </w:rPr>
        <w:tab/>
        <w:t xml:space="preserve">Ersin NAS, Selim </w:t>
      </w:r>
      <w:proofErr w:type="spellStart"/>
      <w:r>
        <w:rPr>
          <w:rFonts w:ascii="Arial" w:hAnsi="Arial" w:cs="Arial"/>
        </w:rPr>
        <w:t>Raci</w:t>
      </w:r>
      <w:proofErr w:type="spellEnd"/>
      <w:r>
        <w:rPr>
          <w:rFonts w:ascii="Arial" w:hAnsi="Arial" w:cs="Arial"/>
        </w:rPr>
        <w:t xml:space="preserve"> DİBO</w:t>
      </w:r>
    </w:p>
    <w:p w:rsidR="00FB7B41" w:rsidRDefault="00FB7B41" w:rsidP="00FB7B41">
      <w:pPr>
        <w:tabs>
          <w:tab w:val="left" w:pos="3402"/>
          <w:tab w:val="left" w:pos="3686"/>
        </w:tabs>
        <w:spacing w:after="120" w:line="240" w:lineRule="auto"/>
        <w:jc w:val="both"/>
        <w:rPr>
          <w:b/>
          <w:sz w:val="24"/>
          <w:szCs w:val="24"/>
        </w:rPr>
      </w:pPr>
      <w:r>
        <w:rPr>
          <w:b/>
          <w:sz w:val="24"/>
          <w:szCs w:val="24"/>
        </w:rPr>
        <w:tab/>
      </w:r>
      <w:r>
        <w:rPr>
          <w:b/>
          <w:sz w:val="24"/>
          <w:szCs w:val="24"/>
        </w:rPr>
        <w:tab/>
      </w:r>
      <w:r>
        <w:rPr>
          <w:rFonts w:ascii="Arial" w:hAnsi="Arial" w:cs="Arial"/>
          <w:b/>
        </w:rPr>
        <w:t xml:space="preserve">Tarife ve Yönetmelikler </w:t>
      </w:r>
      <w:proofErr w:type="gramStart"/>
      <w:r>
        <w:rPr>
          <w:rFonts w:ascii="Arial" w:hAnsi="Arial" w:cs="Arial"/>
          <w:b/>
        </w:rPr>
        <w:t>Komisyonu:</w:t>
      </w:r>
      <w:r>
        <w:rPr>
          <w:rFonts w:ascii="Arial" w:hAnsi="Arial" w:cs="Arial"/>
        </w:rPr>
        <w:t>Şener</w:t>
      </w:r>
      <w:proofErr w:type="gramEnd"/>
      <w:r>
        <w:rPr>
          <w:rFonts w:ascii="Arial" w:hAnsi="Arial" w:cs="Arial"/>
        </w:rPr>
        <w:t xml:space="preserve"> AKDENİZ </w:t>
      </w:r>
      <w:r>
        <w:rPr>
          <w:rFonts w:ascii="Arial" w:hAnsi="Arial" w:cs="Arial"/>
        </w:rPr>
        <w:tab/>
      </w:r>
      <w:r>
        <w:rPr>
          <w:rFonts w:ascii="Arial" w:hAnsi="Arial" w:cs="Arial"/>
        </w:rPr>
        <w:tab/>
      </w:r>
      <w:r>
        <w:rPr>
          <w:rFonts w:ascii="Arial" w:hAnsi="Arial" w:cs="Arial"/>
        </w:rPr>
        <w:tab/>
        <w:t xml:space="preserve">(Kom.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Ülker BULUT(Kom. </w:t>
      </w:r>
      <w:proofErr w:type="spellStart"/>
      <w:r>
        <w:rPr>
          <w:rFonts w:ascii="Arial" w:hAnsi="Arial" w:cs="Arial"/>
        </w:rPr>
        <w:t>Başk</w:t>
      </w:r>
      <w:proofErr w:type="spellEnd"/>
      <w:r>
        <w:rPr>
          <w:rFonts w:ascii="Arial" w:hAnsi="Arial" w:cs="Arial"/>
        </w:rPr>
        <w:t xml:space="preserve">. V.), Musa TAŞ, </w:t>
      </w:r>
      <w:r>
        <w:rPr>
          <w:rFonts w:ascii="Arial" w:hAnsi="Arial" w:cs="Arial"/>
        </w:rPr>
        <w:tab/>
      </w:r>
      <w:r>
        <w:rPr>
          <w:rFonts w:ascii="Arial" w:hAnsi="Arial" w:cs="Arial"/>
        </w:rPr>
        <w:tab/>
      </w:r>
      <w:r>
        <w:rPr>
          <w:rFonts w:ascii="Arial" w:hAnsi="Arial" w:cs="Arial"/>
        </w:rPr>
        <w:tab/>
        <w:t>Umut AKYÜZ, Yusuf KAPLAN</w:t>
      </w:r>
    </w:p>
    <w:p w:rsidR="00FB7B41" w:rsidRDefault="00FB7B41" w:rsidP="00FB7B41">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22.10.</w:t>
      </w:r>
      <w:r w:rsidRPr="00B0181B">
        <w:rPr>
          <w:sz w:val="24"/>
          <w:szCs w:val="24"/>
        </w:rPr>
        <w:t>202</w:t>
      </w:r>
      <w:r>
        <w:rPr>
          <w:sz w:val="24"/>
          <w:szCs w:val="24"/>
        </w:rPr>
        <w:t>4</w:t>
      </w:r>
    </w:p>
    <w:p w:rsidR="00FB7B41" w:rsidRPr="00FA011A" w:rsidRDefault="00FB7B41" w:rsidP="00FB7B41">
      <w:pPr>
        <w:jc w:val="both"/>
        <w:rPr>
          <w:rFonts w:ascii="Arial" w:hAnsi="Arial" w:cs="Arial"/>
          <w:sz w:val="24"/>
        </w:rPr>
      </w:pPr>
      <w:proofErr w:type="gramStart"/>
      <w:r>
        <w:rPr>
          <w:rFonts w:ascii="Arial" w:hAnsi="Arial" w:cs="Arial"/>
          <w:b/>
          <w:sz w:val="24"/>
          <w:szCs w:val="24"/>
        </w:rPr>
        <w:t>KOMİSYON RAPORU</w:t>
      </w:r>
      <w:r>
        <w:rPr>
          <w:rFonts w:ascii="Arial" w:hAnsi="Arial" w:cs="Arial"/>
          <w:b/>
          <w:sz w:val="24"/>
          <w:szCs w:val="24"/>
        </w:rPr>
        <w:tab/>
        <w:t xml:space="preserve"> </w:t>
      </w:r>
      <w:r w:rsidRPr="00B0181B">
        <w:rPr>
          <w:rFonts w:ascii="Arial" w:hAnsi="Arial" w:cs="Arial"/>
          <w:b/>
          <w:sz w:val="24"/>
          <w:szCs w:val="24"/>
        </w:rPr>
        <w:t>:</w:t>
      </w:r>
      <w:r>
        <w:rPr>
          <w:rFonts w:ascii="Arial" w:hAnsi="Arial" w:cs="Arial"/>
          <w:b/>
          <w:sz w:val="24"/>
          <w:szCs w:val="24"/>
        </w:rPr>
        <w:tab/>
        <w:t xml:space="preserve">   </w:t>
      </w:r>
      <w:r w:rsidRPr="00FA011A">
        <w:rPr>
          <w:rFonts w:ascii="Arial" w:hAnsi="Arial" w:cs="Arial"/>
          <w:sz w:val="24"/>
          <w:szCs w:val="24"/>
        </w:rPr>
        <w:t xml:space="preserve">01.07.2024 tarih ve 117 sayılı Belediye Meclis Kararı ile Özel Mustafa Baysan Erkek Öğrenci Yurdu ile Kemal KILIÇDAROĞLU Misafirhanesine ilişkin faaliyetler İşletme ve İştirakler Müdürlüğünce yürütüleceğinden </w:t>
      </w:r>
      <w:r w:rsidRPr="00FA011A">
        <w:rPr>
          <w:rFonts w:ascii="Arial" w:hAnsi="Arial" w:cs="Arial"/>
          <w:sz w:val="24"/>
        </w:rPr>
        <w:t>Kütüphane Müdürlüğü’nün ''Görev, Yetki ve Sorumlulukları ile Çalışma Usul ve Esaslarına Dair Yönetmeliği''</w:t>
      </w:r>
      <w:proofErr w:type="spellStart"/>
      <w:r>
        <w:rPr>
          <w:rFonts w:ascii="Arial" w:hAnsi="Arial" w:cs="Arial"/>
          <w:sz w:val="24"/>
        </w:rPr>
        <w:t>nin</w:t>
      </w:r>
      <w:proofErr w:type="spellEnd"/>
      <w:r>
        <w:rPr>
          <w:rFonts w:ascii="Arial" w:hAnsi="Arial" w:cs="Arial"/>
          <w:sz w:val="24"/>
        </w:rPr>
        <w:t xml:space="preserve"> </w:t>
      </w:r>
      <w:r w:rsidRPr="00FA011A">
        <w:rPr>
          <w:rFonts w:ascii="Arial" w:hAnsi="Arial" w:cs="Arial"/>
          <w:sz w:val="24"/>
        </w:rPr>
        <w:t>revize edilmesine ihtiyaç duyulmuş ve teklif</w:t>
      </w:r>
      <w:r>
        <w:rPr>
          <w:rFonts w:ascii="Arial" w:hAnsi="Arial" w:cs="Arial"/>
          <w:sz w:val="24"/>
        </w:rPr>
        <w:t xml:space="preserve"> Belediye Meclisinin 01.10.2024 tarih ve 164 sayılı ara kararı ile</w:t>
      </w:r>
      <w:r w:rsidRPr="00FA011A">
        <w:rPr>
          <w:rFonts w:ascii="Arial" w:hAnsi="Arial" w:cs="Arial"/>
          <w:sz w:val="24"/>
        </w:rPr>
        <w:t xml:space="preserve"> Tarife ve Yönetmelikler Komisyonu ile Kültür Sanat ve Turizm Komisyonuna ortak havale edilmiştir.</w:t>
      </w:r>
      <w:proofErr w:type="gramEnd"/>
    </w:p>
    <w:p w:rsidR="00FB7B41" w:rsidRPr="007D56EA" w:rsidRDefault="00FB7B41" w:rsidP="00FB7B41">
      <w:pPr>
        <w:shd w:val="clear" w:color="auto" w:fill="FFFFFF"/>
        <w:spacing w:before="100" w:beforeAutospacing="1" w:after="100" w:afterAutospacing="1"/>
        <w:ind w:firstLine="709"/>
        <w:jc w:val="both"/>
        <w:rPr>
          <w:rFonts w:ascii="Arial" w:hAnsi="Arial" w:cs="Arial"/>
          <w:sz w:val="24"/>
          <w:szCs w:val="24"/>
        </w:rPr>
      </w:pPr>
      <w:r w:rsidRPr="007D56EA">
        <w:rPr>
          <w:rFonts w:ascii="Arial" w:hAnsi="Arial" w:cs="Arial"/>
          <w:sz w:val="24"/>
        </w:rPr>
        <w:t xml:space="preserve">Teklifin incelenmesi sonucunda;  </w:t>
      </w:r>
      <w:r w:rsidRPr="007D56EA">
        <w:rPr>
          <w:rFonts w:ascii="Arial" w:hAnsi="Arial" w:cs="Arial"/>
          <w:sz w:val="24"/>
          <w:szCs w:val="24"/>
        </w:rPr>
        <w:t xml:space="preserve">Özel Mustafa Baysan Erkek Öğrenci Yurdu ile Kemal KILIÇDAROĞLU Misafirhanesine ilişkin faaliyetler İşletme ve İştirakler Müdürlüğü tarafından yürütüleceğinden Kütüphane Müdürlüğü </w:t>
      </w:r>
      <w:r w:rsidRPr="007D56EA">
        <w:rPr>
          <w:rFonts w:ascii="Arial" w:hAnsi="Arial" w:cs="Arial"/>
          <w:sz w:val="24"/>
        </w:rPr>
        <w:t>''Görev, Yetki ve Sorumlulukları ile Çalışma Usul ve Esaslarına Dair Yönetmeliği''</w:t>
      </w:r>
      <w:proofErr w:type="spellStart"/>
      <w:r w:rsidRPr="007D56EA">
        <w:rPr>
          <w:rFonts w:ascii="Arial" w:hAnsi="Arial" w:cs="Arial"/>
          <w:sz w:val="24"/>
        </w:rPr>
        <w:t>nden</w:t>
      </w:r>
      <w:proofErr w:type="spellEnd"/>
      <w:r w:rsidRPr="007D56EA">
        <w:rPr>
          <w:rFonts w:ascii="Arial" w:hAnsi="Arial" w:cs="Arial"/>
          <w:sz w:val="24"/>
        </w:rPr>
        <w:t xml:space="preserve"> çıkartılmasına, </w:t>
      </w:r>
      <w:proofErr w:type="gramStart"/>
      <w:r w:rsidRPr="007D56EA">
        <w:rPr>
          <w:rFonts w:ascii="Arial" w:hAnsi="Arial" w:cs="Arial"/>
          <w:sz w:val="24"/>
        </w:rPr>
        <w:t>Ayrıca  Kütüphane</w:t>
      </w:r>
      <w:proofErr w:type="gramEnd"/>
      <w:r w:rsidRPr="007D56EA">
        <w:rPr>
          <w:rFonts w:ascii="Arial" w:hAnsi="Arial" w:cs="Arial"/>
          <w:sz w:val="24"/>
        </w:rPr>
        <w:t xml:space="preserve"> Müdürlüğü’nün  8. Maddesinin Yenişehir Belediyesi Kütüphaneleri Genel Kuralları başlıklı 14. Maddesine </w:t>
      </w:r>
      <w:r w:rsidRPr="007D56EA">
        <w:rPr>
          <w:rFonts w:ascii="Arial" w:hAnsi="Arial" w:cs="Arial"/>
          <w:sz w:val="24"/>
          <w:szCs w:val="24"/>
          <w:shd w:val="clear" w:color="auto" w:fill="FFFFFF"/>
        </w:rPr>
        <w:t>Kütüphanenin ilaçlama</w:t>
      </w:r>
      <w:r>
        <w:rPr>
          <w:rFonts w:ascii="Arial" w:hAnsi="Arial" w:cs="Arial"/>
          <w:sz w:val="24"/>
          <w:szCs w:val="24"/>
          <w:shd w:val="clear" w:color="auto" w:fill="FFFFFF"/>
        </w:rPr>
        <w:t xml:space="preserve"> ve </w:t>
      </w:r>
      <w:r w:rsidRPr="007D56EA">
        <w:rPr>
          <w:rFonts w:ascii="Arial" w:hAnsi="Arial" w:cs="Arial"/>
          <w:sz w:val="24"/>
          <w:szCs w:val="24"/>
          <w:shd w:val="clear" w:color="auto" w:fill="FFFFFF"/>
        </w:rPr>
        <w:t>hijyen işlemlerinin zamanını idare belirler,15. Maddesine Dini ve Milli Bayramlarda Kütüphane kapalıdır maddelerinin eklenmesine, diğer maddelerinde idareden geldiği şekliyle kabulüne komisyonlarımızca oy birliği ile karar verildi</w:t>
      </w:r>
      <w:r>
        <w:rPr>
          <w:rFonts w:ascii="Arial" w:hAnsi="Arial" w:cs="Arial"/>
          <w:sz w:val="24"/>
          <w:szCs w:val="24"/>
          <w:shd w:val="clear" w:color="auto" w:fill="FFFFFF"/>
        </w:rPr>
        <w:t>.22.</w:t>
      </w:r>
      <w:r w:rsidRPr="007D56EA">
        <w:rPr>
          <w:rFonts w:ascii="Arial" w:hAnsi="Arial" w:cs="Arial"/>
          <w:sz w:val="24"/>
          <w:szCs w:val="24"/>
          <w:shd w:val="clear" w:color="auto" w:fill="FFFFFF"/>
        </w:rPr>
        <w:t>10.2024</w:t>
      </w: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92304D" w:rsidRPr="0092304D" w:rsidRDefault="0092304D" w:rsidP="0092304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92304D">
        <w:rPr>
          <w:rFonts w:ascii="Arial" w:hAnsi="Arial" w:cs="Arial"/>
          <w:sz w:val="24"/>
          <w:szCs w:val="24"/>
        </w:rPr>
        <w:t>4</w:t>
      </w:r>
    </w:p>
    <w:p w:rsidR="0092304D" w:rsidRPr="00A346A6" w:rsidRDefault="0092304D" w:rsidP="0092304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04.11.</w:t>
      </w:r>
      <w:r w:rsidRPr="00A346A6">
        <w:rPr>
          <w:rFonts w:ascii="Arial" w:hAnsi="Arial" w:cs="Arial"/>
          <w:sz w:val="24"/>
          <w:szCs w:val="24"/>
        </w:rPr>
        <w:t>202</w:t>
      </w:r>
      <w:r>
        <w:rPr>
          <w:rFonts w:ascii="Arial" w:hAnsi="Arial" w:cs="Arial"/>
          <w:sz w:val="24"/>
          <w:szCs w:val="24"/>
        </w:rPr>
        <w:t>4</w:t>
      </w:r>
    </w:p>
    <w:p w:rsidR="0092304D" w:rsidRPr="00F32E38" w:rsidRDefault="0092304D" w:rsidP="0092304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F32E38">
        <w:rPr>
          <w:rFonts w:ascii="Arial" w:hAnsi="Arial" w:cs="Arial"/>
          <w:sz w:val="24"/>
          <w:szCs w:val="24"/>
        </w:rPr>
        <w:t>1</w:t>
      </w:r>
      <w:r w:rsidR="00CB4ECB">
        <w:rPr>
          <w:rFonts w:ascii="Arial" w:hAnsi="Arial" w:cs="Arial"/>
          <w:sz w:val="24"/>
          <w:szCs w:val="24"/>
        </w:rPr>
        <w:t>5</w:t>
      </w:r>
    </w:p>
    <w:p w:rsidR="0092304D" w:rsidRPr="00A346A6" w:rsidRDefault="0092304D" w:rsidP="0092304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92304D" w:rsidRPr="00692CB8" w:rsidRDefault="0092304D" w:rsidP="0092304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CB4ECB">
        <w:rPr>
          <w:rFonts w:ascii="Arial" w:hAnsi="Arial" w:cs="Arial"/>
          <w:sz w:val="24"/>
          <w:szCs w:val="24"/>
        </w:rPr>
        <w:t>170</w:t>
      </w:r>
    </w:p>
    <w:p w:rsidR="0092304D" w:rsidRDefault="0092304D" w:rsidP="0092304D">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sidR="00CB4ECB">
        <w:rPr>
          <w:rFonts w:ascii="Arial" w:hAnsi="Arial" w:cs="Arial"/>
        </w:rPr>
        <w:t xml:space="preserve">Plan ve </w:t>
      </w:r>
      <w:proofErr w:type="gramStart"/>
      <w:r w:rsidR="00CB4ECB">
        <w:rPr>
          <w:rFonts w:ascii="Arial" w:hAnsi="Arial" w:cs="Arial"/>
        </w:rPr>
        <w:t>Bütçe</w:t>
      </w:r>
      <w:r>
        <w:rPr>
          <w:rFonts w:ascii="Arial" w:hAnsi="Arial" w:cs="Arial"/>
        </w:rPr>
        <w:t xml:space="preserve">  Komisyonu</w:t>
      </w:r>
      <w:proofErr w:type="gramEnd"/>
      <w:r>
        <w:rPr>
          <w:sz w:val="24"/>
          <w:szCs w:val="24"/>
        </w:rPr>
        <w:t xml:space="preserve">, </w:t>
      </w:r>
      <w:r w:rsidR="00CB4ECB">
        <w:rPr>
          <w:sz w:val="24"/>
          <w:szCs w:val="24"/>
        </w:rPr>
        <w:t>Gıda Tarım ve Sağlık</w:t>
      </w:r>
      <w:r>
        <w:rPr>
          <w:sz w:val="24"/>
          <w:szCs w:val="24"/>
        </w:rPr>
        <w:t xml:space="preserve"> Komisyonu.</w:t>
      </w:r>
    </w:p>
    <w:p w:rsidR="00CB4ECB" w:rsidRDefault="0092304D" w:rsidP="00CB4ECB">
      <w:pPr>
        <w:tabs>
          <w:tab w:val="left" w:pos="3402"/>
          <w:tab w:val="left" w:pos="3686"/>
        </w:tabs>
        <w:spacing w:after="120" w:line="240" w:lineRule="auto"/>
        <w:ind w:left="2124" w:hanging="2124"/>
        <w:jc w:val="both"/>
        <w:rPr>
          <w:b/>
          <w:sz w:val="24"/>
          <w:szCs w:val="24"/>
        </w:rPr>
      </w:pPr>
      <w:r>
        <w:rPr>
          <w:b/>
          <w:sz w:val="24"/>
          <w:szCs w:val="24"/>
        </w:rPr>
        <w:t>KOMİSYON ÜYELERİ İSİMLERİ</w:t>
      </w:r>
      <w:r>
        <w:rPr>
          <w:b/>
          <w:sz w:val="24"/>
          <w:szCs w:val="24"/>
        </w:rPr>
        <w:tab/>
        <w:t>:</w:t>
      </w:r>
      <w:r>
        <w:rPr>
          <w:b/>
          <w:sz w:val="24"/>
          <w:szCs w:val="24"/>
        </w:rPr>
        <w:tab/>
      </w:r>
      <w:r w:rsidR="00CB4ECB">
        <w:rPr>
          <w:rFonts w:ascii="Arial" w:hAnsi="Arial" w:cs="Arial"/>
          <w:b/>
        </w:rPr>
        <w:t xml:space="preserve">Plan ve Bütçe Komisyonu: </w:t>
      </w:r>
      <w:r w:rsidR="00CB4ECB">
        <w:rPr>
          <w:rFonts w:ascii="Arial" w:hAnsi="Arial" w:cs="Arial"/>
        </w:rPr>
        <w:t xml:space="preserve">Doğan DÖLDÖŞ </w:t>
      </w:r>
      <w:proofErr w:type="gramStart"/>
      <w:r w:rsidR="00CB4ECB">
        <w:rPr>
          <w:rFonts w:ascii="Arial" w:hAnsi="Arial" w:cs="Arial"/>
        </w:rPr>
        <w:t>(</w:t>
      </w:r>
      <w:proofErr w:type="gramEnd"/>
      <w:r w:rsidR="00CB4ECB">
        <w:rPr>
          <w:rFonts w:ascii="Arial" w:hAnsi="Arial" w:cs="Arial"/>
        </w:rPr>
        <w:t xml:space="preserve">Kom. </w:t>
      </w:r>
      <w:proofErr w:type="spellStart"/>
      <w:r w:rsidR="00CB4ECB">
        <w:rPr>
          <w:rFonts w:ascii="Arial" w:hAnsi="Arial" w:cs="Arial"/>
        </w:rPr>
        <w:t>Başk</w:t>
      </w:r>
      <w:proofErr w:type="spellEnd"/>
      <w:r w:rsidR="00CB4ECB">
        <w:rPr>
          <w:rFonts w:ascii="Arial" w:hAnsi="Arial" w:cs="Arial"/>
        </w:rPr>
        <w:t xml:space="preserve">), </w:t>
      </w:r>
      <w:r w:rsidR="00CB4ECB">
        <w:rPr>
          <w:rFonts w:ascii="Arial" w:hAnsi="Arial" w:cs="Arial"/>
        </w:rPr>
        <w:tab/>
      </w:r>
      <w:r w:rsidR="00CB4ECB">
        <w:rPr>
          <w:rFonts w:ascii="Arial" w:hAnsi="Arial" w:cs="Arial"/>
        </w:rPr>
        <w:tab/>
        <w:t>Cevdet YILMAZ (</w:t>
      </w:r>
      <w:proofErr w:type="gramStart"/>
      <w:r w:rsidR="00CB4ECB">
        <w:rPr>
          <w:rFonts w:ascii="Arial" w:hAnsi="Arial" w:cs="Arial"/>
        </w:rPr>
        <w:t>Kom.</w:t>
      </w:r>
      <w:proofErr w:type="spellStart"/>
      <w:r w:rsidR="00CB4ECB">
        <w:rPr>
          <w:rFonts w:ascii="Arial" w:hAnsi="Arial" w:cs="Arial"/>
        </w:rPr>
        <w:t>Başk</w:t>
      </w:r>
      <w:proofErr w:type="spellEnd"/>
      <w:proofErr w:type="gramEnd"/>
      <w:r w:rsidR="00CB4ECB">
        <w:rPr>
          <w:rFonts w:ascii="Arial" w:hAnsi="Arial" w:cs="Arial"/>
        </w:rPr>
        <w:t xml:space="preserve">. V.), </w:t>
      </w:r>
      <w:proofErr w:type="spellStart"/>
      <w:r w:rsidR="00CB4ECB">
        <w:rPr>
          <w:rFonts w:ascii="Arial" w:hAnsi="Arial" w:cs="Arial"/>
        </w:rPr>
        <w:t>Abuzer</w:t>
      </w:r>
      <w:proofErr w:type="spellEnd"/>
      <w:r w:rsidR="00CB4ECB">
        <w:rPr>
          <w:rFonts w:ascii="Arial" w:hAnsi="Arial" w:cs="Arial"/>
        </w:rPr>
        <w:t xml:space="preserve"> DÖNDAŞ, </w:t>
      </w:r>
      <w:proofErr w:type="spellStart"/>
      <w:r w:rsidR="00CB4ECB">
        <w:rPr>
          <w:rFonts w:ascii="Arial" w:hAnsi="Arial" w:cs="Arial"/>
        </w:rPr>
        <w:t>Zerife</w:t>
      </w:r>
      <w:proofErr w:type="spellEnd"/>
      <w:r w:rsidR="00CB4ECB">
        <w:rPr>
          <w:rFonts w:ascii="Arial" w:hAnsi="Arial" w:cs="Arial"/>
        </w:rPr>
        <w:t xml:space="preserve"> </w:t>
      </w:r>
      <w:r w:rsidR="00CB4ECB">
        <w:rPr>
          <w:rFonts w:ascii="Arial" w:hAnsi="Arial" w:cs="Arial"/>
        </w:rPr>
        <w:tab/>
      </w:r>
      <w:r w:rsidR="00CB4ECB">
        <w:rPr>
          <w:rFonts w:ascii="Arial" w:hAnsi="Arial" w:cs="Arial"/>
        </w:rPr>
        <w:tab/>
        <w:t>GENÇ, Abbas ÖZDİKER</w:t>
      </w:r>
    </w:p>
    <w:p w:rsidR="0092304D" w:rsidRDefault="00CB4ECB" w:rsidP="00CB4ECB">
      <w:pPr>
        <w:tabs>
          <w:tab w:val="left" w:pos="3402"/>
          <w:tab w:val="left" w:pos="3686"/>
        </w:tabs>
        <w:spacing w:after="120" w:line="240" w:lineRule="auto"/>
        <w:ind w:left="2124" w:hanging="2124"/>
        <w:jc w:val="both"/>
        <w:rPr>
          <w:b/>
          <w:sz w:val="24"/>
          <w:szCs w:val="24"/>
        </w:rPr>
      </w:pPr>
      <w:r>
        <w:rPr>
          <w:b/>
          <w:sz w:val="24"/>
          <w:szCs w:val="24"/>
        </w:rPr>
        <w:tab/>
      </w:r>
      <w:r>
        <w:rPr>
          <w:b/>
          <w:sz w:val="24"/>
          <w:szCs w:val="24"/>
        </w:rPr>
        <w:tab/>
      </w:r>
      <w:r>
        <w:rPr>
          <w:b/>
          <w:sz w:val="24"/>
          <w:szCs w:val="24"/>
        </w:rPr>
        <w:tab/>
      </w:r>
      <w:r>
        <w:rPr>
          <w:b/>
          <w:color w:val="000000" w:themeColor="text1"/>
          <w:sz w:val="24"/>
          <w:szCs w:val="24"/>
        </w:rPr>
        <w:t xml:space="preserve">Gıda Tarım ve Sağlık Komisyonu: </w:t>
      </w:r>
      <w:proofErr w:type="spellStart"/>
      <w:r>
        <w:rPr>
          <w:color w:val="000000" w:themeColor="text1"/>
          <w:sz w:val="24"/>
          <w:szCs w:val="24"/>
        </w:rPr>
        <w:t>Abuzer</w:t>
      </w:r>
      <w:proofErr w:type="spellEnd"/>
      <w:r>
        <w:rPr>
          <w:color w:val="000000" w:themeColor="text1"/>
          <w:sz w:val="24"/>
          <w:szCs w:val="24"/>
        </w:rPr>
        <w:t xml:space="preserve"> DÖNDAŞ </w:t>
      </w:r>
      <w:proofErr w:type="gramStart"/>
      <w:r>
        <w:rPr>
          <w:color w:val="000000" w:themeColor="text1"/>
          <w:sz w:val="24"/>
          <w:szCs w:val="24"/>
        </w:rPr>
        <w:t>(</w:t>
      </w:r>
      <w:proofErr w:type="gramEnd"/>
      <w:r>
        <w:rPr>
          <w:color w:val="000000" w:themeColor="text1"/>
          <w:sz w:val="24"/>
          <w:szCs w:val="24"/>
        </w:rPr>
        <w:t xml:space="preserve">Kom. </w:t>
      </w:r>
      <w:r>
        <w:rPr>
          <w:color w:val="000000" w:themeColor="text1"/>
          <w:sz w:val="24"/>
          <w:szCs w:val="24"/>
        </w:rPr>
        <w:tab/>
      </w:r>
      <w:r>
        <w:rPr>
          <w:color w:val="000000" w:themeColor="text1"/>
          <w:sz w:val="24"/>
          <w:szCs w:val="24"/>
        </w:rPr>
        <w:tab/>
      </w:r>
      <w:proofErr w:type="spellStart"/>
      <w:r>
        <w:rPr>
          <w:color w:val="000000" w:themeColor="text1"/>
          <w:sz w:val="24"/>
          <w:szCs w:val="24"/>
        </w:rPr>
        <w:t>Başk</w:t>
      </w:r>
      <w:proofErr w:type="spellEnd"/>
      <w:r>
        <w:rPr>
          <w:color w:val="000000" w:themeColor="text1"/>
          <w:sz w:val="24"/>
          <w:szCs w:val="24"/>
        </w:rPr>
        <w:t>.</w:t>
      </w:r>
      <w:proofErr w:type="gramStart"/>
      <w:r>
        <w:rPr>
          <w:color w:val="000000" w:themeColor="text1"/>
          <w:sz w:val="24"/>
          <w:szCs w:val="24"/>
        </w:rPr>
        <w:t>)</w:t>
      </w:r>
      <w:proofErr w:type="gramEnd"/>
      <w:r>
        <w:rPr>
          <w:color w:val="000000" w:themeColor="text1"/>
          <w:sz w:val="24"/>
          <w:szCs w:val="24"/>
        </w:rPr>
        <w:t xml:space="preserve">, Devrim ÖZDEMİR (Kom. </w:t>
      </w:r>
      <w:proofErr w:type="spellStart"/>
      <w:r>
        <w:rPr>
          <w:color w:val="000000" w:themeColor="text1"/>
          <w:sz w:val="24"/>
          <w:szCs w:val="24"/>
        </w:rPr>
        <w:t>Başk</w:t>
      </w:r>
      <w:proofErr w:type="spellEnd"/>
      <w:r>
        <w:rPr>
          <w:color w:val="000000" w:themeColor="text1"/>
          <w:sz w:val="24"/>
          <w:szCs w:val="24"/>
        </w:rPr>
        <w:t xml:space="preserve">. V.), </w:t>
      </w:r>
      <w:proofErr w:type="spellStart"/>
      <w:r>
        <w:rPr>
          <w:color w:val="000000" w:themeColor="text1"/>
          <w:sz w:val="24"/>
          <w:szCs w:val="24"/>
        </w:rPr>
        <w:t>Gülcan</w:t>
      </w:r>
      <w:proofErr w:type="spellEnd"/>
      <w:r>
        <w:rPr>
          <w:color w:val="000000" w:themeColor="text1"/>
          <w:sz w:val="24"/>
          <w:szCs w:val="24"/>
        </w:rPr>
        <w:t xml:space="preserve"> TÜMÜKLÜ, </w:t>
      </w:r>
      <w:r>
        <w:rPr>
          <w:color w:val="000000" w:themeColor="text1"/>
          <w:sz w:val="24"/>
          <w:szCs w:val="24"/>
        </w:rPr>
        <w:tab/>
      </w:r>
      <w:r>
        <w:rPr>
          <w:color w:val="000000" w:themeColor="text1"/>
          <w:sz w:val="24"/>
          <w:szCs w:val="24"/>
        </w:rPr>
        <w:tab/>
      </w:r>
      <w:proofErr w:type="spellStart"/>
      <w:r>
        <w:rPr>
          <w:color w:val="000000" w:themeColor="text1"/>
          <w:sz w:val="24"/>
          <w:szCs w:val="24"/>
        </w:rPr>
        <w:t>Zerife</w:t>
      </w:r>
      <w:proofErr w:type="spellEnd"/>
      <w:r>
        <w:rPr>
          <w:color w:val="000000" w:themeColor="text1"/>
          <w:sz w:val="24"/>
          <w:szCs w:val="24"/>
        </w:rPr>
        <w:t xml:space="preserve"> GENÇ, Abbas ÖZDİKER</w:t>
      </w:r>
    </w:p>
    <w:p w:rsidR="0092304D" w:rsidRDefault="0092304D" w:rsidP="0092304D">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22.10.</w:t>
      </w:r>
      <w:r w:rsidRPr="00B0181B">
        <w:rPr>
          <w:sz w:val="24"/>
          <w:szCs w:val="24"/>
        </w:rPr>
        <w:t>202</w:t>
      </w:r>
      <w:r>
        <w:rPr>
          <w:sz w:val="24"/>
          <w:szCs w:val="24"/>
        </w:rPr>
        <w:t>4</w:t>
      </w:r>
    </w:p>
    <w:p w:rsidR="00F451C7" w:rsidRDefault="0092304D" w:rsidP="00F451C7">
      <w:pPr>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r>
      <w:r w:rsidR="00F451C7">
        <w:rPr>
          <w:rFonts w:ascii="Arial" w:hAnsi="Arial" w:cs="Arial"/>
          <w:b/>
          <w:sz w:val="24"/>
          <w:szCs w:val="24"/>
        </w:rPr>
        <w:t xml:space="preserve">        </w:t>
      </w:r>
      <w:r>
        <w:rPr>
          <w:rFonts w:ascii="Arial" w:hAnsi="Arial" w:cs="Arial"/>
          <w:b/>
          <w:sz w:val="24"/>
          <w:szCs w:val="24"/>
        </w:rPr>
        <w:t xml:space="preserve"> </w:t>
      </w:r>
      <w:r w:rsidRPr="00B0181B">
        <w:rPr>
          <w:rFonts w:ascii="Arial" w:hAnsi="Arial" w:cs="Arial"/>
          <w:b/>
          <w:sz w:val="24"/>
          <w:szCs w:val="24"/>
        </w:rPr>
        <w:t>:</w:t>
      </w:r>
      <w:r>
        <w:rPr>
          <w:rFonts w:ascii="Arial" w:hAnsi="Arial" w:cs="Arial"/>
          <w:b/>
          <w:sz w:val="24"/>
          <w:szCs w:val="24"/>
        </w:rPr>
        <w:tab/>
        <w:t xml:space="preserve">   </w:t>
      </w:r>
      <w:r w:rsidR="00F451C7">
        <w:rPr>
          <w:rFonts w:ascii="Arial" w:hAnsi="Arial" w:cs="Arial"/>
          <w:sz w:val="24"/>
          <w:szCs w:val="24"/>
        </w:rPr>
        <w:t>Belediyemiz ait Yenişehir Temiz Çevre Eğitimi Atık Yönetimi ve Danışmanlık A.Ş.'</w:t>
      </w:r>
      <w:proofErr w:type="spellStart"/>
      <w:r w:rsidR="00F451C7">
        <w:rPr>
          <w:rFonts w:ascii="Arial" w:hAnsi="Arial" w:cs="Arial"/>
          <w:sz w:val="24"/>
          <w:szCs w:val="24"/>
        </w:rPr>
        <w:t>nin</w:t>
      </w:r>
      <w:proofErr w:type="spellEnd"/>
      <w:r w:rsidR="00F451C7">
        <w:rPr>
          <w:rFonts w:ascii="Arial" w:hAnsi="Arial" w:cs="Arial"/>
          <w:sz w:val="24"/>
          <w:szCs w:val="24"/>
        </w:rPr>
        <w:t xml:space="preserve"> sermaye artırımı ile ilgili teklif Belediye Meclisinin 01.10.2024 tarih ve 170 sayılı ara kararı ile </w:t>
      </w:r>
      <w:r w:rsidR="00F451C7">
        <w:rPr>
          <w:rFonts w:ascii="Arial" w:hAnsi="Arial" w:cs="Arial"/>
          <w:sz w:val="24"/>
        </w:rPr>
        <w:t>Plan ve Bütçe Komisyonu ile Gıda Tarım ve Sağlık Komisyonuna</w:t>
      </w:r>
      <w:r w:rsidR="00F451C7">
        <w:rPr>
          <w:rFonts w:ascii="Arial" w:hAnsi="Arial" w:cs="Arial"/>
          <w:sz w:val="24"/>
          <w:szCs w:val="24"/>
        </w:rPr>
        <w:t xml:space="preserve"> ortak havale edilmiştir.</w:t>
      </w:r>
    </w:p>
    <w:p w:rsidR="00F451C7" w:rsidRDefault="00F451C7" w:rsidP="00F451C7">
      <w:pPr>
        <w:ind w:firstLine="851"/>
        <w:jc w:val="both"/>
        <w:rPr>
          <w:rFonts w:ascii="Arial" w:hAnsi="Arial" w:cs="Arial"/>
          <w:sz w:val="24"/>
          <w:szCs w:val="24"/>
        </w:rPr>
      </w:pPr>
      <w:proofErr w:type="gramStart"/>
      <w:r>
        <w:rPr>
          <w:rFonts w:ascii="Arial" w:hAnsi="Arial" w:cs="Arial"/>
          <w:color w:val="333333"/>
          <w:sz w:val="24"/>
          <w:szCs w:val="24"/>
        </w:rPr>
        <w:t>Yenişehir Temiz Çevre Eğitimi Atık Yönetimi ve Danışmanlık A.Ş.'</w:t>
      </w:r>
      <w:proofErr w:type="spellStart"/>
      <w:r>
        <w:rPr>
          <w:rFonts w:ascii="Arial" w:hAnsi="Arial" w:cs="Arial"/>
          <w:color w:val="333333"/>
          <w:sz w:val="24"/>
          <w:szCs w:val="24"/>
        </w:rPr>
        <w:t>nin</w:t>
      </w:r>
      <w:proofErr w:type="spellEnd"/>
      <w:r>
        <w:rPr>
          <w:rFonts w:ascii="Arial" w:hAnsi="Arial" w:cs="Arial"/>
          <w:color w:val="333333"/>
          <w:sz w:val="24"/>
          <w:szCs w:val="24"/>
        </w:rPr>
        <w:t xml:space="preserve"> sermaye </w:t>
      </w:r>
      <w:proofErr w:type="spellStart"/>
      <w:r>
        <w:rPr>
          <w:rFonts w:ascii="Arial" w:hAnsi="Arial" w:cs="Arial"/>
          <w:color w:val="333333"/>
          <w:sz w:val="24"/>
          <w:szCs w:val="24"/>
        </w:rPr>
        <w:t>tedariğine</w:t>
      </w:r>
      <w:proofErr w:type="spellEnd"/>
      <w:r>
        <w:rPr>
          <w:rFonts w:ascii="Arial" w:hAnsi="Arial" w:cs="Arial"/>
          <w:color w:val="333333"/>
          <w:sz w:val="24"/>
          <w:szCs w:val="24"/>
        </w:rPr>
        <w:t>, ilişkin daha önce Belediye Meclisi'nce alınan karar gereği 21.500.000,00 .-TL'lik sermaye tescil edilerek onaylandığı, ancak Şirketin geri dönüşüm faaliyetlerini yürüttüğü tesisin genişletilmesi, makine kapasitelerinin arttırılması, ambalaj atıkları ve diğer tehlikesiz atıkların bertaraf edilmesi amacı ile yeni yatırım ihtiyacı oluştuğundan Yenişehir Temiz Çevre Eğitimi Atık Yönetimi ve Danışmanlık A.Ş.'</w:t>
      </w:r>
      <w:proofErr w:type="spellStart"/>
      <w:r>
        <w:rPr>
          <w:rFonts w:ascii="Arial" w:hAnsi="Arial" w:cs="Arial"/>
          <w:color w:val="333333"/>
          <w:sz w:val="24"/>
          <w:szCs w:val="24"/>
        </w:rPr>
        <w:t>nin</w:t>
      </w:r>
      <w:proofErr w:type="spellEnd"/>
      <w:r>
        <w:rPr>
          <w:rFonts w:ascii="Arial" w:hAnsi="Arial" w:cs="Arial"/>
          <w:color w:val="333333"/>
          <w:sz w:val="24"/>
          <w:szCs w:val="24"/>
        </w:rPr>
        <w:t xml:space="preserve"> şirket sermayesinin 15.000.000,00-TL arttırılarak 36.500.000,00-TL'ye </w:t>
      </w:r>
      <w:r>
        <w:rPr>
          <w:rFonts w:ascii="Arial" w:hAnsi="Arial" w:cs="Arial"/>
          <w:sz w:val="24"/>
          <w:szCs w:val="24"/>
        </w:rPr>
        <w:t>çıkartılması için 15.000.000,00-TL sermaye artırımı talep edilmektedir.</w:t>
      </w:r>
      <w:proofErr w:type="gramEnd"/>
    </w:p>
    <w:p w:rsidR="00F451C7" w:rsidRDefault="00F451C7" w:rsidP="00F451C7">
      <w:pPr>
        <w:ind w:firstLine="851"/>
        <w:jc w:val="both"/>
        <w:rPr>
          <w:rFonts w:ascii="Arial" w:hAnsi="Arial" w:cs="Arial"/>
          <w:sz w:val="24"/>
          <w:szCs w:val="24"/>
        </w:rPr>
      </w:pPr>
      <w:r>
        <w:rPr>
          <w:rFonts w:ascii="Arial" w:hAnsi="Arial" w:cs="Arial"/>
          <w:sz w:val="24"/>
          <w:szCs w:val="24"/>
          <w:shd w:val="clear" w:color="auto" w:fill="FFFFFF"/>
        </w:rPr>
        <w:t xml:space="preserve">Teklifin incelenmesi sonucunda; </w:t>
      </w:r>
      <w:r>
        <w:rPr>
          <w:rFonts w:ascii="Arial" w:eastAsia="Calibri" w:hAnsi="Arial" w:cs="Arial"/>
          <w:sz w:val="24"/>
          <w:szCs w:val="24"/>
        </w:rPr>
        <w:t xml:space="preserve">Söz konusu şirketin tamamı Belediyemizin iktisadi teşebbüsü olduğundan şirketin sermayesinin tamamı belediyemiz tarafından karşılanmaktadır. </w:t>
      </w:r>
      <w:proofErr w:type="gramStart"/>
      <w:r>
        <w:rPr>
          <w:rFonts w:ascii="Arial" w:eastAsia="Calibri" w:hAnsi="Arial" w:cs="Arial"/>
          <w:sz w:val="24"/>
          <w:szCs w:val="24"/>
        </w:rPr>
        <w:t xml:space="preserve">Yukarıda açıklanan iş ve işlemlerin yapılabilmesi için </w:t>
      </w:r>
      <w:r>
        <w:rPr>
          <w:rFonts w:ascii="Arial" w:hAnsi="Arial" w:cs="Arial"/>
          <w:sz w:val="24"/>
          <w:szCs w:val="24"/>
          <w:shd w:val="clear" w:color="auto" w:fill="FFFFFF"/>
        </w:rPr>
        <w:t xml:space="preserve">5393 Sayılı Belediye Kanununun 18/i maddesine göre </w:t>
      </w:r>
      <w:r>
        <w:rPr>
          <w:rFonts w:ascii="Arial" w:hAnsi="Arial" w:cs="Arial"/>
          <w:sz w:val="24"/>
          <w:szCs w:val="24"/>
        </w:rPr>
        <w:t>Yenişehir Temiz Çevre Eğitimi Atık Yönetimi ve Danışmanlık A.</w:t>
      </w:r>
      <w:proofErr w:type="spellStart"/>
      <w:r>
        <w:rPr>
          <w:rFonts w:ascii="Arial" w:hAnsi="Arial" w:cs="Arial"/>
          <w:sz w:val="24"/>
          <w:szCs w:val="24"/>
        </w:rPr>
        <w:t>Ş’nin</w:t>
      </w:r>
      <w:proofErr w:type="spellEnd"/>
      <w:r>
        <w:rPr>
          <w:rFonts w:ascii="Arial" w:eastAsia="Calibri" w:hAnsi="Arial" w:cs="Arial"/>
          <w:sz w:val="24"/>
          <w:szCs w:val="24"/>
        </w:rPr>
        <w:t xml:space="preserve"> sermayesinin Belediye bütçesinden karşılanacağından 15.000.000,00TL arttırılarak 36.500.000,00-TL'ye çıkartılması</w:t>
      </w:r>
      <w:r>
        <w:rPr>
          <w:rFonts w:ascii="Arial" w:hAnsi="Arial" w:cs="Arial"/>
          <w:sz w:val="24"/>
          <w:szCs w:val="24"/>
          <w:shd w:val="clear" w:color="auto" w:fill="FFFFFF"/>
        </w:rPr>
        <w:t xml:space="preserve">na ve tamamının Belediyemizce karşılanmasının kabulüne oy birliği ile karar verildi.22.10.2024 </w:t>
      </w:r>
      <w:proofErr w:type="gramEnd"/>
    </w:p>
    <w:p w:rsidR="004A7D28" w:rsidRDefault="004A7D28" w:rsidP="0092304D">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EF4DCC" w:rsidRPr="0092304D" w:rsidRDefault="00EF4DCC" w:rsidP="00EF4DC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5</w:t>
      </w:r>
    </w:p>
    <w:p w:rsidR="00EF4DCC" w:rsidRPr="00A346A6" w:rsidRDefault="00EF4DCC" w:rsidP="00EF4DC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04.11.</w:t>
      </w:r>
      <w:r w:rsidRPr="00A346A6">
        <w:rPr>
          <w:rFonts w:ascii="Arial" w:hAnsi="Arial" w:cs="Arial"/>
          <w:sz w:val="24"/>
          <w:szCs w:val="24"/>
        </w:rPr>
        <w:t>202</w:t>
      </w:r>
      <w:r>
        <w:rPr>
          <w:rFonts w:ascii="Arial" w:hAnsi="Arial" w:cs="Arial"/>
          <w:sz w:val="24"/>
          <w:szCs w:val="24"/>
        </w:rPr>
        <w:t>4</w:t>
      </w:r>
    </w:p>
    <w:p w:rsidR="00EF4DCC" w:rsidRPr="00F32E38" w:rsidRDefault="00EF4DCC" w:rsidP="00EF4DC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F32E38">
        <w:rPr>
          <w:rFonts w:ascii="Arial" w:hAnsi="Arial" w:cs="Arial"/>
          <w:sz w:val="24"/>
          <w:szCs w:val="24"/>
        </w:rPr>
        <w:t>1</w:t>
      </w:r>
      <w:r>
        <w:rPr>
          <w:rFonts w:ascii="Arial" w:hAnsi="Arial" w:cs="Arial"/>
          <w:sz w:val="24"/>
          <w:szCs w:val="24"/>
        </w:rPr>
        <w:t>6</w:t>
      </w:r>
    </w:p>
    <w:p w:rsidR="00EF4DCC" w:rsidRPr="00A346A6" w:rsidRDefault="00EF4DCC" w:rsidP="00EF4DC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EF4DCC" w:rsidRPr="00692CB8" w:rsidRDefault="00EF4DCC" w:rsidP="00EF4DC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171</w:t>
      </w:r>
    </w:p>
    <w:p w:rsidR="00EF4DCC" w:rsidRDefault="00EF4DCC" w:rsidP="00EF4DCC">
      <w:pPr>
        <w:tabs>
          <w:tab w:val="left" w:pos="3402"/>
          <w:tab w:val="left" w:pos="3686"/>
        </w:tabs>
        <w:spacing w:after="120" w:line="240" w:lineRule="auto"/>
        <w:ind w:left="3540"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Eğitim Bilişim Gençlik ve Spor Komisyonu</w:t>
      </w:r>
      <w:r>
        <w:rPr>
          <w:sz w:val="24"/>
          <w:szCs w:val="24"/>
        </w:rPr>
        <w:t>, Kültür Sanat ve Turizm Komisyonu, Hukuk ve Temel Haklar Komisyonu</w:t>
      </w:r>
    </w:p>
    <w:p w:rsidR="00EF4DCC" w:rsidRDefault="00EF4DCC" w:rsidP="00EF4DCC">
      <w:pPr>
        <w:tabs>
          <w:tab w:val="left" w:pos="3402"/>
          <w:tab w:val="left" w:pos="3686"/>
        </w:tabs>
        <w:spacing w:after="120" w:line="240" w:lineRule="auto"/>
        <w:ind w:left="2124" w:hanging="2124"/>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w:t>
      </w:r>
      <w:r>
        <w:rPr>
          <w:rFonts w:ascii="Arial" w:hAnsi="Arial" w:cs="Arial"/>
        </w:rPr>
        <w:tab/>
      </w:r>
      <w:r>
        <w:rPr>
          <w:rFonts w:ascii="Arial" w:hAnsi="Arial" w:cs="Arial"/>
        </w:rPr>
        <w:tab/>
        <w:t xml:space="preserve">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xml:space="preserve">. V.), </w:t>
      </w:r>
      <w:r>
        <w:rPr>
          <w:rFonts w:ascii="Arial" w:hAnsi="Arial" w:cs="Arial"/>
        </w:rPr>
        <w:tab/>
      </w:r>
      <w:r>
        <w:rPr>
          <w:rFonts w:ascii="Arial" w:hAnsi="Arial" w:cs="Arial"/>
        </w:rPr>
        <w:tab/>
        <w:t>Çağdaş DUTLU, Necmettin CABADAK, Abbas ÖZDİKER</w:t>
      </w:r>
    </w:p>
    <w:p w:rsidR="00EF4DCC" w:rsidRDefault="00EF4DCC" w:rsidP="00EF4DCC">
      <w:pPr>
        <w:tabs>
          <w:tab w:val="left" w:pos="3402"/>
          <w:tab w:val="left" w:pos="3686"/>
        </w:tabs>
        <w:spacing w:after="120" w:line="240" w:lineRule="auto"/>
        <w:ind w:left="2124" w:hanging="2124"/>
        <w:jc w:val="both"/>
        <w:rPr>
          <w:rFonts w:ascii="Arial" w:hAnsi="Arial" w:cs="Arial"/>
        </w:rPr>
      </w:pPr>
      <w:r>
        <w:rPr>
          <w:b/>
          <w:sz w:val="24"/>
          <w:szCs w:val="24"/>
        </w:rPr>
        <w:tab/>
      </w:r>
      <w:r>
        <w:rPr>
          <w:b/>
          <w:sz w:val="24"/>
          <w:szCs w:val="24"/>
        </w:rPr>
        <w:tab/>
      </w:r>
      <w:r>
        <w:rPr>
          <w:b/>
          <w:sz w:val="24"/>
          <w:szCs w:val="24"/>
        </w:rPr>
        <w:tab/>
      </w:r>
      <w:r>
        <w:rPr>
          <w:rFonts w:ascii="Arial" w:hAnsi="Arial" w:cs="Arial"/>
          <w:b/>
        </w:rPr>
        <w:t xml:space="preserve">Kültür Sanat ve Turizm </w:t>
      </w:r>
      <w:proofErr w:type="gramStart"/>
      <w:r>
        <w:rPr>
          <w:rFonts w:ascii="Arial" w:hAnsi="Arial" w:cs="Arial"/>
          <w:b/>
        </w:rPr>
        <w:t>Komisyonu:</w:t>
      </w:r>
      <w:proofErr w:type="spellStart"/>
      <w:r>
        <w:rPr>
          <w:rFonts w:ascii="Arial" w:hAnsi="Arial" w:cs="Arial"/>
        </w:rPr>
        <w:t>Zerife</w:t>
      </w:r>
      <w:proofErr w:type="spellEnd"/>
      <w:proofErr w:type="gramEnd"/>
      <w:r>
        <w:rPr>
          <w:rFonts w:ascii="Arial" w:hAnsi="Arial" w:cs="Arial"/>
        </w:rPr>
        <w:t xml:space="preserve"> GENÇ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Ali Özgen ERKOÇ (Kom. </w:t>
      </w:r>
      <w:proofErr w:type="spellStart"/>
      <w:r>
        <w:rPr>
          <w:rFonts w:ascii="Arial" w:hAnsi="Arial" w:cs="Arial"/>
        </w:rPr>
        <w:t>Başk</w:t>
      </w:r>
      <w:proofErr w:type="spellEnd"/>
      <w:r>
        <w:rPr>
          <w:rFonts w:ascii="Arial" w:hAnsi="Arial" w:cs="Arial"/>
        </w:rPr>
        <w:t xml:space="preserve">. V.), Sevgi UĞURLU, </w:t>
      </w:r>
      <w:r>
        <w:rPr>
          <w:rFonts w:ascii="Arial" w:hAnsi="Arial" w:cs="Arial"/>
        </w:rPr>
        <w:tab/>
      </w:r>
      <w:r>
        <w:rPr>
          <w:rFonts w:ascii="Arial" w:hAnsi="Arial" w:cs="Arial"/>
        </w:rPr>
        <w:tab/>
        <w:t xml:space="preserve">Ersin NAS, Selim </w:t>
      </w:r>
      <w:proofErr w:type="spellStart"/>
      <w:r>
        <w:rPr>
          <w:rFonts w:ascii="Arial" w:hAnsi="Arial" w:cs="Arial"/>
        </w:rPr>
        <w:t>Raci</w:t>
      </w:r>
      <w:proofErr w:type="spellEnd"/>
      <w:r>
        <w:rPr>
          <w:rFonts w:ascii="Arial" w:hAnsi="Arial" w:cs="Arial"/>
        </w:rPr>
        <w:t xml:space="preserve"> DİBO</w:t>
      </w:r>
    </w:p>
    <w:p w:rsidR="00EF4DCC" w:rsidRDefault="00EF4DCC" w:rsidP="00EF4DCC">
      <w:pPr>
        <w:tabs>
          <w:tab w:val="left" w:pos="3402"/>
          <w:tab w:val="left" w:pos="3686"/>
        </w:tabs>
        <w:spacing w:after="120" w:line="240" w:lineRule="auto"/>
        <w:ind w:left="2124" w:hanging="2124"/>
        <w:jc w:val="both"/>
        <w:rPr>
          <w:b/>
          <w:sz w:val="24"/>
          <w:szCs w:val="24"/>
        </w:rPr>
      </w:pPr>
      <w:r>
        <w:rPr>
          <w:rFonts w:ascii="Arial" w:hAnsi="Arial" w:cs="Arial"/>
          <w:b/>
        </w:rPr>
        <w:tab/>
      </w:r>
      <w:r>
        <w:rPr>
          <w:rFonts w:ascii="Arial" w:hAnsi="Arial" w:cs="Arial"/>
          <w:b/>
        </w:rPr>
        <w:tab/>
      </w:r>
      <w:r>
        <w:rPr>
          <w:rFonts w:ascii="Arial" w:hAnsi="Arial" w:cs="Arial"/>
          <w:b/>
        </w:rPr>
        <w:tab/>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EF4DCC" w:rsidRDefault="00EF4DCC" w:rsidP="00EF4DCC">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w:t>
      </w:r>
      <w:r w:rsidR="000E21AE">
        <w:rPr>
          <w:sz w:val="24"/>
          <w:szCs w:val="24"/>
        </w:rPr>
        <w:t>4</w:t>
      </w:r>
      <w:r>
        <w:rPr>
          <w:sz w:val="24"/>
          <w:szCs w:val="24"/>
        </w:rPr>
        <w:t>.10.</w:t>
      </w:r>
      <w:r w:rsidRPr="00B0181B">
        <w:rPr>
          <w:sz w:val="24"/>
          <w:szCs w:val="24"/>
        </w:rPr>
        <w:t>202</w:t>
      </w:r>
      <w:r>
        <w:rPr>
          <w:sz w:val="24"/>
          <w:szCs w:val="24"/>
        </w:rPr>
        <w:t>4</w:t>
      </w:r>
    </w:p>
    <w:p w:rsidR="000E21AE" w:rsidRPr="007B275F" w:rsidRDefault="00EF4DCC" w:rsidP="000E21AE">
      <w:pPr>
        <w:jc w:val="both"/>
        <w:rPr>
          <w:rFonts w:ascii="Arial" w:hAnsi="Arial" w:cs="Arial"/>
          <w:color w:val="333333"/>
          <w:sz w:val="24"/>
          <w:szCs w:val="24"/>
        </w:rPr>
      </w:pPr>
      <w:proofErr w:type="gramStart"/>
      <w:r>
        <w:rPr>
          <w:rFonts w:ascii="Arial" w:hAnsi="Arial" w:cs="Arial"/>
          <w:b/>
          <w:sz w:val="24"/>
          <w:szCs w:val="24"/>
        </w:rPr>
        <w:t>KOMİSYON RAPORU</w:t>
      </w:r>
      <w:r>
        <w:rPr>
          <w:rFonts w:ascii="Arial" w:hAnsi="Arial" w:cs="Arial"/>
          <w:b/>
          <w:sz w:val="24"/>
          <w:szCs w:val="24"/>
        </w:rPr>
        <w:tab/>
        <w:t xml:space="preserve">         </w:t>
      </w:r>
      <w:r w:rsidRPr="00B0181B">
        <w:rPr>
          <w:rFonts w:ascii="Arial" w:hAnsi="Arial" w:cs="Arial"/>
          <w:b/>
          <w:sz w:val="24"/>
          <w:szCs w:val="24"/>
        </w:rPr>
        <w:t>:</w:t>
      </w:r>
      <w:r>
        <w:rPr>
          <w:rFonts w:ascii="Arial" w:hAnsi="Arial" w:cs="Arial"/>
          <w:b/>
          <w:sz w:val="24"/>
          <w:szCs w:val="24"/>
        </w:rPr>
        <w:tab/>
        <w:t xml:space="preserve">  </w:t>
      </w:r>
      <w:r w:rsidR="000E21AE" w:rsidRPr="007B275F">
        <w:rPr>
          <w:rFonts w:ascii="Arial" w:hAnsi="Arial" w:cs="Arial"/>
          <w:color w:val="333333"/>
          <w:sz w:val="24"/>
          <w:szCs w:val="24"/>
        </w:rPr>
        <w:t xml:space="preserve">Mülkiyeti Belediyemize ait olan 1/1000 ölçekli imar planında Okul Alanına isabet eden </w:t>
      </w:r>
      <w:proofErr w:type="spellStart"/>
      <w:r w:rsidR="000E21AE" w:rsidRPr="007B275F">
        <w:rPr>
          <w:rFonts w:ascii="Arial" w:hAnsi="Arial" w:cs="Arial"/>
          <w:color w:val="333333"/>
          <w:sz w:val="24"/>
          <w:szCs w:val="24"/>
        </w:rPr>
        <w:t>Kocavilayet</w:t>
      </w:r>
      <w:proofErr w:type="spellEnd"/>
      <w:r w:rsidR="000E21AE" w:rsidRPr="007B275F">
        <w:rPr>
          <w:rFonts w:ascii="Arial" w:hAnsi="Arial" w:cs="Arial"/>
          <w:color w:val="333333"/>
          <w:sz w:val="24"/>
          <w:szCs w:val="24"/>
        </w:rPr>
        <w:t xml:space="preserve"> 4679 ada 1 </w:t>
      </w:r>
      <w:proofErr w:type="spellStart"/>
      <w:r w:rsidR="000E21AE" w:rsidRPr="007B275F">
        <w:rPr>
          <w:rFonts w:ascii="Arial" w:hAnsi="Arial" w:cs="Arial"/>
          <w:color w:val="333333"/>
          <w:sz w:val="24"/>
          <w:szCs w:val="24"/>
        </w:rPr>
        <w:t>nolu</w:t>
      </w:r>
      <w:proofErr w:type="spellEnd"/>
      <w:r w:rsidR="000E21AE" w:rsidRPr="007B275F">
        <w:rPr>
          <w:rFonts w:ascii="Arial" w:hAnsi="Arial" w:cs="Arial"/>
          <w:color w:val="333333"/>
          <w:sz w:val="24"/>
          <w:szCs w:val="24"/>
        </w:rPr>
        <w:t xml:space="preserve"> 5.964,98m2'lik parsel ve parsel üzerinde bulunan Bilim Sanat Merkezi Okulunun İl Milli Eğitim Müdürlüğüne tahsisi ile süresinin belirlenmesi ve Belediye Encümenine tahsis yetkisinin verilmesi </w:t>
      </w:r>
      <w:r w:rsidR="000E21AE" w:rsidRPr="007B275F">
        <w:rPr>
          <w:rFonts w:ascii="Arial" w:hAnsi="Arial" w:cs="Arial"/>
          <w:sz w:val="24"/>
          <w:szCs w:val="24"/>
        </w:rPr>
        <w:t xml:space="preserve">ile ilgili teklifin </w:t>
      </w:r>
      <w:r w:rsidR="000E21AE">
        <w:rPr>
          <w:rFonts w:ascii="Arial" w:hAnsi="Arial" w:cs="Arial"/>
          <w:color w:val="333333"/>
          <w:sz w:val="24"/>
          <w:szCs w:val="24"/>
        </w:rPr>
        <w:t xml:space="preserve">Belediye Meclisinin 01.10.2024 tarih ve 171 sayılı ara kararı ile </w:t>
      </w:r>
      <w:r w:rsidR="000E21AE" w:rsidRPr="007B275F">
        <w:rPr>
          <w:rFonts w:ascii="Arial" w:hAnsi="Arial" w:cs="Arial"/>
          <w:sz w:val="24"/>
          <w:szCs w:val="24"/>
        </w:rPr>
        <w:t>Eğitim Bilişim Gençlik ve Spor Komisyonu, Kültür Sanat ve Turizm Komisyonu ile Hukuk ve Temel Haklar Komisyonuna ortak havale</w:t>
      </w:r>
      <w:r w:rsidR="000E21AE">
        <w:rPr>
          <w:rFonts w:ascii="Arial" w:hAnsi="Arial" w:cs="Arial"/>
          <w:sz w:val="24"/>
          <w:szCs w:val="24"/>
        </w:rPr>
        <w:t xml:space="preserve"> edilmiştir.</w:t>
      </w:r>
      <w:proofErr w:type="gramEnd"/>
    </w:p>
    <w:p w:rsidR="000E21AE" w:rsidRDefault="000E21AE" w:rsidP="000E21AE">
      <w:pPr>
        <w:ind w:firstLine="709"/>
        <w:jc w:val="both"/>
        <w:rPr>
          <w:rFonts w:ascii="Arial" w:hAnsi="Arial" w:cs="Arial"/>
          <w:b/>
          <w:sz w:val="24"/>
          <w:szCs w:val="24"/>
        </w:rPr>
      </w:pPr>
      <w:r w:rsidRPr="007B275F">
        <w:rPr>
          <w:rFonts w:ascii="Arial" w:hAnsi="Arial" w:cs="Arial"/>
          <w:color w:val="333333"/>
          <w:sz w:val="18"/>
          <w:szCs w:val="18"/>
        </w:rPr>
        <w:br/>
      </w:r>
      <w:r w:rsidRPr="007B275F">
        <w:rPr>
          <w:rFonts w:ascii="Arial" w:hAnsi="Arial" w:cs="Arial"/>
          <w:color w:val="333333"/>
          <w:sz w:val="24"/>
          <w:szCs w:val="24"/>
        </w:rPr>
        <w:t xml:space="preserve">           </w:t>
      </w:r>
      <w:r>
        <w:rPr>
          <w:rFonts w:ascii="Arial" w:hAnsi="Arial" w:cs="Arial"/>
          <w:color w:val="333333"/>
          <w:sz w:val="24"/>
          <w:szCs w:val="24"/>
        </w:rPr>
        <w:t xml:space="preserve">Teklifin incelenmesi sonucunda; </w:t>
      </w:r>
      <w:proofErr w:type="spellStart"/>
      <w:r w:rsidRPr="007B275F">
        <w:rPr>
          <w:rFonts w:ascii="Arial" w:hAnsi="Arial" w:cs="Arial"/>
          <w:color w:val="333333"/>
          <w:sz w:val="24"/>
          <w:szCs w:val="24"/>
        </w:rPr>
        <w:t>Kocavilayet</w:t>
      </w:r>
      <w:proofErr w:type="spellEnd"/>
      <w:r w:rsidRPr="007B275F">
        <w:rPr>
          <w:rFonts w:ascii="Arial" w:hAnsi="Arial" w:cs="Arial"/>
          <w:color w:val="333333"/>
          <w:sz w:val="24"/>
          <w:szCs w:val="24"/>
        </w:rPr>
        <w:t xml:space="preserve"> 4679 ada 1 </w:t>
      </w:r>
      <w:proofErr w:type="spellStart"/>
      <w:r w:rsidRPr="007B275F">
        <w:rPr>
          <w:rFonts w:ascii="Arial" w:hAnsi="Arial" w:cs="Arial"/>
          <w:color w:val="333333"/>
          <w:sz w:val="24"/>
          <w:szCs w:val="24"/>
        </w:rPr>
        <w:t>nolu</w:t>
      </w:r>
      <w:proofErr w:type="spellEnd"/>
      <w:r w:rsidRPr="007B275F">
        <w:rPr>
          <w:rFonts w:ascii="Arial" w:hAnsi="Arial" w:cs="Arial"/>
          <w:color w:val="333333"/>
          <w:sz w:val="24"/>
          <w:szCs w:val="24"/>
        </w:rPr>
        <w:t xml:space="preserve"> Okul Alanı vasıflı parsel ve parsel üzerinde bulunan Bilim Sanat Merkez Okulunun İl Milli Eğitim Müdürlüğüne tahsisi ile süresinin belirlenmesi ve Belediye Encümenine tahsis yetkisinin verilmesi </w:t>
      </w:r>
      <w:r w:rsidRPr="007B275F">
        <w:rPr>
          <w:rFonts w:ascii="Arial" w:hAnsi="Arial" w:cs="Arial"/>
          <w:sz w:val="24"/>
          <w:szCs w:val="24"/>
        </w:rPr>
        <w:t xml:space="preserve">ile ilgili </w:t>
      </w:r>
      <w:proofErr w:type="gramStart"/>
      <w:r w:rsidRPr="007B275F">
        <w:rPr>
          <w:rFonts w:ascii="Arial" w:hAnsi="Arial" w:cs="Arial"/>
          <w:sz w:val="24"/>
          <w:szCs w:val="24"/>
        </w:rPr>
        <w:t xml:space="preserve">teklif </w:t>
      </w:r>
      <w:r>
        <w:rPr>
          <w:rFonts w:ascii="Arial" w:hAnsi="Arial" w:cs="Arial"/>
          <w:sz w:val="24"/>
          <w:szCs w:val="24"/>
        </w:rPr>
        <w:t xml:space="preserve"> daha</w:t>
      </w:r>
      <w:proofErr w:type="gramEnd"/>
      <w:r>
        <w:rPr>
          <w:rFonts w:ascii="Arial" w:hAnsi="Arial" w:cs="Arial"/>
          <w:sz w:val="24"/>
          <w:szCs w:val="24"/>
        </w:rPr>
        <w:t xml:space="preserve"> detaylı inceleme ve araştırma yapılarak karar alınacağından bir sonraki meclis toplantısında görüşülmesinin kabulüne komisyonlarımızca oy birliği ile karar verildi.24.10.2024</w:t>
      </w:r>
    </w:p>
    <w:p w:rsidR="004A7D28" w:rsidRDefault="004A7D28" w:rsidP="00EF4DCC">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0E21AE" w:rsidRPr="0092304D" w:rsidRDefault="000E21AE" w:rsidP="000E21A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000A06D7">
        <w:rPr>
          <w:rFonts w:ascii="Arial" w:hAnsi="Arial" w:cs="Arial"/>
          <w:b/>
          <w:sz w:val="24"/>
          <w:szCs w:val="24"/>
        </w:rPr>
        <w:t>6</w:t>
      </w:r>
    </w:p>
    <w:p w:rsidR="000E21AE" w:rsidRPr="00A346A6" w:rsidRDefault="000E21AE" w:rsidP="000E21A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04.11.</w:t>
      </w:r>
      <w:r w:rsidRPr="00A346A6">
        <w:rPr>
          <w:rFonts w:ascii="Arial" w:hAnsi="Arial" w:cs="Arial"/>
          <w:sz w:val="24"/>
          <w:szCs w:val="24"/>
        </w:rPr>
        <w:t>202</w:t>
      </w:r>
      <w:r>
        <w:rPr>
          <w:rFonts w:ascii="Arial" w:hAnsi="Arial" w:cs="Arial"/>
          <w:sz w:val="24"/>
          <w:szCs w:val="24"/>
        </w:rPr>
        <w:t>4</w:t>
      </w:r>
    </w:p>
    <w:p w:rsidR="000E21AE" w:rsidRPr="00F32E38" w:rsidRDefault="000E21AE" w:rsidP="000E21A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F32E38">
        <w:rPr>
          <w:rFonts w:ascii="Arial" w:hAnsi="Arial" w:cs="Arial"/>
          <w:sz w:val="24"/>
          <w:szCs w:val="24"/>
        </w:rPr>
        <w:t>1</w:t>
      </w:r>
      <w:r w:rsidR="000A06D7">
        <w:rPr>
          <w:rFonts w:ascii="Arial" w:hAnsi="Arial" w:cs="Arial"/>
          <w:sz w:val="24"/>
          <w:szCs w:val="24"/>
        </w:rPr>
        <w:t>7</w:t>
      </w:r>
    </w:p>
    <w:p w:rsidR="000E21AE" w:rsidRPr="00A346A6" w:rsidRDefault="000E21AE" w:rsidP="000E21A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0E21AE" w:rsidRPr="00692CB8" w:rsidRDefault="000E21AE" w:rsidP="000E21A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17</w:t>
      </w:r>
      <w:r w:rsidR="000A06D7">
        <w:rPr>
          <w:rFonts w:ascii="Arial" w:hAnsi="Arial" w:cs="Arial"/>
          <w:sz w:val="24"/>
          <w:szCs w:val="24"/>
        </w:rPr>
        <w:t>2</w:t>
      </w:r>
    </w:p>
    <w:p w:rsidR="000A06D7" w:rsidRDefault="000A06D7" w:rsidP="000A06D7">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xml:space="preserve">, Plan ve Bütçe Komisyonu, Hukuk ve Temel </w:t>
      </w:r>
      <w:r>
        <w:rPr>
          <w:sz w:val="24"/>
          <w:szCs w:val="24"/>
        </w:rPr>
        <w:tab/>
      </w:r>
      <w:r>
        <w:rPr>
          <w:sz w:val="24"/>
          <w:szCs w:val="24"/>
        </w:rPr>
        <w:tab/>
        <w:t>Haklar Komisyonu</w:t>
      </w:r>
      <w:r>
        <w:rPr>
          <w:rFonts w:ascii="Arial" w:hAnsi="Arial" w:cs="Arial"/>
        </w:rPr>
        <w:tab/>
      </w:r>
    </w:p>
    <w:p w:rsidR="000A06D7" w:rsidRDefault="000A06D7" w:rsidP="000A06D7">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0A06D7" w:rsidRDefault="000A06D7" w:rsidP="000A06D7">
      <w:pPr>
        <w:tabs>
          <w:tab w:val="left" w:pos="3402"/>
          <w:tab w:val="left" w:pos="3686"/>
        </w:tabs>
        <w:spacing w:after="120" w:line="240" w:lineRule="auto"/>
        <w:jc w:val="both"/>
        <w:rPr>
          <w:rFonts w:ascii="Arial" w:hAnsi="Arial" w:cs="Arial"/>
        </w:rPr>
      </w:pPr>
      <w:r>
        <w:rPr>
          <w:b/>
          <w:sz w:val="24"/>
          <w:szCs w:val="24"/>
        </w:rPr>
        <w:tab/>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0E21AE" w:rsidRDefault="000A06D7" w:rsidP="000A06D7">
      <w:pPr>
        <w:tabs>
          <w:tab w:val="left" w:pos="3402"/>
          <w:tab w:val="left" w:pos="3686"/>
        </w:tabs>
        <w:spacing w:after="120" w:line="240" w:lineRule="auto"/>
        <w:jc w:val="both"/>
        <w:rPr>
          <w:b/>
          <w:sz w:val="24"/>
          <w:szCs w:val="24"/>
        </w:rPr>
      </w:pPr>
      <w:r>
        <w:rPr>
          <w:rFonts w:ascii="Arial" w:hAnsi="Arial" w:cs="Arial"/>
        </w:rPr>
        <w:tab/>
      </w:r>
      <w:r>
        <w:rPr>
          <w:rFonts w:ascii="Arial" w:hAnsi="Arial" w:cs="Arial"/>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0E21AE" w:rsidRDefault="000E21AE" w:rsidP="000E21A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0A06D7">
        <w:rPr>
          <w:sz w:val="24"/>
          <w:szCs w:val="24"/>
        </w:rPr>
        <w:t>30</w:t>
      </w:r>
      <w:r>
        <w:rPr>
          <w:sz w:val="24"/>
          <w:szCs w:val="24"/>
        </w:rPr>
        <w:t>.10.</w:t>
      </w:r>
      <w:r w:rsidRPr="00B0181B">
        <w:rPr>
          <w:sz w:val="24"/>
          <w:szCs w:val="24"/>
        </w:rPr>
        <w:t>202</w:t>
      </w:r>
      <w:r>
        <w:rPr>
          <w:sz w:val="24"/>
          <w:szCs w:val="24"/>
        </w:rPr>
        <w:t>4</w:t>
      </w:r>
    </w:p>
    <w:p w:rsidR="000E21AE" w:rsidRPr="000A06D7" w:rsidRDefault="000E21AE" w:rsidP="000A06D7">
      <w:pPr>
        <w:tabs>
          <w:tab w:val="left" w:pos="3402"/>
          <w:tab w:val="left" w:pos="3686"/>
        </w:tabs>
        <w:spacing w:after="120"/>
        <w:jc w:val="both"/>
        <w:rPr>
          <w:rFonts w:ascii="Arial" w:hAnsi="Arial" w:cs="Arial"/>
          <w:color w:val="000000" w:themeColor="text1"/>
        </w:rPr>
      </w:pPr>
      <w:proofErr w:type="gramStart"/>
      <w:r>
        <w:rPr>
          <w:rFonts w:ascii="Arial" w:hAnsi="Arial" w:cs="Arial"/>
          <w:b/>
          <w:sz w:val="24"/>
          <w:szCs w:val="24"/>
        </w:rPr>
        <w:t>KOMİSYON RAPORU</w:t>
      </w:r>
      <w:r w:rsidR="000A06D7">
        <w:rPr>
          <w:rFonts w:ascii="Arial" w:hAnsi="Arial" w:cs="Arial"/>
          <w:b/>
          <w:sz w:val="24"/>
          <w:szCs w:val="24"/>
        </w:rPr>
        <w:tab/>
      </w:r>
      <w:r w:rsidRPr="00B0181B">
        <w:rPr>
          <w:rFonts w:ascii="Arial" w:hAnsi="Arial" w:cs="Arial"/>
          <w:b/>
          <w:sz w:val="24"/>
          <w:szCs w:val="24"/>
        </w:rPr>
        <w:t>:</w:t>
      </w:r>
      <w:r>
        <w:rPr>
          <w:rFonts w:ascii="Arial" w:hAnsi="Arial" w:cs="Arial"/>
          <w:b/>
          <w:sz w:val="24"/>
          <w:szCs w:val="24"/>
        </w:rPr>
        <w:tab/>
      </w:r>
      <w:r w:rsidRPr="000A06D7">
        <w:rPr>
          <w:rFonts w:ascii="Arial" w:hAnsi="Arial" w:cs="Arial"/>
          <w:color w:val="000000" w:themeColor="text1"/>
        </w:rPr>
        <w:t xml:space="preserve">Belediyemiz tarafından yürütülen hizmetlerin daha verimli olarak yapılabilmesi için Mülkiyeti belediyemize ait olan </w:t>
      </w:r>
      <w:r w:rsidRPr="000A06D7">
        <w:rPr>
          <w:rFonts w:ascii="Arial" w:hAnsi="Arial" w:cs="Arial"/>
          <w:color w:val="333333"/>
        </w:rPr>
        <w:t xml:space="preserve">muhtelif bölgelerde bulunan ve aşağıda pafta, ada, parsel, alanı ve cinsleri belirtilen parsellerin satışlarının yapılması </w:t>
      </w:r>
      <w:r w:rsidRPr="000A06D7">
        <w:rPr>
          <w:rFonts w:ascii="Arial" w:hAnsi="Arial" w:cs="Arial"/>
          <w:color w:val="000000" w:themeColor="text1"/>
        </w:rPr>
        <w:t>ile ilgili teklif Belediye Meclisinin 01.10.2024 tarih ve 172 sayılı ara kararı ile Plan ve Bütçe Komisyonu, İmar Komisyonu ile Hukuk ve Temel Haklar Komisyonuna ortak havale edilmiştir.</w:t>
      </w:r>
      <w:proofErr w:type="gramEnd"/>
    </w:p>
    <w:p w:rsidR="000E21AE" w:rsidRPr="000A06D7" w:rsidRDefault="000E21AE" w:rsidP="000A06D7">
      <w:pPr>
        <w:tabs>
          <w:tab w:val="left" w:pos="3402"/>
          <w:tab w:val="left" w:pos="3686"/>
        </w:tabs>
        <w:spacing w:after="120"/>
        <w:ind w:firstLine="709"/>
        <w:jc w:val="both"/>
        <w:rPr>
          <w:rFonts w:ascii="Arial" w:hAnsi="Arial" w:cs="Arial"/>
          <w:b/>
          <w:u w:val="single"/>
        </w:rPr>
      </w:pPr>
      <w:r w:rsidRPr="000A06D7">
        <w:rPr>
          <w:rFonts w:ascii="Arial" w:hAnsi="Arial" w:cs="Arial"/>
          <w:color w:val="000000" w:themeColor="text1"/>
        </w:rPr>
        <w:t xml:space="preserve">Teklifin incelenmesi sonucunda;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w:t>
      </w:r>
      <w:proofErr w:type="gramStart"/>
      <w:r w:rsidRPr="000A06D7">
        <w:rPr>
          <w:rFonts w:ascii="Arial" w:hAnsi="Arial" w:cs="Arial"/>
          <w:color w:val="000000" w:themeColor="text1"/>
        </w:rPr>
        <w:t>dahilinde</w:t>
      </w:r>
      <w:proofErr w:type="gramEnd"/>
      <w:r w:rsidRPr="000A06D7">
        <w:rPr>
          <w:rFonts w:ascii="Arial" w:hAnsi="Arial" w:cs="Arial"/>
          <w:color w:val="000000" w:themeColor="text1"/>
        </w:rPr>
        <w:t xml:space="preserve"> olduğundan ve söz konusu parselin satışından elde edilecek gelir belediye hizmetlerinde kullanılacağından, </w:t>
      </w:r>
      <w:r w:rsidRPr="000A06D7">
        <w:rPr>
          <w:rFonts w:ascii="Arial" w:hAnsi="Arial" w:cs="Arial"/>
          <w:color w:val="333333"/>
        </w:rPr>
        <w:t>aşağıda pafta, ada, parsel, alanı ve cinsleri belirtilen parsellerin</w:t>
      </w:r>
      <w:r w:rsidRPr="000A06D7">
        <w:rPr>
          <w:rFonts w:ascii="Arial" w:hAnsi="Arial" w:cs="Arial"/>
          <w:color w:val="000000" w:themeColor="text1"/>
        </w:rPr>
        <w:t xml:space="preserve"> satışı ve satış işlemlerinin yapılması için Encümene yetki verilmesinin kabulüne komisyonlarımızca oy birliği ile karar verildi.30.10.2024 </w:t>
      </w:r>
    </w:p>
    <w:p w:rsidR="000E21AE" w:rsidRPr="000A06D7" w:rsidRDefault="000E21AE" w:rsidP="000A06D7">
      <w:pPr>
        <w:rPr>
          <w:rFonts w:ascii="Arial" w:hAnsi="Arial" w:cs="Arial"/>
        </w:rPr>
      </w:pPr>
      <w:r w:rsidRPr="000A06D7">
        <w:rPr>
          <w:rFonts w:ascii="Arial" w:hAnsi="Arial" w:cs="Arial"/>
          <w:b/>
          <w:u w:val="single"/>
        </w:rPr>
        <w:t xml:space="preserve"> </w:t>
      </w:r>
      <w:proofErr w:type="gramStart"/>
      <w:r w:rsidRPr="000A06D7">
        <w:rPr>
          <w:rFonts w:ascii="Arial" w:hAnsi="Arial" w:cs="Arial"/>
          <w:b/>
          <w:u w:val="single"/>
        </w:rPr>
        <w:t>MAHALLE  :</w:t>
      </w:r>
      <w:r w:rsidRPr="000A06D7">
        <w:rPr>
          <w:rFonts w:ascii="Arial" w:hAnsi="Arial" w:cs="Arial"/>
          <w:b/>
        </w:rPr>
        <w:t xml:space="preserve">     </w:t>
      </w:r>
      <w:r w:rsidRPr="000A06D7">
        <w:rPr>
          <w:rFonts w:ascii="Arial" w:hAnsi="Arial" w:cs="Arial"/>
          <w:b/>
          <w:u w:val="single"/>
        </w:rPr>
        <w:t>PAFTA</w:t>
      </w:r>
      <w:proofErr w:type="gramEnd"/>
      <w:r w:rsidRPr="000A06D7">
        <w:rPr>
          <w:rFonts w:ascii="Arial" w:hAnsi="Arial" w:cs="Arial"/>
          <w:b/>
          <w:u w:val="single"/>
        </w:rPr>
        <w:t xml:space="preserve">  : </w:t>
      </w:r>
      <w:r w:rsidRPr="000A06D7">
        <w:rPr>
          <w:rFonts w:ascii="Arial" w:hAnsi="Arial" w:cs="Arial"/>
          <w:b/>
        </w:rPr>
        <w:t xml:space="preserve">     </w:t>
      </w:r>
      <w:r w:rsidRPr="000A06D7">
        <w:rPr>
          <w:rFonts w:ascii="Arial" w:hAnsi="Arial" w:cs="Arial"/>
          <w:b/>
          <w:u w:val="single"/>
        </w:rPr>
        <w:t xml:space="preserve">ADA     : </w:t>
      </w:r>
      <w:r w:rsidRPr="000A06D7">
        <w:rPr>
          <w:rFonts w:ascii="Arial" w:hAnsi="Arial" w:cs="Arial"/>
          <w:b/>
        </w:rPr>
        <w:t xml:space="preserve">    </w:t>
      </w:r>
      <w:r w:rsidRPr="000A06D7">
        <w:rPr>
          <w:rFonts w:ascii="Arial" w:hAnsi="Arial" w:cs="Arial"/>
          <w:b/>
          <w:u w:val="single"/>
        </w:rPr>
        <w:t>PARSEL    :</w:t>
      </w:r>
      <w:r w:rsidRPr="000A06D7">
        <w:rPr>
          <w:rFonts w:ascii="Arial" w:hAnsi="Arial" w:cs="Arial"/>
          <w:b/>
        </w:rPr>
        <w:t xml:space="preserve">     </w:t>
      </w:r>
      <w:r w:rsidRPr="000A06D7">
        <w:rPr>
          <w:rFonts w:ascii="Arial" w:hAnsi="Arial" w:cs="Arial"/>
          <w:b/>
          <w:u w:val="single"/>
        </w:rPr>
        <w:t>ALAN(M2)   :</w:t>
      </w:r>
      <w:r w:rsidRPr="000A06D7">
        <w:rPr>
          <w:rFonts w:ascii="Arial" w:hAnsi="Arial" w:cs="Arial"/>
          <w:b/>
        </w:rPr>
        <w:t xml:space="preserve">     </w:t>
      </w:r>
      <w:r w:rsidRPr="000A06D7">
        <w:rPr>
          <w:rFonts w:ascii="Arial" w:hAnsi="Arial" w:cs="Arial"/>
          <w:b/>
          <w:u w:val="single"/>
        </w:rPr>
        <w:t>CİNSİ      :</w:t>
      </w:r>
    </w:p>
    <w:p w:rsidR="000E21AE" w:rsidRPr="000A06D7" w:rsidRDefault="000E21AE" w:rsidP="000E21AE">
      <w:pPr>
        <w:ind w:left="-108"/>
        <w:rPr>
          <w:rFonts w:ascii="Arial" w:hAnsi="Arial" w:cs="Arial"/>
        </w:rPr>
      </w:pPr>
      <w:r w:rsidRPr="000A06D7">
        <w:rPr>
          <w:rFonts w:ascii="Arial" w:hAnsi="Arial" w:cs="Arial"/>
        </w:rPr>
        <w:t xml:space="preserve">  </w:t>
      </w:r>
      <w:proofErr w:type="spellStart"/>
      <w:r w:rsidRPr="000A06D7">
        <w:rPr>
          <w:rFonts w:ascii="Arial" w:hAnsi="Arial" w:cs="Arial"/>
        </w:rPr>
        <w:t>Menteş</w:t>
      </w:r>
      <w:proofErr w:type="spellEnd"/>
      <w:r w:rsidRPr="000A06D7">
        <w:rPr>
          <w:rFonts w:ascii="Arial" w:hAnsi="Arial" w:cs="Arial"/>
        </w:rPr>
        <w:t xml:space="preserve">               20-I-II             2380                5                       926,00             ARSA</w:t>
      </w:r>
    </w:p>
    <w:p w:rsidR="000E21AE" w:rsidRPr="000A06D7" w:rsidRDefault="000E21AE" w:rsidP="000E21AE">
      <w:pPr>
        <w:ind w:left="-108"/>
        <w:rPr>
          <w:rFonts w:ascii="Arial" w:hAnsi="Arial" w:cs="Arial"/>
        </w:rPr>
      </w:pPr>
      <w:r w:rsidRPr="000A06D7">
        <w:rPr>
          <w:rFonts w:ascii="Arial" w:hAnsi="Arial" w:cs="Arial"/>
        </w:rPr>
        <w:t xml:space="preserve">  </w:t>
      </w:r>
      <w:proofErr w:type="spellStart"/>
      <w:proofErr w:type="gramStart"/>
      <w:r w:rsidRPr="000A06D7">
        <w:rPr>
          <w:rFonts w:ascii="Arial" w:hAnsi="Arial" w:cs="Arial"/>
        </w:rPr>
        <w:t>Kocavilayet</w:t>
      </w:r>
      <w:proofErr w:type="spellEnd"/>
      <w:r w:rsidRPr="000A06D7">
        <w:rPr>
          <w:rFonts w:ascii="Arial" w:hAnsi="Arial" w:cs="Arial"/>
        </w:rPr>
        <w:t xml:space="preserve">        21</w:t>
      </w:r>
      <w:proofErr w:type="gramEnd"/>
      <w:r w:rsidRPr="000A06D7">
        <w:rPr>
          <w:rFonts w:ascii="Arial" w:hAnsi="Arial" w:cs="Arial"/>
        </w:rPr>
        <w:t>-I-III            9451                8                     1.019,57            ARSA</w:t>
      </w:r>
    </w:p>
    <w:p w:rsidR="000E21AE" w:rsidRPr="000A06D7" w:rsidRDefault="000E21AE" w:rsidP="000E21AE">
      <w:pPr>
        <w:ind w:left="-108"/>
        <w:rPr>
          <w:rFonts w:ascii="Arial" w:hAnsi="Arial" w:cs="Arial"/>
        </w:rPr>
      </w:pPr>
      <w:r w:rsidRPr="000A06D7">
        <w:rPr>
          <w:rFonts w:ascii="Arial" w:hAnsi="Arial" w:cs="Arial"/>
        </w:rPr>
        <w:t xml:space="preserve">  </w:t>
      </w:r>
      <w:proofErr w:type="spellStart"/>
      <w:proofErr w:type="gramStart"/>
      <w:r w:rsidRPr="000A06D7">
        <w:rPr>
          <w:rFonts w:ascii="Arial" w:hAnsi="Arial" w:cs="Arial"/>
        </w:rPr>
        <w:t>Kocavilayet</w:t>
      </w:r>
      <w:proofErr w:type="spellEnd"/>
      <w:r w:rsidRPr="000A06D7">
        <w:rPr>
          <w:rFonts w:ascii="Arial" w:hAnsi="Arial" w:cs="Arial"/>
        </w:rPr>
        <w:t xml:space="preserve">        21</w:t>
      </w:r>
      <w:proofErr w:type="gramEnd"/>
      <w:r w:rsidRPr="000A06D7">
        <w:rPr>
          <w:rFonts w:ascii="Arial" w:hAnsi="Arial" w:cs="Arial"/>
        </w:rPr>
        <w:t>-I-I            11014                2                        597,00            ARSA</w:t>
      </w:r>
    </w:p>
    <w:p w:rsidR="000E21AE" w:rsidRPr="000A06D7" w:rsidRDefault="000E21AE" w:rsidP="000E21AE">
      <w:pPr>
        <w:ind w:left="-108"/>
        <w:rPr>
          <w:rFonts w:ascii="Arial" w:hAnsi="Arial" w:cs="Arial"/>
        </w:rPr>
      </w:pPr>
      <w:r w:rsidRPr="000A06D7">
        <w:rPr>
          <w:rFonts w:ascii="Arial" w:hAnsi="Arial" w:cs="Arial"/>
        </w:rPr>
        <w:t xml:space="preserve">  </w:t>
      </w:r>
      <w:proofErr w:type="spellStart"/>
      <w:proofErr w:type="gramStart"/>
      <w:r w:rsidRPr="000A06D7">
        <w:rPr>
          <w:rFonts w:ascii="Arial" w:hAnsi="Arial" w:cs="Arial"/>
        </w:rPr>
        <w:t>Kocavilayet</w:t>
      </w:r>
      <w:proofErr w:type="spellEnd"/>
      <w:r w:rsidRPr="000A06D7">
        <w:rPr>
          <w:rFonts w:ascii="Arial" w:hAnsi="Arial" w:cs="Arial"/>
        </w:rPr>
        <w:t xml:space="preserve">        20</w:t>
      </w:r>
      <w:proofErr w:type="gramEnd"/>
      <w:r w:rsidRPr="000A06D7">
        <w:rPr>
          <w:rFonts w:ascii="Arial" w:hAnsi="Arial" w:cs="Arial"/>
        </w:rPr>
        <w:t>-I-II             5602                6                        189,00            ARSA</w:t>
      </w:r>
    </w:p>
    <w:p w:rsidR="000E21AE" w:rsidRPr="000A06D7" w:rsidRDefault="000E21AE" w:rsidP="000E21AE">
      <w:pPr>
        <w:ind w:left="-108"/>
      </w:pPr>
      <w:r w:rsidRPr="000A06D7">
        <w:rPr>
          <w:rFonts w:ascii="Arial" w:hAnsi="Arial" w:cs="Arial"/>
        </w:rPr>
        <w:t xml:space="preserve">  Çiftlik                 18-I-II             4639              10                         421,</w:t>
      </w:r>
      <w:proofErr w:type="gramStart"/>
      <w:r w:rsidRPr="000A06D7">
        <w:rPr>
          <w:rFonts w:ascii="Arial" w:hAnsi="Arial" w:cs="Arial"/>
        </w:rPr>
        <w:t>00            ARSA</w:t>
      </w:r>
      <w:proofErr w:type="gramEnd"/>
    </w:p>
    <w:p w:rsidR="002A32E8" w:rsidRPr="000E2BC9" w:rsidRDefault="002A32E8" w:rsidP="002A32E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0E2BC9">
        <w:rPr>
          <w:rFonts w:ascii="Arial" w:hAnsi="Arial" w:cs="Arial"/>
          <w:sz w:val="24"/>
          <w:szCs w:val="24"/>
        </w:rPr>
        <w:t>7</w:t>
      </w:r>
    </w:p>
    <w:p w:rsidR="002A32E8" w:rsidRPr="00A346A6" w:rsidRDefault="002A32E8" w:rsidP="002A32E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04.11.</w:t>
      </w:r>
      <w:r w:rsidRPr="00A346A6">
        <w:rPr>
          <w:rFonts w:ascii="Arial" w:hAnsi="Arial" w:cs="Arial"/>
          <w:sz w:val="24"/>
          <w:szCs w:val="24"/>
        </w:rPr>
        <w:t>202</w:t>
      </w:r>
      <w:r>
        <w:rPr>
          <w:rFonts w:ascii="Arial" w:hAnsi="Arial" w:cs="Arial"/>
          <w:sz w:val="24"/>
          <w:szCs w:val="24"/>
        </w:rPr>
        <w:t>4</w:t>
      </w:r>
    </w:p>
    <w:p w:rsidR="002A32E8" w:rsidRPr="00F32E38" w:rsidRDefault="002A32E8" w:rsidP="002A32E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F32E38">
        <w:rPr>
          <w:rFonts w:ascii="Arial" w:hAnsi="Arial" w:cs="Arial"/>
          <w:sz w:val="24"/>
          <w:szCs w:val="24"/>
        </w:rPr>
        <w:t>1</w:t>
      </w:r>
      <w:r>
        <w:rPr>
          <w:rFonts w:ascii="Arial" w:hAnsi="Arial" w:cs="Arial"/>
          <w:sz w:val="24"/>
          <w:szCs w:val="24"/>
        </w:rPr>
        <w:t>8</w:t>
      </w:r>
    </w:p>
    <w:p w:rsidR="002A32E8" w:rsidRPr="00A346A6" w:rsidRDefault="002A32E8" w:rsidP="002A32E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2A32E8" w:rsidRPr="00692CB8" w:rsidRDefault="002A32E8" w:rsidP="002A32E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174</w:t>
      </w:r>
    </w:p>
    <w:p w:rsidR="002A32E8" w:rsidRDefault="002A32E8" w:rsidP="002A32E8">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Plan ve Bütçe Komisyonu, Esnaf ve Ekonomik Hayatın Geliştirilmesi Komisyonu</w:t>
      </w:r>
      <w:r>
        <w:rPr>
          <w:rFonts w:ascii="Arial" w:hAnsi="Arial" w:cs="Arial"/>
        </w:rPr>
        <w:tab/>
      </w:r>
    </w:p>
    <w:p w:rsidR="002A32E8" w:rsidRDefault="002A32E8" w:rsidP="002A32E8">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2A32E8" w:rsidRDefault="002A32E8" w:rsidP="002A32E8">
      <w:pPr>
        <w:tabs>
          <w:tab w:val="left" w:pos="3402"/>
          <w:tab w:val="left" w:pos="3686"/>
        </w:tabs>
        <w:spacing w:after="120" w:line="240" w:lineRule="auto"/>
        <w:jc w:val="both"/>
        <w:rPr>
          <w:b/>
          <w:sz w:val="24"/>
          <w:szCs w:val="24"/>
        </w:rPr>
      </w:pPr>
      <w:r>
        <w:rPr>
          <w:rFonts w:ascii="Arial" w:hAnsi="Arial" w:cs="Arial"/>
        </w:rPr>
        <w:tab/>
      </w:r>
      <w:r>
        <w:rPr>
          <w:rFonts w:ascii="Arial" w:hAnsi="Arial" w:cs="Arial"/>
        </w:rPr>
        <w:tab/>
      </w:r>
      <w:r>
        <w:rPr>
          <w:b/>
          <w:color w:val="000000" w:themeColor="text1"/>
          <w:sz w:val="24"/>
          <w:szCs w:val="24"/>
        </w:rPr>
        <w:t xml:space="preserve">Esnaf ve Ekonomik Hayatın Geliştirilmesi Komisyonu: </w:t>
      </w:r>
      <w:r>
        <w:rPr>
          <w:color w:val="000000" w:themeColor="text1"/>
          <w:sz w:val="24"/>
          <w:szCs w:val="24"/>
        </w:rPr>
        <w:t xml:space="preserve">İsmail </w:t>
      </w:r>
      <w:r>
        <w:rPr>
          <w:color w:val="000000" w:themeColor="text1"/>
          <w:sz w:val="24"/>
          <w:szCs w:val="24"/>
        </w:rPr>
        <w:tab/>
      </w:r>
      <w:r>
        <w:rPr>
          <w:color w:val="000000" w:themeColor="text1"/>
          <w:sz w:val="24"/>
          <w:szCs w:val="24"/>
        </w:rPr>
        <w:tab/>
        <w:t xml:space="preserve">ÖZDEMİR </w:t>
      </w:r>
      <w:proofErr w:type="gramStart"/>
      <w:r>
        <w:rPr>
          <w:color w:val="000000" w:themeColor="text1"/>
          <w:sz w:val="24"/>
          <w:szCs w:val="24"/>
        </w:rPr>
        <w:t>(</w:t>
      </w:r>
      <w:proofErr w:type="gramEnd"/>
      <w:r>
        <w:rPr>
          <w:color w:val="000000" w:themeColor="text1"/>
          <w:sz w:val="24"/>
          <w:szCs w:val="24"/>
        </w:rPr>
        <w:t xml:space="preserve">Kom. </w:t>
      </w:r>
      <w:proofErr w:type="spellStart"/>
      <w:r>
        <w:rPr>
          <w:color w:val="000000" w:themeColor="text1"/>
          <w:sz w:val="24"/>
          <w:szCs w:val="24"/>
        </w:rPr>
        <w:t>Başk</w:t>
      </w:r>
      <w:proofErr w:type="spellEnd"/>
      <w:r>
        <w:rPr>
          <w:color w:val="000000" w:themeColor="text1"/>
          <w:sz w:val="24"/>
          <w:szCs w:val="24"/>
        </w:rPr>
        <w:t>.</w:t>
      </w:r>
      <w:proofErr w:type="gramStart"/>
      <w:r>
        <w:rPr>
          <w:color w:val="000000" w:themeColor="text1"/>
          <w:sz w:val="24"/>
          <w:szCs w:val="24"/>
        </w:rPr>
        <w:t>)</w:t>
      </w:r>
      <w:proofErr w:type="gramEnd"/>
      <w:r>
        <w:rPr>
          <w:color w:val="000000" w:themeColor="text1"/>
          <w:sz w:val="24"/>
          <w:szCs w:val="24"/>
        </w:rPr>
        <w:t xml:space="preserve">, Sevgi UĞURLU (Kom. </w:t>
      </w:r>
      <w:proofErr w:type="spellStart"/>
      <w:r>
        <w:rPr>
          <w:color w:val="000000" w:themeColor="text1"/>
          <w:sz w:val="24"/>
          <w:szCs w:val="24"/>
        </w:rPr>
        <w:t>Başk</w:t>
      </w:r>
      <w:proofErr w:type="spellEnd"/>
      <w:r>
        <w:rPr>
          <w:color w:val="000000" w:themeColor="text1"/>
          <w:sz w:val="24"/>
          <w:szCs w:val="24"/>
        </w:rPr>
        <w:t xml:space="preserve">. V.), </w:t>
      </w:r>
      <w:r>
        <w:rPr>
          <w:color w:val="000000" w:themeColor="text1"/>
          <w:sz w:val="24"/>
          <w:szCs w:val="24"/>
        </w:rPr>
        <w:tab/>
      </w:r>
      <w:r>
        <w:rPr>
          <w:color w:val="000000" w:themeColor="text1"/>
          <w:sz w:val="24"/>
          <w:szCs w:val="24"/>
        </w:rPr>
        <w:tab/>
      </w:r>
      <w:r>
        <w:rPr>
          <w:color w:val="000000" w:themeColor="text1"/>
          <w:sz w:val="24"/>
          <w:szCs w:val="24"/>
        </w:rPr>
        <w:tab/>
        <w:t>Doğan DÖLDÖŞ, Necmettin CABADAK, Mehmet YAHLİZADE</w:t>
      </w:r>
    </w:p>
    <w:p w:rsidR="002A32E8" w:rsidRDefault="002A32E8" w:rsidP="002A32E8">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30.10.</w:t>
      </w:r>
      <w:r w:rsidRPr="00B0181B">
        <w:rPr>
          <w:sz w:val="24"/>
          <w:szCs w:val="24"/>
        </w:rPr>
        <w:t>202</w:t>
      </w:r>
      <w:r>
        <w:rPr>
          <w:sz w:val="24"/>
          <w:szCs w:val="24"/>
        </w:rPr>
        <w:t>4</w:t>
      </w:r>
    </w:p>
    <w:p w:rsidR="000E2BC9" w:rsidRDefault="002A32E8" w:rsidP="000E2BC9">
      <w:pPr>
        <w:jc w:val="both"/>
        <w:rPr>
          <w:color w:val="333333"/>
          <w:sz w:val="24"/>
          <w:szCs w:val="24"/>
        </w:rPr>
      </w:pPr>
      <w:r>
        <w:rPr>
          <w:rFonts w:ascii="Arial" w:hAnsi="Arial" w:cs="Arial"/>
          <w:b/>
          <w:sz w:val="24"/>
          <w:szCs w:val="24"/>
        </w:rPr>
        <w:t>KOMİSYON RAPORU</w:t>
      </w:r>
      <w:r>
        <w:rPr>
          <w:rFonts w:ascii="Arial" w:hAnsi="Arial" w:cs="Arial"/>
          <w:b/>
          <w:sz w:val="24"/>
          <w:szCs w:val="24"/>
        </w:rPr>
        <w:tab/>
        <w:t xml:space="preserve">         </w:t>
      </w:r>
      <w:r w:rsidRPr="00B0181B">
        <w:rPr>
          <w:rFonts w:ascii="Arial" w:hAnsi="Arial" w:cs="Arial"/>
          <w:b/>
          <w:sz w:val="24"/>
          <w:szCs w:val="24"/>
        </w:rPr>
        <w:t>:</w:t>
      </w:r>
      <w:r>
        <w:rPr>
          <w:rFonts w:ascii="Arial" w:hAnsi="Arial" w:cs="Arial"/>
          <w:b/>
          <w:sz w:val="24"/>
          <w:szCs w:val="24"/>
        </w:rPr>
        <w:tab/>
      </w:r>
      <w:r w:rsidR="000E2BC9">
        <w:rPr>
          <w:rFonts w:ascii="Arial" w:hAnsi="Arial" w:cs="Arial"/>
          <w:b/>
          <w:sz w:val="24"/>
          <w:szCs w:val="24"/>
        </w:rPr>
        <w:t xml:space="preserve">   </w:t>
      </w:r>
      <w:r w:rsidR="000E2BC9">
        <w:rPr>
          <w:rFonts w:ascii="Arial" w:hAnsi="Arial" w:cs="Arial"/>
          <w:color w:val="333333"/>
          <w:sz w:val="24"/>
          <w:szCs w:val="24"/>
        </w:rPr>
        <w:t>Yenişehir İşletmecilik İnşaat Sanayi ve Anonim Şirketi'ne ayni sermaye artırımının yapılması ile ilgili teklif Belediye Meclisinin 01.10.2024 tarih ve 174 sayılı ara kararı ile Plan ve Bütçe Komisyonu ile Esnaf ve Ekonomik Hayatın Geliştirilmesi Komisyonuna ortak havale edilmiştir.</w:t>
      </w:r>
    </w:p>
    <w:p w:rsidR="000E2BC9" w:rsidRDefault="000E2BC9" w:rsidP="000E2BC9">
      <w:pPr>
        <w:ind w:firstLine="601"/>
        <w:jc w:val="both"/>
        <w:rPr>
          <w:rFonts w:ascii="Arial" w:hAnsi="Arial" w:cs="Arial"/>
          <w:color w:val="333333"/>
          <w:sz w:val="24"/>
          <w:szCs w:val="24"/>
        </w:rPr>
      </w:pPr>
      <w:r>
        <w:rPr>
          <w:rFonts w:ascii="Arial" w:hAnsi="Arial" w:cs="Arial"/>
          <w:color w:val="333333"/>
          <w:sz w:val="24"/>
          <w:szCs w:val="24"/>
        </w:rPr>
        <w:t>Yenişehir İşletmecilik İnşaat Sanayi ve Ticaret A.</w:t>
      </w:r>
      <w:proofErr w:type="spellStart"/>
      <w:r>
        <w:rPr>
          <w:rFonts w:ascii="Arial" w:hAnsi="Arial" w:cs="Arial"/>
          <w:color w:val="333333"/>
          <w:sz w:val="24"/>
          <w:szCs w:val="24"/>
        </w:rPr>
        <w:t>Ş'nin</w:t>
      </w:r>
      <w:proofErr w:type="spellEnd"/>
      <w:r>
        <w:rPr>
          <w:rFonts w:ascii="Arial" w:hAnsi="Arial" w:cs="Arial"/>
          <w:color w:val="333333"/>
          <w:sz w:val="24"/>
          <w:szCs w:val="24"/>
        </w:rPr>
        <w:t xml:space="preserve"> </w:t>
      </w:r>
      <w:proofErr w:type="gramStart"/>
      <w:r>
        <w:rPr>
          <w:rFonts w:ascii="Arial" w:hAnsi="Arial" w:cs="Arial"/>
          <w:color w:val="333333"/>
          <w:sz w:val="24"/>
          <w:szCs w:val="24"/>
        </w:rPr>
        <w:t>11/09/2024</w:t>
      </w:r>
      <w:proofErr w:type="gramEnd"/>
      <w:r>
        <w:rPr>
          <w:rFonts w:ascii="Arial" w:hAnsi="Arial" w:cs="Arial"/>
          <w:color w:val="333333"/>
          <w:sz w:val="24"/>
          <w:szCs w:val="24"/>
        </w:rPr>
        <w:t xml:space="preserve"> tarih ve 35 sayılı Yönetim Kurulu Kararı ile ''Şirketi kalkındırabilmek, üretim ve hizmet kapasitesini arttırıp piyasa şirketleri ile rekabet edebilecek düzeye getirebilmek, hizmetlerde markalaşabilmesi için Ayni Sermaye Artırımı'' kararı almış, Belediyemize vermiş olduğu dilekçe ile ayni sermaye artırımı talep etmiştir. </w:t>
      </w:r>
    </w:p>
    <w:p w:rsidR="000E2BC9" w:rsidRDefault="000E2BC9" w:rsidP="000E2BC9">
      <w:pPr>
        <w:ind w:firstLine="601"/>
        <w:jc w:val="both"/>
        <w:rPr>
          <w:rFonts w:ascii="Arial" w:hAnsi="Arial" w:cs="Arial"/>
          <w:color w:val="333333"/>
          <w:sz w:val="24"/>
          <w:szCs w:val="24"/>
        </w:rPr>
      </w:pPr>
      <w:proofErr w:type="gramStart"/>
      <w:r>
        <w:rPr>
          <w:rFonts w:ascii="Arial" w:hAnsi="Arial" w:cs="Arial"/>
          <w:color w:val="333333"/>
          <w:sz w:val="24"/>
          <w:szCs w:val="24"/>
        </w:rPr>
        <w:t>Teklifin incelenmesi sonucunda; Ortağı olduğumuz ve sermayesinin tamamı Belediyemize ait olan Yenişehir İşletmecilik İnşaat Sanayi ve Ticaret A.</w:t>
      </w:r>
      <w:proofErr w:type="spellStart"/>
      <w:r>
        <w:rPr>
          <w:rFonts w:ascii="Arial" w:hAnsi="Arial" w:cs="Arial"/>
          <w:color w:val="333333"/>
          <w:sz w:val="24"/>
          <w:szCs w:val="24"/>
        </w:rPr>
        <w:t>Ş'nin</w:t>
      </w:r>
      <w:proofErr w:type="spellEnd"/>
      <w:r>
        <w:rPr>
          <w:rFonts w:ascii="Arial" w:hAnsi="Arial" w:cs="Arial"/>
          <w:color w:val="333333"/>
          <w:sz w:val="24"/>
          <w:szCs w:val="24"/>
        </w:rPr>
        <w:t xml:space="preserve"> yapmış olduğu sermaye artırımı müracaatına istinaden Yenişehir Belediyesine ait olan </w:t>
      </w:r>
      <w:proofErr w:type="spellStart"/>
      <w:r>
        <w:rPr>
          <w:rFonts w:ascii="Arial" w:hAnsi="Arial" w:cs="Arial"/>
          <w:color w:val="333333"/>
          <w:sz w:val="24"/>
          <w:szCs w:val="24"/>
        </w:rPr>
        <w:t>Güvenevler</w:t>
      </w:r>
      <w:proofErr w:type="spellEnd"/>
      <w:r>
        <w:rPr>
          <w:rFonts w:ascii="Arial" w:hAnsi="Arial" w:cs="Arial"/>
          <w:color w:val="333333"/>
          <w:sz w:val="24"/>
          <w:szCs w:val="24"/>
        </w:rPr>
        <w:t xml:space="preserve"> Mahallesi 1913 Sokak No:2/2 adresinde bulunan 115,00 m2'lik alanlı (Yeni </w:t>
      </w:r>
      <w:proofErr w:type="spellStart"/>
      <w:r>
        <w:rPr>
          <w:rFonts w:ascii="Arial" w:hAnsi="Arial" w:cs="Arial"/>
          <w:color w:val="333333"/>
          <w:sz w:val="24"/>
          <w:szCs w:val="24"/>
        </w:rPr>
        <w:t>Cafe'nin</w:t>
      </w:r>
      <w:proofErr w:type="spellEnd"/>
      <w:r>
        <w:rPr>
          <w:rFonts w:ascii="Arial" w:hAnsi="Arial" w:cs="Arial"/>
          <w:color w:val="333333"/>
          <w:sz w:val="24"/>
          <w:szCs w:val="24"/>
        </w:rPr>
        <w:t xml:space="preserve">) Asliye Ticaret Mahkemesinin belirleyeceği bedel üzerinden demirbaşları ile birlikte 10(on) yıllık intifa hakkının, sermaye artırımına esas olmak üzere Yenişehir İşletmecilik İnşaat Sanayi ve Ticaret Anonim Şirketine Türk Medeni Kanununun 794.Maddesi ile 5393 Sayılı Belediye Kanununun 18.Maddesinin (i) bendi gereğince Yenişehir İşletmecilik İnşaat Sanayi ve Anonim Şirketi'ne ayni sermaye artırımının yapılması teklifi komisyonlarımız tarafından uygun görülmeyerek reddine oy birliği ile karar verildi.30.10.2024 </w:t>
      </w:r>
      <w:proofErr w:type="gramEnd"/>
    </w:p>
    <w:p w:rsidR="004A7D28" w:rsidRDefault="004A7D28" w:rsidP="000E2BC9">
      <w:pPr>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0E2BC9" w:rsidRPr="000E2BC9" w:rsidRDefault="000E2BC9" w:rsidP="000E2BC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0E2BC9">
        <w:rPr>
          <w:rFonts w:ascii="Arial" w:hAnsi="Arial" w:cs="Arial"/>
          <w:sz w:val="24"/>
          <w:szCs w:val="24"/>
        </w:rPr>
        <w:t>8</w:t>
      </w:r>
    </w:p>
    <w:p w:rsidR="000E2BC9" w:rsidRPr="00A346A6" w:rsidRDefault="000E2BC9" w:rsidP="000E2BC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04.11.</w:t>
      </w:r>
      <w:r w:rsidRPr="00A346A6">
        <w:rPr>
          <w:rFonts w:ascii="Arial" w:hAnsi="Arial" w:cs="Arial"/>
          <w:sz w:val="24"/>
          <w:szCs w:val="24"/>
        </w:rPr>
        <w:t>202</w:t>
      </w:r>
      <w:r>
        <w:rPr>
          <w:rFonts w:ascii="Arial" w:hAnsi="Arial" w:cs="Arial"/>
          <w:sz w:val="24"/>
          <w:szCs w:val="24"/>
        </w:rPr>
        <w:t>4</w:t>
      </w:r>
    </w:p>
    <w:p w:rsidR="000E2BC9" w:rsidRPr="00F32E38" w:rsidRDefault="000E2BC9" w:rsidP="000E2BC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F32E38">
        <w:rPr>
          <w:rFonts w:ascii="Arial" w:hAnsi="Arial" w:cs="Arial"/>
          <w:sz w:val="24"/>
          <w:szCs w:val="24"/>
        </w:rPr>
        <w:t>1</w:t>
      </w:r>
      <w:r w:rsidR="007A2843">
        <w:rPr>
          <w:rFonts w:ascii="Arial" w:hAnsi="Arial" w:cs="Arial"/>
          <w:sz w:val="24"/>
          <w:szCs w:val="24"/>
        </w:rPr>
        <w:t>9</w:t>
      </w:r>
    </w:p>
    <w:p w:rsidR="000E2BC9" w:rsidRPr="00A346A6" w:rsidRDefault="000E2BC9" w:rsidP="000E2BC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0E2BC9" w:rsidRPr="00692CB8" w:rsidRDefault="000E2BC9" w:rsidP="000E2BC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17</w:t>
      </w:r>
      <w:r w:rsidR="007A2843">
        <w:rPr>
          <w:rFonts w:ascii="Arial" w:hAnsi="Arial" w:cs="Arial"/>
          <w:sz w:val="24"/>
          <w:szCs w:val="24"/>
        </w:rPr>
        <w:t>8</w:t>
      </w:r>
    </w:p>
    <w:p w:rsidR="000E2BC9" w:rsidRDefault="000E2BC9" w:rsidP="007A2843">
      <w:pPr>
        <w:tabs>
          <w:tab w:val="left" w:pos="3402"/>
          <w:tab w:val="left" w:pos="3686"/>
        </w:tabs>
        <w:spacing w:after="120" w:line="240" w:lineRule="auto"/>
        <w:ind w:left="3540" w:hanging="3405"/>
        <w:jc w:val="both"/>
        <w:rPr>
          <w:b/>
          <w:sz w:val="24"/>
          <w:szCs w:val="24"/>
        </w:rPr>
      </w:pPr>
      <w:r>
        <w:rPr>
          <w:rFonts w:ascii="Arial" w:hAnsi="Arial" w:cs="Arial"/>
          <w:b/>
          <w:sz w:val="24"/>
          <w:szCs w:val="24"/>
        </w:rPr>
        <w:t>KOMİSYON ADI</w:t>
      </w:r>
      <w:r>
        <w:rPr>
          <w:b/>
          <w:sz w:val="24"/>
          <w:szCs w:val="24"/>
        </w:rPr>
        <w:tab/>
        <w:t>:</w:t>
      </w:r>
      <w:r>
        <w:rPr>
          <w:b/>
          <w:sz w:val="24"/>
          <w:szCs w:val="24"/>
        </w:rPr>
        <w:tab/>
      </w:r>
      <w:r w:rsidR="00557C1D">
        <w:rPr>
          <w:b/>
          <w:sz w:val="24"/>
          <w:szCs w:val="24"/>
        </w:rPr>
        <w:tab/>
      </w:r>
      <w:r w:rsidR="007A2843">
        <w:rPr>
          <w:sz w:val="24"/>
          <w:szCs w:val="24"/>
        </w:rPr>
        <w:t xml:space="preserve">İmar </w:t>
      </w:r>
      <w:r>
        <w:rPr>
          <w:sz w:val="24"/>
          <w:szCs w:val="24"/>
        </w:rPr>
        <w:t xml:space="preserve">Komisyonu, </w:t>
      </w:r>
      <w:r w:rsidR="007A2843">
        <w:rPr>
          <w:sz w:val="24"/>
          <w:szCs w:val="24"/>
        </w:rPr>
        <w:t xml:space="preserve">Hukuk ve Temel </w:t>
      </w:r>
      <w:proofErr w:type="gramStart"/>
      <w:r w:rsidR="007A2843">
        <w:rPr>
          <w:sz w:val="24"/>
          <w:szCs w:val="24"/>
        </w:rPr>
        <w:t xml:space="preserve">Haklar </w:t>
      </w:r>
      <w:r>
        <w:rPr>
          <w:sz w:val="24"/>
          <w:szCs w:val="24"/>
        </w:rPr>
        <w:t xml:space="preserve"> Komisyonu</w:t>
      </w:r>
      <w:proofErr w:type="gramEnd"/>
      <w:r w:rsidR="007A2843">
        <w:rPr>
          <w:sz w:val="24"/>
          <w:szCs w:val="24"/>
        </w:rPr>
        <w:t xml:space="preserve">, Proje </w:t>
      </w:r>
      <w:r w:rsidR="00557C1D">
        <w:rPr>
          <w:sz w:val="24"/>
          <w:szCs w:val="24"/>
        </w:rPr>
        <w:t>G</w:t>
      </w:r>
      <w:r w:rsidR="007A2843">
        <w:rPr>
          <w:sz w:val="24"/>
          <w:szCs w:val="24"/>
        </w:rPr>
        <w:t>eliştirme ve Kentsel Dönüşüm Komisyonu</w:t>
      </w:r>
      <w:r>
        <w:rPr>
          <w:rFonts w:ascii="Arial" w:hAnsi="Arial" w:cs="Arial"/>
        </w:rPr>
        <w:tab/>
      </w:r>
    </w:p>
    <w:p w:rsidR="000E2BC9" w:rsidRDefault="000E2BC9" w:rsidP="000E2BC9">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sidR="007A2843">
        <w:rPr>
          <w:rFonts w:ascii="Arial" w:hAnsi="Arial" w:cs="Arial"/>
          <w:b/>
        </w:rPr>
        <w:t xml:space="preserve">İmar Komisyonu: </w:t>
      </w:r>
      <w:r w:rsidR="007A2843">
        <w:rPr>
          <w:rFonts w:ascii="Arial" w:hAnsi="Arial" w:cs="Arial"/>
        </w:rPr>
        <w:t xml:space="preserve">Musa Taş </w:t>
      </w:r>
      <w:proofErr w:type="gramStart"/>
      <w:r w:rsidR="007A2843">
        <w:rPr>
          <w:rFonts w:ascii="Arial" w:hAnsi="Arial" w:cs="Arial"/>
        </w:rPr>
        <w:t>(</w:t>
      </w:r>
      <w:proofErr w:type="gramEnd"/>
      <w:r w:rsidR="007A2843">
        <w:rPr>
          <w:rFonts w:ascii="Arial" w:hAnsi="Arial" w:cs="Arial"/>
        </w:rPr>
        <w:t xml:space="preserve">Kom. </w:t>
      </w:r>
      <w:proofErr w:type="spellStart"/>
      <w:r w:rsidR="007A2843">
        <w:rPr>
          <w:rFonts w:ascii="Arial" w:hAnsi="Arial" w:cs="Arial"/>
        </w:rPr>
        <w:t>Başk</w:t>
      </w:r>
      <w:proofErr w:type="spellEnd"/>
      <w:r w:rsidR="007A2843">
        <w:rPr>
          <w:rFonts w:ascii="Arial" w:hAnsi="Arial" w:cs="Arial"/>
        </w:rPr>
        <w:t xml:space="preserve">), </w:t>
      </w:r>
      <w:r w:rsidR="007A2843">
        <w:rPr>
          <w:rFonts w:ascii="Arial" w:hAnsi="Arial" w:cs="Arial"/>
        </w:rPr>
        <w:tab/>
      </w:r>
      <w:r w:rsidR="007A2843">
        <w:rPr>
          <w:rFonts w:ascii="Arial" w:hAnsi="Arial" w:cs="Arial"/>
        </w:rPr>
        <w:tab/>
      </w:r>
      <w:r w:rsidR="007A2843">
        <w:rPr>
          <w:rFonts w:ascii="Arial" w:hAnsi="Arial" w:cs="Arial"/>
        </w:rPr>
        <w:tab/>
      </w:r>
      <w:r w:rsidR="007A2843">
        <w:rPr>
          <w:rFonts w:ascii="Arial" w:hAnsi="Arial" w:cs="Arial"/>
        </w:rPr>
        <w:tab/>
        <w:t>Çağdaş DUTLU (</w:t>
      </w:r>
      <w:proofErr w:type="gramStart"/>
      <w:r w:rsidR="007A2843">
        <w:rPr>
          <w:rFonts w:ascii="Arial" w:hAnsi="Arial" w:cs="Arial"/>
        </w:rPr>
        <w:t>Kom.</w:t>
      </w:r>
      <w:proofErr w:type="spellStart"/>
      <w:r w:rsidR="007A2843">
        <w:rPr>
          <w:rFonts w:ascii="Arial" w:hAnsi="Arial" w:cs="Arial"/>
        </w:rPr>
        <w:t>Başk</w:t>
      </w:r>
      <w:proofErr w:type="spellEnd"/>
      <w:proofErr w:type="gramEnd"/>
      <w:r w:rsidR="007A2843">
        <w:rPr>
          <w:rFonts w:ascii="Arial" w:hAnsi="Arial" w:cs="Arial"/>
        </w:rPr>
        <w:t xml:space="preserve">. V.), Devrim ÖZDEMİR, İbrahim </w:t>
      </w:r>
      <w:r w:rsidR="007A2843">
        <w:rPr>
          <w:rFonts w:ascii="Arial" w:hAnsi="Arial" w:cs="Arial"/>
        </w:rPr>
        <w:tab/>
      </w:r>
      <w:r w:rsidR="007A2843">
        <w:rPr>
          <w:rFonts w:ascii="Arial" w:hAnsi="Arial" w:cs="Arial"/>
        </w:rPr>
        <w:tab/>
        <w:t>CİNBAŞ, Mehmet YAHLİZADE</w:t>
      </w:r>
    </w:p>
    <w:p w:rsidR="000E2BC9" w:rsidRDefault="000E2BC9" w:rsidP="000E2BC9">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7A2843">
        <w:rPr>
          <w:rFonts w:ascii="Arial" w:hAnsi="Arial" w:cs="Arial"/>
          <w:b/>
        </w:rPr>
        <w:t xml:space="preserve">Hukuk ve Temel Haklar Komisyonu:  </w:t>
      </w:r>
      <w:r w:rsidR="007A2843">
        <w:rPr>
          <w:rFonts w:ascii="Arial" w:hAnsi="Arial" w:cs="Arial"/>
        </w:rPr>
        <w:t xml:space="preserve">İbrahim CİNBAŞ </w:t>
      </w:r>
      <w:r w:rsidR="007A2843">
        <w:rPr>
          <w:rFonts w:ascii="Arial" w:hAnsi="Arial" w:cs="Arial"/>
        </w:rPr>
        <w:tab/>
      </w:r>
      <w:r w:rsidR="007A2843">
        <w:rPr>
          <w:rFonts w:ascii="Arial" w:hAnsi="Arial" w:cs="Arial"/>
        </w:rPr>
        <w:tab/>
      </w:r>
      <w:proofErr w:type="gramStart"/>
      <w:r w:rsidR="007A2843">
        <w:rPr>
          <w:rFonts w:ascii="Arial" w:hAnsi="Arial" w:cs="Arial"/>
        </w:rPr>
        <w:t>(</w:t>
      </w:r>
      <w:proofErr w:type="gramEnd"/>
      <w:r w:rsidR="007A2843">
        <w:rPr>
          <w:rFonts w:ascii="Arial" w:hAnsi="Arial" w:cs="Arial"/>
        </w:rPr>
        <w:t xml:space="preserve">Kom. </w:t>
      </w:r>
      <w:proofErr w:type="spellStart"/>
      <w:r w:rsidR="007A2843">
        <w:rPr>
          <w:rFonts w:ascii="Arial" w:hAnsi="Arial" w:cs="Arial"/>
        </w:rPr>
        <w:t>Başk</w:t>
      </w:r>
      <w:proofErr w:type="spellEnd"/>
      <w:r w:rsidR="007A2843">
        <w:rPr>
          <w:rFonts w:ascii="Arial" w:hAnsi="Arial" w:cs="Arial"/>
        </w:rPr>
        <w:t xml:space="preserve">), Nazlı </w:t>
      </w:r>
      <w:proofErr w:type="spellStart"/>
      <w:r w:rsidR="007A2843">
        <w:rPr>
          <w:rFonts w:ascii="Arial" w:hAnsi="Arial" w:cs="Arial"/>
        </w:rPr>
        <w:t>Hilbin</w:t>
      </w:r>
      <w:proofErr w:type="spellEnd"/>
      <w:r w:rsidR="007A2843">
        <w:rPr>
          <w:rFonts w:ascii="Arial" w:hAnsi="Arial" w:cs="Arial"/>
        </w:rPr>
        <w:t xml:space="preserve"> DOĞAN (Kom. </w:t>
      </w:r>
      <w:proofErr w:type="spellStart"/>
      <w:r w:rsidR="007A2843">
        <w:rPr>
          <w:rFonts w:ascii="Arial" w:hAnsi="Arial" w:cs="Arial"/>
        </w:rPr>
        <w:t>Başk</w:t>
      </w:r>
      <w:proofErr w:type="spellEnd"/>
      <w:r w:rsidR="007A2843">
        <w:rPr>
          <w:rFonts w:ascii="Arial" w:hAnsi="Arial" w:cs="Arial"/>
        </w:rPr>
        <w:t xml:space="preserve">. V.), Cevdet </w:t>
      </w:r>
      <w:r w:rsidR="007A2843">
        <w:rPr>
          <w:rFonts w:ascii="Arial" w:hAnsi="Arial" w:cs="Arial"/>
        </w:rPr>
        <w:tab/>
      </w:r>
      <w:r w:rsidR="007A2843">
        <w:rPr>
          <w:rFonts w:ascii="Arial" w:hAnsi="Arial" w:cs="Arial"/>
        </w:rPr>
        <w:tab/>
        <w:t xml:space="preserve">YILMAZ, Umut AKYÜZ, Selim </w:t>
      </w:r>
      <w:proofErr w:type="spellStart"/>
      <w:r w:rsidR="007A2843">
        <w:rPr>
          <w:rFonts w:ascii="Arial" w:hAnsi="Arial" w:cs="Arial"/>
        </w:rPr>
        <w:t>Raci</w:t>
      </w:r>
      <w:proofErr w:type="spellEnd"/>
      <w:r w:rsidR="007A2843">
        <w:rPr>
          <w:rFonts w:ascii="Arial" w:hAnsi="Arial" w:cs="Arial"/>
        </w:rPr>
        <w:t xml:space="preserve"> DİBO</w:t>
      </w:r>
    </w:p>
    <w:p w:rsidR="007A2843" w:rsidRDefault="007A2843" w:rsidP="000E2BC9">
      <w:pPr>
        <w:tabs>
          <w:tab w:val="left" w:pos="3402"/>
          <w:tab w:val="left" w:pos="3686"/>
        </w:tabs>
        <w:spacing w:after="120" w:line="240" w:lineRule="auto"/>
        <w:jc w:val="both"/>
        <w:rPr>
          <w:b/>
          <w:sz w:val="24"/>
          <w:szCs w:val="24"/>
        </w:rPr>
      </w:pPr>
      <w:r>
        <w:rPr>
          <w:rFonts w:ascii="Arial" w:hAnsi="Arial" w:cs="Arial"/>
        </w:rPr>
        <w:tab/>
      </w:r>
      <w:r>
        <w:rPr>
          <w:rFonts w:ascii="Arial" w:hAnsi="Arial" w:cs="Arial"/>
        </w:rPr>
        <w:tab/>
      </w:r>
      <w:r w:rsidRPr="00450760">
        <w:rPr>
          <w:b/>
          <w:color w:val="000000" w:themeColor="text1"/>
          <w:sz w:val="24"/>
          <w:szCs w:val="24"/>
        </w:rPr>
        <w:t>Proje Geliştirme ve Kentsel Dönüşüm Komisyonu:</w:t>
      </w:r>
      <w:r>
        <w:rPr>
          <w:color w:val="000000" w:themeColor="text1"/>
          <w:sz w:val="24"/>
          <w:szCs w:val="24"/>
        </w:rPr>
        <w:t xml:space="preserve"> Ersin NAS </w:t>
      </w:r>
      <w:r>
        <w:rPr>
          <w:color w:val="000000" w:themeColor="text1"/>
          <w:sz w:val="24"/>
          <w:szCs w:val="24"/>
        </w:rPr>
        <w:tab/>
      </w:r>
      <w:r>
        <w:rPr>
          <w:color w:val="000000" w:themeColor="text1"/>
          <w:sz w:val="24"/>
          <w:szCs w:val="24"/>
        </w:rPr>
        <w:tab/>
      </w:r>
      <w:proofErr w:type="gramStart"/>
      <w:r>
        <w:rPr>
          <w:color w:val="000000" w:themeColor="text1"/>
          <w:sz w:val="24"/>
          <w:szCs w:val="24"/>
        </w:rPr>
        <w:t>(</w:t>
      </w:r>
      <w:proofErr w:type="gramEnd"/>
      <w:r>
        <w:rPr>
          <w:color w:val="000000" w:themeColor="text1"/>
          <w:sz w:val="24"/>
          <w:szCs w:val="24"/>
        </w:rPr>
        <w:t xml:space="preserve">Kom. </w:t>
      </w:r>
      <w:proofErr w:type="spellStart"/>
      <w:r>
        <w:rPr>
          <w:color w:val="000000" w:themeColor="text1"/>
          <w:sz w:val="24"/>
          <w:szCs w:val="24"/>
        </w:rPr>
        <w:t>Başk</w:t>
      </w:r>
      <w:proofErr w:type="spellEnd"/>
      <w:r>
        <w:rPr>
          <w:color w:val="000000" w:themeColor="text1"/>
          <w:sz w:val="24"/>
          <w:szCs w:val="24"/>
        </w:rPr>
        <w:t>.</w:t>
      </w:r>
      <w:proofErr w:type="gramStart"/>
      <w:r>
        <w:rPr>
          <w:color w:val="000000" w:themeColor="text1"/>
          <w:sz w:val="24"/>
          <w:szCs w:val="24"/>
        </w:rPr>
        <w:t>)</w:t>
      </w:r>
      <w:proofErr w:type="gramEnd"/>
      <w:r>
        <w:rPr>
          <w:color w:val="000000" w:themeColor="text1"/>
          <w:sz w:val="24"/>
          <w:szCs w:val="24"/>
        </w:rPr>
        <w:t xml:space="preserve">, Salih AKBAŞ (Kom. </w:t>
      </w:r>
      <w:proofErr w:type="spellStart"/>
      <w:r>
        <w:rPr>
          <w:color w:val="000000" w:themeColor="text1"/>
          <w:sz w:val="24"/>
          <w:szCs w:val="24"/>
        </w:rPr>
        <w:t>Başk</w:t>
      </w:r>
      <w:proofErr w:type="spellEnd"/>
      <w:r>
        <w:rPr>
          <w:color w:val="000000" w:themeColor="text1"/>
          <w:sz w:val="24"/>
          <w:szCs w:val="24"/>
        </w:rPr>
        <w:t xml:space="preserve">. V.) İsmail </w:t>
      </w:r>
      <w:proofErr w:type="gramStart"/>
      <w:r>
        <w:rPr>
          <w:color w:val="000000" w:themeColor="text1"/>
          <w:sz w:val="24"/>
          <w:szCs w:val="24"/>
        </w:rPr>
        <w:t>ÖZDEMİ;R</w:t>
      </w:r>
      <w:proofErr w:type="gramEnd"/>
      <w:r>
        <w:rPr>
          <w:color w:val="000000" w:themeColor="text1"/>
          <w:sz w:val="24"/>
          <w:szCs w:val="24"/>
        </w:rPr>
        <w:t xml:space="preserve">, </w:t>
      </w:r>
      <w:r>
        <w:rPr>
          <w:color w:val="000000" w:themeColor="text1"/>
          <w:sz w:val="24"/>
          <w:szCs w:val="24"/>
        </w:rPr>
        <w:tab/>
      </w:r>
      <w:r>
        <w:rPr>
          <w:color w:val="000000" w:themeColor="text1"/>
          <w:sz w:val="24"/>
          <w:szCs w:val="24"/>
        </w:rPr>
        <w:tab/>
        <w:t xml:space="preserve">Kamer GÜLBEYAZ, Selim </w:t>
      </w:r>
      <w:proofErr w:type="spellStart"/>
      <w:r>
        <w:rPr>
          <w:color w:val="000000" w:themeColor="text1"/>
          <w:sz w:val="24"/>
          <w:szCs w:val="24"/>
        </w:rPr>
        <w:t>Raci</w:t>
      </w:r>
      <w:proofErr w:type="spellEnd"/>
      <w:r>
        <w:rPr>
          <w:color w:val="000000" w:themeColor="text1"/>
          <w:sz w:val="24"/>
          <w:szCs w:val="24"/>
        </w:rPr>
        <w:t xml:space="preserve"> DİBO</w:t>
      </w:r>
    </w:p>
    <w:p w:rsidR="000E2BC9" w:rsidRDefault="000E2BC9" w:rsidP="000E2BC9">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3</w:t>
      </w:r>
      <w:r w:rsidR="004240E2">
        <w:rPr>
          <w:sz w:val="24"/>
          <w:szCs w:val="24"/>
        </w:rPr>
        <w:t>1</w:t>
      </w:r>
      <w:r>
        <w:rPr>
          <w:sz w:val="24"/>
          <w:szCs w:val="24"/>
        </w:rPr>
        <w:t>.10.</w:t>
      </w:r>
      <w:r w:rsidRPr="00B0181B">
        <w:rPr>
          <w:sz w:val="24"/>
          <w:szCs w:val="24"/>
        </w:rPr>
        <w:t>202</w:t>
      </w:r>
      <w:r>
        <w:rPr>
          <w:sz w:val="24"/>
          <w:szCs w:val="24"/>
        </w:rPr>
        <w:t>4</w:t>
      </w:r>
    </w:p>
    <w:p w:rsidR="004240E2" w:rsidRPr="00F40E84" w:rsidRDefault="00557C1D" w:rsidP="004240E2">
      <w:pPr>
        <w:jc w:val="both"/>
        <w:rPr>
          <w:rFonts w:ascii="Arial" w:hAnsi="Arial" w:cs="Arial"/>
        </w:rPr>
      </w:pPr>
      <w:proofErr w:type="gramStart"/>
      <w:r>
        <w:rPr>
          <w:rFonts w:ascii="Arial" w:hAnsi="Arial" w:cs="Arial"/>
          <w:b/>
          <w:sz w:val="24"/>
          <w:szCs w:val="24"/>
        </w:rPr>
        <w:t>KOMİSYON RAPORU</w:t>
      </w:r>
      <w:r>
        <w:rPr>
          <w:rFonts w:ascii="Arial" w:hAnsi="Arial" w:cs="Arial"/>
          <w:b/>
          <w:sz w:val="24"/>
          <w:szCs w:val="24"/>
        </w:rPr>
        <w:tab/>
      </w:r>
      <w:r w:rsidR="004240E2">
        <w:rPr>
          <w:rFonts w:ascii="Arial" w:hAnsi="Arial" w:cs="Arial"/>
          <w:b/>
          <w:sz w:val="24"/>
          <w:szCs w:val="24"/>
        </w:rPr>
        <w:t xml:space="preserve">        </w:t>
      </w:r>
      <w:r w:rsidR="000E2BC9">
        <w:rPr>
          <w:rFonts w:ascii="Arial" w:hAnsi="Arial" w:cs="Arial"/>
          <w:b/>
          <w:sz w:val="24"/>
          <w:szCs w:val="24"/>
        </w:rPr>
        <w:t xml:space="preserve"> </w:t>
      </w:r>
      <w:r w:rsidR="000E2BC9" w:rsidRPr="00B0181B">
        <w:rPr>
          <w:rFonts w:ascii="Arial" w:hAnsi="Arial" w:cs="Arial"/>
          <w:b/>
          <w:sz w:val="24"/>
          <w:szCs w:val="24"/>
        </w:rPr>
        <w:t>:</w:t>
      </w:r>
      <w:r w:rsidR="000E2BC9">
        <w:rPr>
          <w:rFonts w:ascii="Arial" w:hAnsi="Arial" w:cs="Arial"/>
          <w:b/>
          <w:sz w:val="24"/>
          <w:szCs w:val="24"/>
        </w:rPr>
        <w:tab/>
      </w:r>
      <w:r w:rsidR="004240E2">
        <w:rPr>
          <w:rFonts w:ascii="Arial" w:hAnsi="Arial" w:cs="Arial"/>
          <w:b/>
          <w:sz w:val="24"/>
          <w:szCs w:val="24"/>
        </w:rPr>
        <w:t xml:space="preserve">   </w:t>
      </w:r>
      <w:r w:rsidR="004240E2" w:rsidRPr="00F40E84">
        <w:rPr>
          <w:rFonts w:ascii="Arial" w:hAnsi="Arial" w:cs="Arial"/>
        </w:rPr>
        <w:t xml:space="preserve">Mülkiyeti Belediyemize ait </w:t>
      </w:r>
      <w:proofErr w:type="spellStart"/>
      <w:r w:rsidR="004240E2" w:rsidRPr="00F40E84">
        <w:rPr>
          <w:rFonts w:ascii="Arial" w:hAnsi="Arial" w:cs="Arial"/>
        </w:rPr>
        <w:t>Menteş</w:t>
      </w:r>
      <w:proofErr w:type="spellEnd"/>
      <w:r w:rsidR="004240E2" w:rsidRPr="00F40E84">
        <w:rPr>
          <w:rFonts w:ascii="Arial" w:hAnsi="Arial" w:cs="Arial"/>
        </w:rPr>
        <w:t xml:space="preserve"> 13127 ada 5 </w:t>
      </w:r>
      <w:proofErr w:type="spellStart"/>
      <w:r w:rsidR="004240E2" w:rsidRPr="00F40E84">
        <w:rPr>
          <w:rFonts w:ascii="Arial" w:hAnsi="Arial" w:cs="Arial"/>
        </w:rPr>
        <w:t>nolu</w:t>
      </w:r>
      <w:proofErr w:type="spellEnd"/>
      <w:r w:rsidR="004240E2" w:rsidRPr="00F40E84">
        <w:rPr>
          <w:rFonts w:ascii="Arial" w:hAnsi="Arial" w:cs="Arial"/>
        </w:rPr>
        <w:t xml:space="preserve"> 2713,77 m2'lik parsel 1/1000 ölçekli imar planında Belediye Hizmet Alanı (Sosyal, Kültürel ve İdari Merkez) vasıflı parselin tahsisinin ve tahsis süresinin belirlenmesi ve MEFA İnşaat İthalat İhracat Sanayi ve Ticaret </w:t>
      </w:r>
      <w:proofErr w:type="spellStart"/>
      <w:r w:rsidR="004240E2" w:rsidRPr="00F40E84">
        <w:rPr>
          <w:rFonts w:ascii="Arial" w:hAnsi="Arial" w:cs="Arial"/>
        </w:rPr>
        <w:t>Limited</w:t>
      </w:r>
      <w:proofErr w:type="spellEnd"/>
      <w:r w:rsidR="004240E2" w:rsidRPr="00F40E84">
        <w:rPr>
          <w:rFonts w:ascii="Arial" w:hAnsi="Arial" w:cs="Arial"/>
        </w:rPr>
        <w:t xml:space="preserve"> Şirketi ile Belediyemiz arasında protokol imzalanması talebi ile ilgili teklif Belediye Meclisinin 01.10.2024 tarih ve 178 sayılı ara kararı ile İmar Komisyonu, Hukuk ve Temel Haklar Komisyonu ile Proje Geliştirme ve Kentsel Dönüşüm Komisyonuna ortak havale edilmiştir.</w:t>
      </w:r>
      <w:proofErr w:type="gramEnd"/>
    </w:p>
    <w:p w:rsidR="004240E2" w:rsidRPr="00F40E84" w:rsidRDefault="004240E2" w:rsidP="004240E2">
      <w:pPr>
        <w:tabs>
          <w:tab w:val="left" w:pos="3402"/>
          <w:tab w:val="left" w:pos="3686"/>
        </w:tabs>
        <w:spacing w:after="120"/>
        <w:ind w:firstLine="567"/>
        <w:jc w:val="both"/>
        <w:rPr>
          <w:rFonts w:ascii="Arial" w:hAnsi="Arial" w:cs="Arial"/>
        </w:rPr>
      </w:pPr>
      <w:proofErr w:type="spellStart"/>
      <w:r w:rsidRPr="00F40E84">
        <w:rPr>
          <w:rFonts w:ascii="Arial" w:hAnsi="Arial" w:cs="Arial"/>
        </w:rPr>
        <w:t>Menteş</w:t>
      </w:r>
      <w:proofErr w:type="spellEnd"/>
      <w:r w:rsidRPr="00F40E84">
        <w:rPr>
          <w:rFonts w:ascii="Arial" w:hAnsi="Arial" w:cs="Arial"/>
        </w:rPr>
        <w:t xml:space="preserve"> 13127 ada 5 </w:t>
      </w:r>
      <w:proofErr w:type="spellStart"/>
      <w:r w:rsidRPr="00F40E84">
        <w:rPr>
          <w:rFonts w:ascii="Arial" w:hAnsi="Arial" w:cs="Arial"/>
        </w:rPr>
        <w:t>nolu</w:t>
      </w:r>
      <w:proofErr w:type="spellEnd"/>
      <w:r w:rsidRPr="00F40E84">
        <w:rPr>
          <w:rFonts w:ascii="Arial" w:hAnsi="Arial" w:cs="Arial"/>
        </w:rPr>
        <w:t xml:space="preserve"> 2713,77 m2'lik parsel 1/1000 ölçekli imar planında Belediye Hizmet Alanı (Sosyal, Kültürel ve İdari Merkez) vasıflı parselin tahsisinin ve tahsis süresinin belirlenmesi ve MEFA İnşaat İthalat İhracat Sanayi ve Ticaret Limitet Şirketi ile Belediyemiz arasında protokol imzalanması ile ilgili teklif komisyonlarımız tarafından inceleme ve araştırmalar sonucunda; bölgenin ihtiyacına uygun bir tesis yapılabilmesi için idare ile birlikte bağışçının çalışma yapması </w:t>
      </w:r>
      <w:proofErr w:type="gramStart"/>
      <w:r w:rsidRPr="00F40E84">
        <w:rPr>
          <w:rFonts w:ascii="Arial" w:hAnsi="Arial" w:cs="Arial"/>
        </w:rPr>
        <w:t>ve  projelendirilerek</w:t>
      </w:r>
      <w:proofErr w:type="gramEnd"/>
      <w:r w:rsidRPr="00F40E84">
        <w:rPr>
          <w:rFonts w:ascii="Arial" w:hAnsi="Arial" w:cs="Arial"/>
        </w:rPr>
        <w:t xml:space="preserve"> yeniden meclise gelmesi için  dosyanın idareye iade edilmesinin kabulüne oy birliği ile karar verildi</w:t>
      </w:r>
      <w:r>
        <w:rPr>
          <w:rFonts w:ascii="Arial" w:hAnsi="Arial" w:cs="Arial"/>
        </w:rPr>
        <w:t>.31.</w:t>
      </w:r>
      <w:r w:rsidRPr="00F40E84">
        <w:rPr>
          <w:rFonts w:ascii="Arial" w:hAnsi="Arial" w:cs="Arial"/>
        </w:rPr>
        <w:t>10.2024</w:t>
      </w:r>
    </w:p>
    <w:p w:rsidR="000E21AE" w:rsidRDefault="000E21AE" w:rsidP="000E2BC9">
      <w:pPr>
        <w:tabs>
          <w:tab w:val="left" w:pos="3402"/>
          <w:tab w:val="left" w:pos="3686"/>
        </w:tabs>
        <w:spacing w:after="120" w:line="240" w:lineRule="auto"/>
        <w:jc w:val="both"/>
        <w:rPr>
          <w:b/>
          <w:sz w:val="24"/>
          <w:szCs w:val="24"/>
        </w:rPr>
      </w:pPr>
    </w:p>
    <w:p w:rsidR="000E21AE" w:rsidRDefault="000E21AE" w:rsidP="00457445">
      <w:pPr>
        <w:tabs>
          <w:tab w:val="left" w:pos="3402"/>
          <w:tab w:val="left" w:pos="3686"/>
        </w:tabs>
        <w:spacing w:after="120" w:line="240" w:lineRule="auto"/>
        <w:jc w:val="both"/>
        <w:rPr>
          <w:b/>
          <w:sz w:val="24"/>
          <w:szCs w:val="24"/>
        </w:rPr>
      </w:pPr>
    </w:p>
    <w:p w:rsidR="000E21AE" w:rsidRDefault="000E21AE" w:rsidP="00457445">
      <w:pPr>
        <w:tabs>
          <w:tab w:val="left" w:pos="3402"/>
          <w:tab w:val="left" w:pos="3686"/>
        </w:tabs>
        <w:spacing w:after="120" w:line="240" w:lineRule="auto"/>
        <w:jc w:val="both"/>
        <w:rPr>
          <w:b/>
          <w:sz w:val="24"/>
          <w:szCs w:val="24"/>
        </w:rPr>
      </w:pPr>
    </w:p>
    <w:p w:rsidR="000E21AE" w:rsidRDefault="000E21AE" w:rsidP="00457445">
      <w:pPr>
        <w:tabs>
          <w:tab w:val="left" w:pos="3402"/>
          <w:tab w:val="left" w:pos="3686"/>
        </w:tabs>
        <w:spacing w:after="120" w:line="240" w:lineRule="auto"/>
        <w:jc w:val="both"/>
        <w:rPr>
          <w:b/>
          <w:sz w:val="24"/>
          <w:szCs w:val="24"/>
        </w:rPr>
      </w:pPr>
    </w:p>
    <w:p w:rsidR="000E21AE" w:rsidRDefault="000E21AE" w:rsidP="00457445">
      <w:pPr>
        <w:tabs>
          <w:tab w:val="left" w:pos="3402"/>
          <w:tab w:val="left" w:pos="3686"/>
        </w:tabs>
        <w:spacing w:after="120" w:line="240" w:lineRule="auto"/>
        <w:jc w:val="both"/>
        <w:rPr>
          <w:b/>
          <w:sz w:val="24"/>
          <w:szCs w:val="24"/>
        </w:rPr>
      </w:pPr>
    </w:p>
    <w:p w:rsidR="004A7D28" w:rsidRDefault="004A7D28" w:rsidP="00457445">
      <w:pPr>
        <w:tabs>
          <w:tab w:val="left" w:pos="3402"/>
          <w:tab w:val="left" w:pos="3686"/>
        </w:tabs>
        <w:spacing w:after="120" w:line="240" w:lineRule="auto"/>
        <w:jc w:val="both"/>
        <w:rPr>
          <w:b/>
          <w:sz w:val="24"/>
          <w:szCs w:val="24"/>
        </w:rPr>
      </w:pPr>
    </w:p>
    <w:p w:rsidR="000E21AE" w:rsidRDefault="000E21AE" w:rsidP="00457445">
      <w:pPr>
        <w:tabs>
          <w:tab w:val="left" w:pos="3402"/>
          <w:tab w:val="left" w:pos="3686"/>
        </w:tabs>
        <w:spacing w:after="120" w:line="240" w:lineRule="auto"/>
        <w:jc w:val="both"/>
        <w:rPr>
          <w:rFonts w:ascii="Arial" w:hAnsi="Arial" w:cs="Arial"/>
          <w:b/>
        </w:rPr>
      </w:pPr>
      <w:r>
        <w:rPr>
          <w:rFonts w:ascii="Arial" w:hAnsi="Arial" w:cs="Arial"/>
          <w:b/>
        </w:rPr>
        <w:tab/>
      </w:r>
    </w:p>
    <w:p w:rsidR="000E21AE" w:rsidRDefault="000E21AE" w:rsidP="00457445">
      <w:pPr>
        <w:tabs>
          <w:tab w:val="left" w:pos="3402"/>
          <w:tab w:val="left" w:pos="3686"/>
        </w:tabs>
        <w:spacing w:after="120" w:line="240" w:lineRule="auto"/>
        <w:jc w:val="both"/>
        <w:rPr>
          <w:rFonts w:ascii="Arial" w:hAnsi="Arial" w:cs="Arial"/>
          <w:b/>
        </w:rPr>
      </w:pPr>
    </w:p>
    <w:p w:rsidR="006F201C" w:rsidRPr="00DB2AD8" w:rsidRDefault="006F201C" w:rsidP="006F201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DB2AD8">
        <w:rPr>
          <w:rFonts w:ascii="Arial" w:hAnsi="Arial" w:cs="Arial"/>
          <w:sz w:val="24"/>
          <w:szCs w:val="24"/>
        </w:rPr>
        <w:t>9</w:t>
      </w:r>
    </w:p>
    <w:p w:rsidR="006F201C" w:rsidRPr="00A346A6" w:rsidRDefault="006F201C" w:rsidP="006F201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04.11.</w:t>
      </w:r>
      <w:r w:rsidRPr="00A346A6">
        <w:rPr>
          <w:rFonts w:ascii="Arial" w:hAnsi="Arial" w:cs="Arial"/>
          <w:sz w:val="24"/>
          <w:szCs w:val="24"/>
        </w:rPr>
        <w:t>202</w:t>
      </w:r>
      <w:r>
        <w:rPr>
          <w:rFonts w:ascii="Arial" w:hAnsi="Arial" w:cs="Arial"/>
          <w:sz w:val="24"/>
          <w:szCs w:val="24"/>
        </w:rPr>
        <w:t>4</w:t>
      </w:r>
    </w:p>
    <w:p w:rsidR="006F201C" w:rsidRPr="00F32E38" w:rsidRDefault="006F201C" w:rsidP="006F201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20</w:t>
      </w:r>
    </w:p>
    <w:p w:rsidR="006F201C" w:rsidRPr="00A346A6" w:rsidRDefault="006F201C" w:rsidP="006F201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6F201C" w:rsidRPr="00692CB8" w:rsidRDefault="006F201C" w:rsidP="006F201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187</w:t>
      </w:r>
    </w:p>
    <w:p w:rsidR="006F201C" w:rsidRDefault="006F201C" w:rsidP="006F201C">
      <w:pPr>
        <w:tabs>
          <w:tab w:val="left" w:pos="3402"/>
          <w:tab w:val="left" w:pos="3686"/>
        </w:tabs>
        <w:spacing w:after="120" w:line="240" w:lineRule="auto"/>
        <w:ind w:left="3540"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b/>
          <w:sz w:val="24"/>
          <w:szCs w:val="24"/>
        </w:rPr>
        <w:tab/>
      </w:r>
      <w:r>
        <w:rPr>
          <w:sz w:val="24"/>
          <w:szCs w:val="24"/>
        </w:rPr>
        <w:t>Kadın Aile ve Çocuk Komisyonu</w:t>
      </w:r>
      <w:r>
        <w:rPr>
          <w:rFonts w:ascii="Arial" w:hAnsi="Arial" w:cs="Arial"/>
        </w:rPr>
        <w:tab/>
      </w:r>
    </w:p>
    <w:p w:rsidR="006F201C" w:rsidRDefault="006F201C" w:rsidP="006F201C">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Kadın Aile ve Çocuk Komisyonu: </w:t>
      </w:r>
      <w:r>
        <w:rPr>
          <w:rFonts w:ascii="Arial" w:hAnsi="Arial" w:cs="Arial"/>
        </w:rPr>
        <w:t xml:space="preserve">Fatmagül DEMİRTAĞ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Nermin MERAM (Kom. </w:t>
      </w:r>
      <w:proofErr w:type="spellStart"/>
      <w:r>
        <w:rPr>
          <w:rFonts w:ascii="Arial" w:hAnsi="Arial" w:cs="Arial"/>
        </w:rPr>
        <w:t>Başk</w:t>
      </w:r>
      <w:proofErr w:type="spellEnd"/>
      <w:r>
        <w:rPr>
          <w:rFonts w:ascii="Arial" w:hAnsi="Arial" w:cs="Arial"/>
        </w:rPr>
        <w:t xml:space="preserve"> V.</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ASLANKAN, </w:t>
      </w:r>
      <w:proofErr w:type="spellStart"/>
      <w:r>
        <w:rPr>
          <w:rFonts w:ascii="Arial" w:hAnsi="Arial" w:cs="Arial"/>
        </w:rPr>
        <w:t>Gülcan</w:t>
      </w:r>
      <w:proofErr w:type="spellEnd"/>
      <w:r>
        <w:rPr>
          <w:rFonts w:ascii="Arial" w:hAnsi="Arial" w:cs="Arial"/>
        </w:rPr>
        <w:t xml:space="preserve"> TÜMÜKLÜ, Yusuf KAPLAN</w:t>
      </w:r>
    </w:p>
    <w:p w:rsidR="006F201C" w:rsidRDefault="006F201C" w:rsidP="006F201C">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DB2AD8">
        <w:rPr>
          <w:sz w:val="24"/>
          <w:szCs w:val="24"/>
        </w:rPr>
        <w:t>24</w:t>
      </w:r>
      <w:r>
        <w:rPr>
          <w:sz w:val="24"/>
          <w:szCs w:val="24"/>
        </w:rPr>
        <w:t>.10.</w:t>
      </w:r>
      <w:r w:rsidRPr="00B0181B">
        <w:rPr>
          <w:sz w:val="24"/>
          <w:szCs w:val="24"/>
        </w:rPr>
        <w:t>202</w:t>
      </w:r>
      <w:r>
        <w:rPr>
          <w:sz w:val="24"/>
          <w:szCs w:val="24"/>
        </w:rPr>
        <w:t>4</w:t>
      </w:r>
    </w:p>
    <w:p w:rsidR="00DB2AD8" w:rsidRDefault="006F201C" w:rsidP="00DB2AD8">
      <w:pPr>
        <w:jc w:val="both"/>
        <w:rPr>
          <w:rFonts w:ascii="Arial" w:hAnsi="Arial" w:cs="Arial"/>
          <w:sz w:val="24"/>
          <w:szCs w:val="24"/>
        </w:rPr>
      </w:pPr>
      <w:r>
        <w:rPr>
          <w:rFonts w:ascii="Arial" w:hAnsi="Arial" w:cs="Arial"/>
          <w:b/>
          <w:sz w:val="24"/>
          <w:szCs w:val="24"/>
        </w:rPr>
        <w:t xml:space="preserve">KOMİSYON RAPORU               </w:t>
      </w:r>
      <w:r w:rsidRPr="00B0181B">
        <w:rPr>
          <w:rFonts w:ascii="Arial" w:hAnsi="Arial" w:cs="Arial"/>
          <w:b/>
          <w:sz w:val="24"/>
          <w:szCs w:val="24"/>
        </w:rPr>
        <w:t>:</w:t>
      </w:r>
      <w:r>
        <w:rPr>
          <w:rFonts w:ascii="Arial" w:hAnsi="Arial" w:cs="Arial"/>
          <w:b/>
          <w:sz w:val="24"/>
          <w:szCs w:val="24"/>
        </w:rPr>
        <w:tab/>
        <w:t xml:space="preserve"> </w:t>
      </w:r>
      <w:r w:rsidR="00DB2AD8">
        <w:rPr>
          <w:rFonts w:ascii="Arial" w:hAnsi="Arial" w:cs="Arial"/>
          <w:b/>
          <w:sz w:val="24"/>
          <w:szCs w:val="24"/>
        </w:rPr>
        <w:t xml:space="preserve"> </w:t>
      </w:r>
      <w:r w:rsidR="00DB2AD8">
        <w:rPr>
          <w:rFonts w:ascii="Arial" w:hAnsi="Arial" w:cs="Arial"/>
          <w:sz w:val="24"/>
          <w:szCs w:val="24"/>
        </w:rPr>
        <w:t xml:space="preserve">Yenişehir Belediye Meclisinin 01.10.2024 tarih ve 187 sayılı ara kararı ile 6 Şubat Kahramanmaraş depreminde hayatını kaybeden ve kaybolan çocukların anısına belediyemiz sınırları içerisinde bulunan bir parka isminin verilmesi ile ilgili teklif Kadın Aile ve Çocuk Komisyonuna havale edilmiştir. </w:t>
      </w:r>
    </w:p>
    <w:p w:rsidR="000E21AE" w:rsidRDefault="00DB2AD8" w:rsidP="00DB2AD8">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Teklifin değerlendirilmesi ve incelenmesi sonucunda; Belediyemiz sınırları içerisinde bulunan 50. Yıl Mahallesi, 2715 Sokak </w:t>
      </w:r>
      <w:proofErr w:type="gramStart"/>
      <w:r>
        <w:rPr>
          <w:rFonts w:ascii="Arial" w:hAnsi="Arial" w:cs="Arial"/>
          <w:sz w:val="24"/>
          <w:szCs w:val="24"/>
        </w:rPr>
        <w:t>ve  2718</w:t>
      </w:r>
      <w:proofErr w:type="gramEnd"/>
      <w:r>
        <w:rPr>
          <w:rFonts w:ascii="Arial" w:hAnsi="Arial" w:cs="Arial"/>
          <w:sz w:val="24"/>
          <w:szCs w:val="24"/>
        </w:rPr>
        <w:t xml:space="preserve"> Sokak ile 20. Caddenin </w:t>
      </w:r>
      <w:proofErr w:type="spellStart"/>
      <w:r>
        <w:rPr>
          <w:rFonts w:ascii="Arial" w:hAnsi="Arial" w:cs="Arial"/>
          <w:sz w:val="24"/>
          <w:szCs w:val="24"/>
        </w:rPr>
        <w:t>kesişiminde</w:t>
      </w:r>
      <w:proofErr w:type="spellEnd"/>
      <w:r>
        <w:rPr>
          <w:rFonts w:ascii="Arial" w:hAnsi="Arial" w:cs="Arial"/>
          <w:sz w:val="24"/>
          <w:szCs w:val="24"/>
        </w:rPr>
        <w:t xml:space="preserve"> bulunan parkın 5393 sayılı Belediye Kanununun 18. maddesinin (n) fıkrası ile 81. maddesi hükümlerine göre;  6 Şubat Kahramanmaraş depreminde hayatını kaybeden ve kaybolan çocukların anısına “ 6 ŞUBAT ÇOCUKLARI PARKI” isminin verilmesinin kabulüne komisyonumuzca oy birliği ile karar verildi. 24.10.2024</w:t>
      </w: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DB2AD8" w:rsidRDefault="00DB2AD8" w:rsidP="00DB2AD8">
      <w:pPr>
        <w:tabs>
          <w:tab w:val="left" w:pos="3402"/>
          <w:tab w:val="left" w:pos="3686"/>
        </w:tabs>
        <w:spacing w:after="120" w:line="240" w:lineRule="auto"/>
        <w:jc w:val="both"/>
        <w:rPr>
          <w:rFonts w:ascii="Arial" w:hAnsi="Arial" w:cs="Arial"/>
          <w:sz w:val="24"/>
          <w:szCs w:val="24"/>
        </w:rPr>
      </w:pPr>
    </w:p>
    <w:p w:rsidR="00A24AD2" w:rsidRPr="00A24AD2" w:rsidRDefault="00A24AD2" w:rsidP="00A24AD2">
      <w:pPr>
        <w:tabs>
          <w:tab w:val="left" w:pos="3402"/>
          <w:tab w:val="left" w:pos="3686"/>
        </w:tabs>
        <w:spacing w:after="120" w:line="240" w:lineRule="auto"/>
        <w:jc w:val="both"/>
        <w:rPr>
          <w:rFonts w:ascii="Arial" w:hAnsi="Arial" w:cs="Arial"/>
          <w:sz w:val="24"/>
          <w:szCs w:val="24"/>
        </w:rPr>
      </w:pPr>
      <w:r w:rsidRPr="00A24AD2">
        <w:rPr>
          <w:rFonts w:ascii="Arial" w:hAnsi="Arial" w:cs="Arial"/>
          <w:b/>
          <w:sz w:val="24"/>
          <w:szCs w:val="24"/>
        </w:rPr>
        <w:lastRenderedPageBreak/>
        <w:t>RAPOR NO</w:t>
      </w:r>
      <w:r w:rsidRPr="00A24AD2">
        <w:rPr>
          <w:rFonts w:ascii="Arial" w:hAnsi="Arial" w:cs="Arial"/>
          <w:b/>
          <w:sz w:val="24"/>
          <w:szCs w:val="24"/>
        </w:rPr>
        <w:tab/>
        <w:t>:</w:t>
      </w:r>
      <w:r w:rsidRPr="00A24AD2">
        <w:rPr>
          <w:rFonts w:ascii="Arial" w:hAnsi="Arial" w:cs="Arial"/>
          <w:b/>
          <w:sz w:val="24"/>
          <w:szCs w:val="24"/>
        </w:rPr>
        <w:tab/>
      </w:r>
      <w:r w:rsidRPr="00A24AD2">
        <w:rPr>
          <w:rFonts w:ascii="Arial" w:hAnsi="Arial" w:cs="Arial"/>
          <w:sz w:val="24"/>
          <w:szCs w:val="24"/>
        </w:rPr>
        <w:t>10</w:t>
      </w:r>
    </w:p>
    <w:p w:rsidR="00A24AD2" w:rsidRPr="00A24AD2" w:rsidRDefault="00A24AD2" w:rsidP="00A24AD2">
      <w:pPr>
        <w:tabs>
          <w:tab w:val="left" w:pos="3402"/>
          <w:tab w:val="left" w:pos="3686"/>
        </w:tabs>
        <w:spacing w:after="120" w:line="240" w:lineRule="auto"/>
        <w:jc w:val="both"/>
        <w:rPr>
          <w:rFonts w:ascii="Arial" w:hAnsi="Arial" w:cs="Arial"/>
          <w:b/>
          <w:sz w:val="24"/>
          <w:szCs w:val="24"/>
        </w:rPr>
      </w:pPr>
      <w:r w:rsidRPr="00A24AD2">
        <w:rPr>
          <w:rFonts w:ascii="Arial" w:hAnsi="Arial" w:cs="Arial"/>
          <w:b/>
          <w:sz w:val="24"/>
          <w:szCs w:val="24"/>
        </w:rPr>
        <w:t>GÜNDEM TARİHİ</w:t>
      </w:r>
      <w:r w:rsidRPr="00A24AD2">
        <w:rPr>
          <w:rFonts w:ascii="Arial" w:hAnsi="Arial" w:cs="Arial"/>
          <w:b/>
          <w:sz w:val="24"/>
          <w:szCs w:val="24"/>
        </w:rPr>
        <w:tab/>
        <w:t>:</w:t>
      </w:r>
      <w:r w:rsidRPr="00A24AD2">
        <w:rPr>
          <w:rFonts w:ascii="Arial" w:hAnsi="Arial" w:cs="Arial"/>
          <w:b/>
          <w:sz w:val="24"/>
          <w:szCs w:val="24"/>
        </w:rPr>
        <w:tab/>
      </w:r>
      <w:r w:rsidRPr="00A24AD2">
        <w:rPr>
          <w:rFonts w:ascii="Arial" w:hAnsi="Arial" w:cs="Arial"/>
          <w:sz w:val="24"/>
          <w:szCs w:val="24"/>
        </w:rPr>
        <w:t>04.11.2024</w:t>
      </w:r>
    </w:p>
    <w:p w:rsidR="00A24AD2" w:rsidRPr="00A24AD2" w:rsidRDefault="00A24AD2" w:rsidP="00A24AD2">
      <w:pPr>
        <w:tabs>
          <w:tab w:val="left" w:pos="3402"/>
          <w:tab w:val="left" w:pos="3686"/>
        </w:tabs>
        <w:spacing w:after="120" w:line="240" w:lineRule="auto"/>
        <w:jc w:val="both"/>
        <w:rPr>
          <w:rFonts w:ascii="Arial" w:hAnsi="Arial" w:cs="Arial"/>
          <w:sz w:val="24"/>
          <w:szCs w:val="24"/>
        </w:rPr>
      </w:pPr>
      <w:r w:rsidRPr="00A24AD2">
        <w:rPr>
          <w:rFonts w:ascii="Arial" w:hAnsi="Arial" w:cs="Arial"/>
          <w:b/>
          <w:sz w:val="24"/>
          <w:szCs w:val="24"/>
        </w:rPr>
        <w:t>GÜNDEM SIRA NO</w:t>
      </w:r>
      <w:r w:rsidRPr="00A24AD2">
        <w:rPr>
          <w:rFonts w:ascii="Arial" w:hAnsi="Arial" w:cs="Arial"/>
          <w:b/>
          <w:sz w:val="24"/>
          <w:szCs w:val="24"/>
        </w:rPr>
        <w:tab/>
        <w:t>:</w:t>
      </w:r>
      <w:r w:rsidRPr="00A24AD2">
        <w:rPr>
          <w:rFonts w:ascii="Arial" w:hAnsi="Arial" w:cs="Arial"/>
          <w:b/>
          <w:sz w:val="24"/>
          <w:szCs w:val="24"/>
        </w:rPr>
        <w:tab/>
      </w:r>
      <w:r w:rsidRPr="00A24AD2">
        <w:rPr>
          <w:rFonts w:ascii="Arial" w:hAnsi="Arial" w:cs="Arial"/>
          <w:sz w:val="24"/>
          <w:szCs w:val="24"/>
        </w:rPr>
        <w:t>21</w:t>
      </w:r>
    </w:p>
    <w:p w:rsidR="00A24AD2" w:rsidRPr="00A24AD2" w:rsidRDefault="00A24AD2" w:rsidP="00A24AD2">
      <w:pPr>
        <w:tabs>
          <w:tab w:val="left" w:pos="3402"/>
          <w:tab w:val="left" w:pos="3686"/>
        </w:tabs>
        <w:spacing w:after="120" w:line="240" w:lineRule="auto"/>
        <w:jc w:val="both"/>
        <w:rPr>
          <w:rFonts w:ascii="Arial" w:hAnsi="Arial" w:cs="Arial"/>
          <w:b/>
          <w:sz w:val="24"/>
          <w:szCs w:val="24"/>
        </w:rPr>
      </w:pPr>
      <w:r w:rsidRPr="00A24AD2">
        <w:rPr>
          <w:rFonts w:ascii="Arial" w:hAnsi="Arial" w:cs="Arial"/>
          <w:b/>
          <w:sz w:val="24"/>
          <w:szCs w:val="24"/>
        </w:rPr>
        <w:t xml:space="preserve">ARA KARAR TARİHİ </w:t>
      </w:r>
      <w:r w:rsidRPr="00A24AD2">
        <w:rPr>
          <w:rFonts w:ascii="Arial" w:hAnsi="Arial" w:cs="Arial"/>
          <w:b/>
          <w:sz w:val="24"/>
          <w:szCs w:val="24"/>
        </w:rPr>
        <w:tab/>
        <w:t>:</w:t>
      </w:r>
      <w:r w:rsidRPr="00A24AD2">
        <w:rPr>
          <w:rFonts w:ascii="Arial" w:hAnsi="Arial" w:cs="Arial"/>
          <w:b/>
          <w:sz w:val="24"/>
          <w:szCs w:val="24"/>
        </w:rPr>
        <w:tab/>
      </w:r>
      <w:r w:rsidRPr="00A24AD2">
        <w:rPr>
          <w:rFonts w:ascii="Arial" w:hAnsi="Arial" w:cs="Arial"/>
          <w:sz w:val="24"/>
          <w:szCs w:val="24"/>
        </w:rPr>
        <w:t>01.10.2024</w:t>
      </w:r>
    </w:p>
    <w:p w:rsidR="00A24AD2" w:rsidRPr="00A24AD2" w:rsidRDefault="00A24AD2" w:rsidP="00A24AD2">
      <w:pPr>
        <w:tabs>
          <w:tab w:val="left" w:pos="3402"/>
          <w:tab w:val="left" w:pos="3686"/>
        </w:tabs>
        <w:spacing w:after="120" w:line="240" w:lineRule="auto"/>
        <w:jc w:val="both"/>
        <w:rPr>
          <w:rFonts w:ascii="Arial" w:hAnsi="Arial" w:cs="Arial"/>
          <w:sz w:val="24"/>
          <w:szCs w:val="24"/>
        </w:rPr>
      </w:pPr>
      <w:r w:rsidRPr="00A24AD2">
        <w:rPr>
          <w:rFonts w:ascii="Arial" w:hAnsi="Arial" w:cs="Arial"/>
          <w:b/>
          <w:sz w:val="24"/>
          <w:szCs w:val="24"/>
        </w:rPr>
        <w:t>ARA KARAR NO</w:t>
      </w:r>
      <w:r w:rsidRPr="00A24AD2">
        <w:rPr>
          <w:rFonts w:ascii="Arial" w:hAnsi="Arial" w:cs="Arial"/>
          <w:b/>
          <w:sz w:val="24"/>
          <w:szCs w:val="24"/>
        </w:rPr>
        <w:tab/>
        <w:t>:</w:t>
      </w:r>
      <w:r w:rsidRPr="00A24AD2">
        <w:rPr>
          <w:rFonts w:ascii="Arial" w:hAnsi="Arial" w:cs="Arial"/>
          <w:b/>
          <w:sz w:val="24"/>
          <w:szCs w:val="24"/>
        </w:rPr>
        <w:tab/>
      </w:r>
      <w:r w:rsidRPr="00A24AD2">
        <w:rPr>
          <w:rFonts w:ascii="Arial" w:hAnsi="Arial" w:cs="Arial"/>
          <w:sz w:val="24"/>
          <w:szCs w:val="24"/>
        </w:rPr>
        <w:t>188</w:t>
      </w:r>
    </w:p>
    <w:p w:rsidR="00A24AD2" w:rsidRPr="00A24AD2" w:rsidRDefault="00A24AD2" w:rsidP="00A24AD2">
      <w:pPr>
        <w:tabs>
          <w:tab w:val="left" w:pos="3402"/>
          <w:tab w:val="left" w:pos="3686"/>
        </w:tabs>
        <w:spacing w:after="120" w:line="240" w:lineRule="auto"/>
        <w:ind w:left="3405" w:hanging="3405"/>
        <w:jc w:val="both"/>
        <w:rPr>
          <w:b/>
          <w:sz w:val="24"/>
          <w:szCs w:val="24"/>
        </w:rPr>
      </w:pPr>
      <w:r w:rsidRPr="00A24AD2">
        <w:rPr>
          <w:rFonts w:ascii="Arial" w:hAnsi="Arial" w:cs="Arial"/>
          <w:b/>
          <w:sz w:val="24"/>
          <w:szCs w:val="24"/>
        </w:rPr>
        <w:t>KOMİSYON ADI</w:t>
      </w:r>
      <w:r w:rsidRPr="00A24AD2">
        <w:rPr>
          <w:b/>
          <w:sz w:val="24"/>
          <w:szCs w:val="24"/>
        </w:rPr>
        <w:tab/>
        <w:t>:</w:t>
      </w:r>
      <w:r w:rsidRPr="00A24AD2">
        <w:rPr>
          <w:b/>
          <w:sz w:val="24"/>
          <w:szCs w:val="24"/>
        </w:rPr>
        <w:tab/>
      </w:r>
      <w:r w:rsidRPr="00A24AD2">
        <w:rPr>
          <w:sz w:val="24"/>
          <w:szCs w:val="24"/>
        </w:rPr>
        <w:t>Gıda Tarım ve Sağlık Komisyonu, Esnaf ve Ekonomik Hayatın Geliştirilmesi Komisyonu, Enerji ve Ekoloji Komisyonu, Hukuk ve Temel Haklar Komisyonu</w:t>
      </w:r>
      <w:r w:rsidRPr="00A24AD2">
        <w:rPr>
          <w:rFonts w:ascii="Arial" w:hAnsi="Arial" w:cs="Arial"/>
          <w:sz w:val="24"/>
          <w:szCs w:val="24"/>
        </w:rPr>
        <w:tab/>
      </w:r>
    </w:p>
    <w:p w:rsidR="00A24AD2" w:rsidRPr="00A24AD2" w:rsidRDefault="00A24AD2" w:rsidP="00A24AD2">
      <w:pPr>
        <w:tabs>
          <w:tab w:val="left" w:pos="3402"/>
          <w:tab w:val="left" w:pos="3686"/>
        </w:tabs>
        <w:spacing w:after="120" w:line="240" w:lineRule="auto"/>
        <w:jc w:val="both"/>
        <w:rPr>
          <w:b/>
          <w:sz w:val="24"/>
          <w:szCs w:val="24"/>
        </w:rPr>
      </w:pPr>
      <w:r w:rsidRPr="00A24AD2">
        <w:rPr>
          <w:b/>
          <w:sz w:val="24"/>
          <w:szCs w:val="24"/>
        </w:rPr>
        <w:t>KOMİSYON ÜYELERİ İSİMLERİ</w:t>
      </w:r>
      <w:r w:rsidRPr="00A24AD2">
        <w:rPr>
          <w:b/>
          <w:sz w:val="24"/>
          <w:szCs w:val="24"/>
        </w:rPr>
        <w:tab/>
        <w:t>:</w:t>
      </w:r>
      <w:r w:rsidRPr="00A24AD2">
        <w:rPr>
          <w:b/>
          <w:sz w:val="24"/>
          <w:szCs w:val="24"/>
        </w:rPr>
        <w:tab/>
      </w:r>
      <w:r w:rsidRPr="00A24AD2">
        <w:rPr>
          <w:b/>
          <w:color w:val="000000" w:themeColor="text1"/>
          <w:sz w:val="24"/>
          <w:szCs w:val="24"/>
        </w:rPr>
        <w:t xml:space="preserve">Gıda Tarım ve Sağlık Komisyonu: </w:t>
      </w:r>
      <w:proofErr w:type="spellStart"/>
      <w:r w:rsidRPr="00A24AD2">
        <w:rPr>
          <w:color w:val="000000" w:themeColor="text1"/>
          <w:sz w:val="24"/>
          <w:szCs w:val="24"/>
        </w:rPr>
        <w:t>Abuzer</w:t>
      </w:r>
      <w:proofErr w:type="spellEnd"/>
      <w:r w:rsidRPr="00A24AD2">
        <w:rPr>
          <w:color w:val="000000" w:themeColor="text1"/>
          <w:sz w:val="24"/>
          <w:szCs w:val="24"/>
        </w:rPr>
        <w:t xml:space="preserve"> DÖNDAŞ </w:t>
      </w:r>
      <w:proofErr w:type="gramStart"/>
      <w:r w:rsidRPr="00A24AD2">
        <w:rPr>
          <w:color w:val="000000" w:themeColor="text1"/>
          <w:sz w:val="24"/>
          <w:szCs w:val="24"/>
        </w:rPr>
        <w:t>(</w:t>
      </w:r>
      <w:proofErr w:type="gramEnd"/>
      <w:r w:rsidRPr="00A24AD2">
        <w:rPr>
          <w:color w:val="000000" w:themeColor="text1"/>
          <w:sz w:val="24"/>
          <w:szCs w:val="24"/>
        </w:rPr>
        <w:t xml:space="preserve">Kom. </w:t>
      </w:r>
      <w:r w:rsidRPr="00A24AD2">
        <w:rPr>
          <w:color w:val="000000" w:themeColor="text1"/>
          <w:sz w:val="24"/>
          <w:szCs w:val="24"/>
        </w:rPr>
        <w:tab/>
      </w:r>
      <w:r w:rsidRPr="00A24AD2">
        <w:rPr>
          <w:color w:val="000000" w:themeColor="text1"/>
          <w:sz w:val="24"/>
          <w:szCs w:val="24"/>
        </w:rPr>
        <w:tab/>
      </w:r>
      <w:proofErr w:type="spellStart"/>
      <w:r w:rsidRPr="00A24AD2">
        <w:rPr>
          <w:color w:val="000000" w:themeColor="text1"/>
          <w:sz w:val="24"/>
          <w:szCs w:val="24"/>
        </w:rPr>
        <w:t>Başk</w:t>
      </w:r>
      <w:proofErr w:type="spellEnd"/>
      <w:r w:rsidRPr="00A24AD2">
        <w:rPr>
          <w:color w:val="000000" w:themeColor="text1"/>
          <w:sz w:val="24"/>
          <w:szCs w:val="24"/>
        </w:rPr>
        <w:t>.</w:t>
      </w:r>
      <w:proofErr w:type="gramStart"/>
      <w:r w:rsidRPr="00A24AD2">
        <w:rPr>
          <w:color w:val="000000" w:themeColor="text1"/>
          <w:sz w:val="24"/>
          <w:szCs w:val="24"/>
        </w:rPr>
        <w:t>)</w:t>
      </w:r>
      <w:proofErr w:type="gramEnd"/>
      <w:r w:rsidRPr="00A24AD2">
        <w:rPr>
          <w:color w:val="000000" w:themeColor="text1"/>
          <w:sz w:val="24"/>
          <w:szCs w:val="24"/>
        </w:rPr>
        <w:t xml:space="preserve">, Devrim ÖZDEMİR (Kom. </w:t>
      </w:r>
      <w:proofErr w:type="spellStart"/>
      <w:r w:rsidRPr="00A24AD2">
        <w:rPr>
          <w:color w:val="000000" w:themeColor="text1"/>
          <w:sz w:val="24"/>
          <w:szCs w:val="24"/>
        </w:rPr>
        <w:t>Başk</w:t>
      </w:r>
      <w:proofErr w:type="spellEnd"/>
      <w:r w:rsidRPr="00A24AD2">
        <w:rPr>
          <w:color w:val="000000" w:themeColor="text1"/>
          <w:sz w:val="24"/>
          <w:szCs w:val="24"/>
        </w:rPr>
        <w:t xml:space="preserve">. V.), </w:t>
      </w:r>
      <w:proofErr w:type="spellStart"/>
      <w:r w:rsidRPr="00A24AD2">
        <w:rPr>
          <w:color w:val="000000" w:themeColor="text1"/>
          <w:sz w:val="24"/>
          <w:szCs w:val="24"/>
        </w:rPr>
        <w:t>Gülcan</w:t>
      </w:r>
      <w:proofErr w:type="spellEnd"/>
      <w:r w:rsidRPr="00A24AD2">
        <w:rPr>
          <w:color w:val="000000" w:themeColor="text1"/>
          <w:sz w:val="24"/>
          <w:szCs w:val="24"/>
        </w:rPr>
        <w:t xml:space="preserve"> TÜMÜKLÜ, </w:t>
      </w:r>
      <w:r w:rsidRPr="00A24AD2">
        <w:rPr>
          <w:color w:val="000000" w:themeColor="text1"/>
          <w:sz w:val="24"/>
          <w:szCs w:val="24"/>
        </w:rPr>
        <w:tab/>
      </w:r>
      <w:r w:rsidRPr="00A24AD2">
        <w:rPr>
          <w:color w:val="000000" w:themeColor="text1"/>
          <w:sz w:val="24"/>
          <w:szCs w:val="24"/>
        </w:rPr>
        <w:tab/>
      </w:r>
      <w:proofErr w:type="spellStart"/>
      <w:r w:rsidRPr="00A24AD2">
        <w:rPr>
          <w:color w:val="000000" w:themeColor="text1"/>
          <w:sz w:val="24"/>
          <w:szCs w:val="24"/>
        </w:rPr>
        <w:t>Zerife</w:t>
      </w:r>
      <w:proofErr w:type="spellEnd"/>
      <w:r w:rsidRPr="00A24AD2">
        <w:rPr>
          <w:color w:val="000000" w:themeColor="text1"/>
          <w:sz w:val="24"/>
          <w:szCs w:val="24"/>
        </w:rPr>
        <w:t xml:space="preserve"> GENÇ, Abbas ÖZDİKER</w:t>
      </w:r>
      <w:r w:rsidRPr="00A24AD2">
        <w:rPr>
          <w:b/>
          <w:sz w:val="24"/>
          <w:szCs w:val="24"/>
        </w:rPr>
        <w:t xml:space="preserve"> </w:t>
      </w:r>
    </w:p>
    <w:p w:rsidR="00A24AD2" w:rsidRPr="00A24AD2" w:rsidRDefault="00A24AD2" w:rsidP="00A24AD2">
      <w:pPr>
        <w:tabs>
          <w:tab w:val="left" w:pos="3402"/>
          <w:tab w:val="left" w:pos="3686"/>
        </w:tabs>
        <w:spacing w:after="120" w:line="240" w:lineRule="auto"/>
        <w:jc w:val="both"/>
        <w:rPr>
          <w:color w:val="000000" w:themeColor="text1"/>
          <w:sz w:val="24"/>
          <w:szCs w:val="24"/>
        </w:rPr>
      </w:pPr>
      <w:r w:rsidRPr="00A24AD2">
        <w:rPr>
          <w:b/>
          <w:sz w:val="24"/>
          <w:szCs w:val="24"/>
        </w:rPr>
        <w:tab/>
      </w:r>
      <w:r w:rsidRPr="00A24AD2">
        <w:rPr>
          <w:b/>
          <w:sz w:val="24"/>
          <w:szCs w:val="24"/>
        </w:rPr>
        <w:tab/>
      </w:r>
      <w:r w:rsidRPr="00A24AD2">
        <w:rPr>
          <w:b/>
          <w:color w:val="000000" w:themeColor="text1"/>
          <w:sz w:val="24"/>
          <w:szCs w:val="24"/>
        </w:rPr>
        <w:t xml:space="preserve">Esnaf ve Ekonomik Hayatın Geliştirilmesi Komisyonu: </w:t>
      </w:r>
      <w:r w:rsidRPr="00A24AD2">
        <w:rPr>
          <w:color w:val="000000" w:themeColor="text1"/>
          <w:sz w:val="24"/>
          <w:szCs w:val="24"/>
        </w:rPr>
        <w:t xml:space="preserve">İsmail </w:t>
      </w:r>
      <w:r w:rsidRPr="00A24AD2">
        <w:rPr>
          <w:color w:val="000000" w:themeColor="text1"/>
          <w:sz w:val="24"/>
          <w:szCs w:val="24"/>
        </w:rPr>
        <w:tab/>
      </w:r>
      <w:r w:rsidRPr="00A24AD2">
        <w:rPr>
          <w:color w:val="000000" w:themeColor="text1"/>
          <w:sz w:val="24"/>
          <w:szCs w:val="24"/>
        </w:rPr>
        <w:tab/>
        <w:t xml:space="preserve">ÖZDEMİR </w:t>
      </w:r>
      <w:proofErr w:type="gramStart"/>
      <w:r w:rsidRPr="00A24AD2">
        <w:rPr>
          <w:color w:val="000000" w:themeColor="text1"/>
          <w:sz w:val="24"/>
          <w:szCs w:val="24"/>
        </w:rPr>
        <w:t>(</w:t>
      </w:r>
      <w:proofErr w:type="gramEnd"/>
      <w:r w:rsidRPr="00A24AD2">
        <w:rPr>
          <w:color w:val="000000" w:themeColor="text1"/>
          <w:sz w:val="24"/>
          <w:szCs w:val="24"/>
        </w:rPr>
        <w:t xml:space="preserve">Kom. </w:t>
      </w:r>
      <w:proofErr w:type="spellStart"/>
      <w:r w:rsidRPr="00A24AD2">
        <w:rPr>
          <w:color w:val="000000" w:themeColor="text1"/>
          <w:sz w:val="24"/>
          <w:szCs w:val="24"/>
        </w:rPr>
        <w:t>Başk</w:t>
      </w:r>
      <w:proofErr w:type="spellEnd"/>
      <w:r w:rsidRPr="00A24AD2">
        <w:rPr>
          <w:color w:val="000000" w:themeColor="text1"/>
          <w:sz w:val="24"/>
          <w:szCs w:val="24"/>
        </w:rPr>
        <w:t>.</w:t>
      </w:r>
      <w:proofErr w:type="gramStart"/>
      <w:r w:rsidRPr="00A24AD2">
        <w:rPr>
          <w:color w:val="000000" w:themeColor="text1"/>
          <w:sz w:val="24"/>
          <w:szCs w:val="24"/>
        </w:rPr>
        <w:t>)</w:t>
      </w:r>
      <w:proofErr w:type="gramEnd"/>
      <w:r w:rsidRPr="00A24AD2">
        <w:rPr>
          <w:color w:val="000000" w:themeColor="text1"/>
          <w:sz w:val="24"/>
          <w:szCs w:val="24"/>
        </w:rPr>
        <w:t xml:space="preserve">, Sevgi UĞURLU (Kom. </w:t>
      </w:r>
      <w:proofErr w:type="spellStart"/>
      <w:r w:rsidRPr="00A24AD2">
        <w:rPr>
          <w:color w:val="000000" w:themeColor="text1"/>
          <w:sz w:val="24"/>
          <w:szCs w:val="24"/>
        </w:rPr>
        <w:t>Başk</w:t>
      </w:r>
      <w:proofErr w:type="spellEnd"/>
      <w:r w:rsidRPr="00A24AD2">
        <w:rPr>
          <w:color w:val="000000" w:themeColor="text1"/>
          <w:sz w:val="24"/>
          <w:szCs w:val="24"/>
        </w:rPr>
        <w:t xml:space="preserve">. V.), </w:t>
      </w:r>
      <w:r w:rsidRPr="00A24AD2">
        <w:rPr>
          <w:color w:val="000000" w:themeColor="text1"/>
          <w:sz w:val="24"/>
          <w:szCs w:val="24"/>
        </w:rPr>
        <w:tab/>
      </w:r>
      <w:r w:rsidRPr="00A24AD2">
        <w:rPr>
          <w:color w:val="000000" w:themeColor="text1"/>
          <w:sz w:val="24"/>
          <w:szCs w:val="24"/>
        </w:rPr>
        <w:tab/>
      </w:r>
      <w:r w:rsidRPr="00A24AD2">
        <w:rPr>
          <w:color w:val="000000" w:themeColor="text1"/>
          <w:sz w:val="24"/>
          <w:szCs w:val="24"/>
        </w:rPr>
        <w:tab/>
        <w:t>Doğan DÖLDÖŞ, Necmettin CABADAK, Mehmet YAHLİZADE</w:t>
      </w:r>
    </w:p>
    <w:p w:rsidR="00A24AD2" w:rsidRPr="00A24AD2" w:rsidRDefault="00A24AD2" w:rsidP="00A24AD2">
      <w:pPr>
        <w:tabs>
          <w:tab w:val="left" w:pos="3402"/>
          <w:tab w:val="left" w:pos="3686"/>
        </w:tabs>
        <w:spacing w:after="120" w:line="240" w:lineRule="auto"/>
        <w:ind w:left="3686"/>
        <w:jc w:val="both"/>
        <w:rPr>
          <w:rFonts w:ascii="Arial" w:hAnsi="Arial" w:cs="Arial"/>
          <w:sz w:val="24"/>
          <w:szCs w:val="24"/>
        </w:rPr>
      </w:pPr>
      <w:r w:rsidRPr="00A24AD2">
        <w:rPr>
          <w:rFonts w:ascii="Arial" w:hAnsi="Arial" w:cs="Arial"/>
          <w:b/>
          <w:sz w:val="24"/>
          <w:szCs w:val="24"/>
        </w:rPr>
        <w:t xml:space="preserve">Enerji ve Ekoloji </w:t>
      </w:r>
      <w:proofErr w:type="gramStart"/>
      <w:r w:rsidRPr="00A24AD2">
        <w:rPr>
          <w:rFonts w:ascii="Arial" w:hAnsi="Arial" w:cs="Arial"/>
          <w:b/>
          <w:sz w:val="24"/>
          <w:szCs w:val="24"/>
        </w:rPr>
        <w:t>Komisyonu:</w:t>
      </w:r>
      <w:r w:rsidRPr="00A24AD2">
        <w:rPr>
          <w:rFonts w:ascii="Arial" w:hAnsi="Arial" w:cs="Arial"/>
          <w:sz w:val="24"/>
          <w:szCs w:val="24"/>
        </w:rPr>
        <w:t>Kamer</w:t>
      </w:r>
      <w:proofErr w:type="gramEnd"/>
      <w:r w:rsidRPr="00A24AD2">
        <w:rPr>
          <w:rFonts w:ascii="Arial" w:hAnsi="Arial" w:cs="Arial"/>
          <w:sz w:val="24"/>
          <w:szCs w:val="24"/>
        </w:rPr>
        <w:t xml:space="preserve"> GÜLBEYAZ (Kom.</w:t>
      </w:r>
      <w:r>
        <w:rPr>
          <w:rFonts w:ascii="Arial" w:hAnsi="Arial" w:cs="Arial"/>
          <w:sz w:val="24"/>
          <w:szCs w:val="24"/>
        </w:rPr>
        <w:t xml:space="preserve"> </w:t>
      </w:r>
      <w:proofErr w:type="spellStart"/>
      <w:r w:rsidRPr="00A24AD2">
        <w:rPr>
          <w:rFonts w:ascii="Arial" w:hAnsi="Arial" w:cs="Arial"/>
          <w:sz w:val="24"/>
          <w:szCs w:val="24"/>
        </w:rPr>
        <w:t>Başk</w:t>
      </w:r>
      <w:proofErr w:type="spellEnd"/>
      <w:r w:rsidRPr="00A24AD2">
        <w:rPr>
          <w:rFonts w:ascii="Arial" w:hAnsi="Arial" w:cs="Arial"/>
          <w:sz w:val="24"/>
          <w:szCs w:val="24"/>
        </w:rPr>
        <w:t>.</w:t>
      </w:r>
      <w:proofErr w:type="gramStart"/>
      <w:r w:rsidRPr="00A24AD2">
        <w:rPr>
          <w:rFonts w:ascii="Arial" w:hAnsi="Arial" w:cs="Arial"/>
          <w:sz w:val="24"/>
          <w:szCs w:val="24"/>
        </w:rPr>
        <w:t>)</w:t>
      </w:r>
      <w:proofErr w:type="gramEnd"/>
      <w:r w:rsidRPr="00A24AD2">
        <w:rPr>
          <w:rFonts w:ascii="Arial" w:hAnsi="Arial" w:cs="Arial"/>
          <w:sz w:val="24"/>
          <w:szCs w:val="24"/>
        </w:rPr>
        <w:t xml:space="preserve">, Sevil YEŞİL (Kom. </w:t>
      </w:r>
      <w:proofErr w:type="spellStart"/>
      <w:r w:rsidRPr="00A24AD2">
        <w:rPr>
          <w:rFonts w:ascii="Arial" w:hAnsi="Arial" w:cs="Arial"/>
          <w:sz w:val="24"/>
          <w:szCs w:val="24"/>
        </w:rPr>
        <w:t>Başk</w:t>
      </w:r>
      <w:proofErr w:type="spellEnd"/>
      <w:r w:rsidRPr="00A24AD2">
        <w:rPr>
          <w:rFonts w:ascii="Arial" w:hAnsi="Arial" w:cs="Arial"/>
          <w:sz w:val="24"/>
          <w:szCs w:val="24"/>
        </w:rPr>
        <w:t xml:space="preserve">. V.), Şener AKDENİZ, </w:t>
      </w:r>
      <w:r w:rsidRPr="00A24AD2">
        <w:rPr>
          <w:rFonts w:ascii="Arial" w:hAnsi="Arial" w:cs="Arial"/>
          <w:sz w:val="24"/>
          <w:szCs w:val="24"/>
        </w:rPr>
        <w:tab/>
        <w:t xml:space="preserve">Fatmagül DEMİRTAĞ, Selim </w:t>
      </w:r>
      <w:proofErr w:type="spellStart"/>
      <w:r w:rsidRPr="00A24AD2">
        <w:rPr>
          <w:rFonts w:ascii="Arial" w:hAnsi="Arial" w:cs="Arial"/>
          <w:sz w:val="24"/>
          <w:szCs w:val="24"/>
        </w:rPr>
        <w:t>Raci</w:t>
      </w:r>
      <w:proofErr w:type="spellEnd"/>
      <w:r w:rsidRPr="00A24AD2">
        <w:rPr>
          <w:rFonts w:ascii="Arial" w:hAnsi="Arial" w:cs="Arial"/>
          <w:sz w:val="24"/>
          <w:szCs w:val="24"/>
        </w:rPr>
        <w:t xml:space="preserve"> DİBO</w:t>
      </w:r>
    </w:p>
    <w:p w:rsidR="00A24AD2" w:rsidRPr="00A24AD2" w:rsidRDefault="00A24AD2" w:rsidP="00A24AD2">
      <w:pPr>
        <w:tabs>
          <w:tab w:val="left" w:pos="3402"/>
          <w:tab w:val="left" w:pos="3686"/>
        </w:tabs>
        <w:spacing w:after="120" w:line="240" w:lineRule="auto"/>
        <w:ind w:left="3686"/>
        <w:jc w:val="both"/>
        <w:rPr>
          <w:b/>
          <w:sz w:val="24"/>
          <w:szCs w:val="24"/>
        </w:rPr>
      </w:pPr>
      <w:r w:rsidRPr="00A24AD2">
        <w:rPr>
          <w:rFonts w:ascii="Arial" w:hAnsi="Arial" w:cs="Arial"/>
          <w:b/>
          <w:sz w:val="24"/>
          <w:szCs w:val="24"/>
        </w:rPr>
        <w:t xml:space="preserve">Hukuk ve Temel Haklar Komisyonu:  </w:t>
      </w:r>
      <w:r w:rsidRPr="00A24AD2">
        <w:rPr>
          <w:rFonts w:ascii="Arial" w:hAnsi="Arial" w:cs="Arial"/>
          <w:sz w:val="24"/>
          <w:szCs w:val="24"/>
        </w:rPr>
        <w:t xml:space="preserve">İbrahim CİNBAŞ </w:t>
      </w:r>
      <w:proofErr w:type="gramStart"/>
      <w:r w:rsidRPr="00A24AD2">
        <w:rPr>
          <w:rFonts w:ascii="Arial" w:hAnsi="Arial" w:cs="Arial"/>
          <w:sz w:val="24"/>
          <w:szCs w:val="24"/>
        </w:rPr>
        <w:t>(</w:t>
      </w:r>
      <w:proofErr w:type="gramEnd"/>
      <w:r w:rsidRPr="00A24AD2">
        <w:rPr>
          <w:rFonts w:ascii="Arial" w:hAnsi="Arial" w:cs="Arial"/>
          <w:sz w:val="24"/>
          <w:szCs w:val="24"/>
        </w:rPr>
        <w:t xml:space="preserve">Kom. </w:t>
      </w:r>
      <w:proofErr w:type="spellStart"/>
      <w:r w:rsidRPr="00A24AD2">
        <w:rPr>
          <w:rFonts w:ascii="Arial" w:hAnsi="Arial" w:cs="Arial"/>
          <w:sz w:val="24"/>
          <w:szCs w:val="24"/>
        </w:rPr>
        <w:t>Başk</w:t>
      </w:r>
      <w:proofErr w:type="spellEnd"/>
      <w:r w:rsidRPr="00A24AD2">
        <w:rPr>
          <w:rFonts w:ascii="Arial" w:hAnsi="Arial" w:cs="Arial"/>
          <w:sz w:val="24"/>
          <w:szCs w:val="24"/>
        </w:rPr>
        <w:t xml:space="preserve">), Nazlı </w:t>
      </w:r>
      <w:proofErr w:type="spellStart"/>
      <w:r w:rsidRPr="00A24AD2">
        <w:rPr>
          <w:rFonts w:ascii="Arial" w:hAnsi="Arial" w:cs="Arial"/>
          <w:sz w:val="24"/>
          <w:szCs w:val="24"/>
        </w:rPr>
        <w:t>Hilbin</w:t>
      </w:r>
      <w:proofErr w:type="spellEnd"/>
      <w:r w:rsidRPr="00A24AD2">
        <w:rPr>
          <w:rFonts w:ascii="Arial" w:hAnsi="Arial" w:cs="Arial"/>
          <w:sz w:val="24"/>
          <w:szCs w:val="24"/>
        </w:rPr>
        <w:t xml:space="preserve"> DOĞAN (Kom. </w:t>
      </w:r>
      <w:proofErr w:type="spellStart"/>
      <w:r w:rsidRPr="00A24AD2">
        <w:rPr>
          <w:rFonts w:ascii="Arial" w:hAnsi="Arial" w:cs="Arial"/>
          <w:sz w:val="24"/>
          <w:szCs w:val="24"/>
        </w:rPr>
        <w:t>Başk</w:t>
      </w:r>
      <w:proofErr w:type="spellEnd"/>
      <w:r w:rsidRPr="00A24AD2">
        <w:rPr>
          <w:rFonts w:ascii="Arial" w:hAnsi="Arial" w:cs="Arial"/>
          <w:sz w:val="24"/>
          <w:szCs w:val="24"/>
        </w:rPr>
        <w:t xml:space="preserve">. V.), Cevdet </w:t>
      </w:r>
      <w:r w:rsidRPr="00A24AD2">
        <w:rPr>
          <w:rFonts w:ascii="Arial" w:hAnsi="Arial" w:cs="Arial"/>
          <w:sz w:val="24"/>
          <w:szCs w:val="24"/>
        </w:rPr>
        <w:tab/>
      </w:r>
      <w:r>
        <w:rPr>
          <w:rFonts w:ascii="Arial" w:hAnsi="Arial" w:cs="Arial"/>
          <w:sz w:val="24"/>
          <w:szCs w:val="24"/>
        </w:rPr>
        <w:t>Y</w:t>
      </w:r>
      <w:r w:rsidRPr="00A24AD2">
        <w:rPr>
          <w:rFonts w:ascii="Arial" w:hAnsi="Arial" w:cs="Arial"/>
          <w:sz w:val="24"/>
          <w:szCs w:val="24"/>
        </w:rPr>
        <w:t xml:space="preserve">ILMAZ, Umut AKYÜZ, Selim </w:t>
      </w:r>
      <w:proofErr w:type="spellStart"/>
      <w:r w:rsidRPr="00A24AD2">
        <w:rPr>
          <w:rFonts w:ascii="Arial" w:hAnsi="Arial" w:cs="Arial"/>
          <w:sz w:val="24"/>
          <w:szCs w:val="24"/>
        </w:rPr>
        <w:t>Raci</w:t>
      </w:r>
      <w:proofErr w:type="spellEnd"/>
      <w:r w:rsidRPr="00A24AD2">
        <w:rPr>
          <w:rFonts w:ascii="Arial" w:hAnsi="Arial" w:cs="Arial"/>
          <w:sz w:val="24"/>
          <w:szCs w:val="24"/>
        </w:rPr>
        <w:t xml:space="preserve"> DİBO</w:t>
      </w:r>
      <w:r w:rsidRPr="00A24AD2">
        <w:rPr>
          <w:rFonts w:ascii="Arial" w:hAnsi="Arial" w:cs="Arial"/>
          <w:sz w:val="24"/>
          <w:szCs w:val="24"/>
        </w:rPr>
        <w:tab/>
      </w:r>
      <w:r w:rsidRPr="00A24AD2">
        <w:rPr>
          <w:rFonts w:ascii="Arial" w:hAnsi="Arial" w:cs="Arial"/>
          <w:sz w:val="24"/>
          <w:szCs w:val="24"/>
        </w:rPr>
        <w:tab/>
      </w:r>
    </w:p>
    <w:p w:rsidR="00A24AD2" w:rsidRPr="00A24AD2" w:rsidRDefault="00A24AD2" w:rsidP="00A24AD2">
      <w:pPr>
        <w:tabs>
          <w:tab w:val="left" w:pos="3402"/>
          <w:tab w:val="left" w:pos="3686"/>
        </w:tabs>
        <w:spacing w:after="120" w:line="240" w:lineRule="auto"/>
        <w:jc w:val="both"/>
        <w:rPr>
          <w:rFonts w:ascii="Arial" w:hAnsi="Arial" w:cs="Arial"/>
          <w:color w:val="000000" w:themeColor="text1"/>
          <w:sz w:val="24"/>
          <w:szCs w:val="24"/>
        </w:rPr>
      </w:pPr>
      <w:r w:rsidRPr="00A24AD2">
        <w:rPr>
          <w:b/>
          <w:sz w:val="24"/>
          <w:szCs w:val="24"/>
        </w:rPr>
        <w:t>KOMİSYON RAPORU TARİHİ</w:t>
      </w:r>
      <w:r w:rsidRPr="00A24AD2">
        <w:rPr>
          <w:b/>
          <w:sz w:val="24"/>
          <w:szCs w:val="24"/>
        </w:rPr>
        <w:tab/>
        <w:t xml:space="preserve">:    </w:t>
      </w:r>
      <w:r w:rsidRPr="00A24AD2">
        <w:rPr>
          <w:sz w:val="24"/>
          <w:szCs w:val="24"/>
        </w:rPr>
        <w:t>24.10.2024</w:t>
      </w:r>
    </w:p>
    <w:p w:rsidR="00A24AD2" w:rsidRPr="00A24AD2" w:rsidRDefault="00A24AD2" w:rsidP="00A24AD2">
      <w:pPr>
        <w:tabs>
          <w:tab w:val="left" w:pos="3696"/>
        </w:tabs>
        <w:spacing w:before="120" w:after="120" w:line="240" w:lineRule="atLeast"/>
        <w:jc w:val="both"/>
        <w:rPr>
          <w:rFonts w:ascii="Arial" w:hAnsi="Arial" w:cs="Arial"/>
          <w:b/>
          <w:sz w:val="24"/>
          <w:szCs w:val="24"/>
        </w:rPr>
      </w:pPr>
      <w:proofErr w:type="gramStart"/>
      <w:r w:rsidRPr="00A24AD2">
        <w:rPr>
          <w:rFonts w:ascii="Arial" w:hAnsi="Arial" w:cs="Arial"/>
          <w:b/>
          <w:sz w:val="24"/>
          <w:szCs w:val="24"/>
        </w:rPr>
        <w:t>KOMİSYON RAPORU               :</w:t>
      </w:r>
      <w:r w:rsidRPr="00A24AD2">
        <w:rPr>
          <w:rFonts w:ascii="Arial" w:hAnsi="Arial" w:cs="Arial"/>
          <w:b/>
          <w:sz w:val="24"/>
          <w:szCs w:val="24"/>
        </w:rPr>
        <w:tab/>
        <w:t xml:space="preserve">  </w:t>
      </w:r>
      <w:r w:rsidRPr="00A24AD2">
        <w:rPr>
          <w:rFonts w:ascii="Arial" w:hAnsi="Arial" w:cs="Arial"/>
          <w:sz w:val="24"/>
          <w:szCs w:val="24"/>
        </w:rPr>
        <w:t xml:space="preserve">   Yenişehir Belediyesi sınırları içerisinde faaliyet gösteren ekmek ve pişirim fırını, pide-lahmacun salonu ve lokantaların odun yakıtından doğalgaz yakıt sistemine dönüşümünün sağlanması ile ilgili teklif Belediye Meclisinin 01.10.2024 tarih ve 188 sayılı ara kararı ile Gıda Tarım ve Sağlık Komisyonu, Esnaf ve Ekonomik Hayatın Geliştirilmesi Komisyonu, Enerji ve Ekoloji Komisyonu ile Hukuk ve Temel Haklar Komisyonu ortak havale edilmiştir.</w:t>
      </w:r>
      <w:proofErr w:type="gramEnd"/>
    </w:p>
    <w:p w:rsidR="00A24AD2" w:rsidRPr="00A24AD2" w:rsidRDefault="00A24AD2" w:rsidP="00A24AD2">
      <w:pPr>
        <w:ind w:firstLine="709"/>
        <w:jc w:val="both"/>
        <w:rPr>
          <w:rFonts w:ascii="Arial" w:hAnsi="Arial" w:cs="Arial"/>
          <w:color w:val="333333"/>
          <w:sz w:val="24"/>
          <w:szCs w:val="24"/>
        </w:rPr>
      </w:pPr>
      <w:r w:rsidRPr="00A24AD2">
        <w:rPr>
          <w:rFonts w:ascii="Arial" w:hAnsi="Arial" w:cs="Arial"/>
          <w:color w:val="333333"/>
          <w:sz w:val="24"/>
          <w:szCs w:val="24"/>
        </w:rPr>
        <w:t xml:space="preserve">Belediye sınırlarımız </w:t>
      </w:r>
      <w:proofErr w:type="gramStart"/>
      <w:r w:rsidRPr="00A24AD2">
        <w:rPr>
          <w:rFonts w:ascii="Arial" w:hAnsi="Arial" w:cs="Arial"/>
          <w:color w:val="333333"/>
          <w:sz w:val="24"/>
          <w:szCs w:val="24"/>
        </w:rPr>
        <w:t>dahilinde</w:t>
      </w:r>
      <w:proofErr w:type="gramEnd"/>
      <w:r w:rsidRPr="00A24AD2">
        <w:rPr>
          <w:rFonts w:ascii="Arial" w:hAnsi="Arial" w:cs="Arial"/>
          <w:color w:val="333333"/>
          <w:sz w:val="24"/>
          <w:szCs w:val="24"/>
        </w:rPr>
        <w:t xml:space="preserve"> faaliyet gösteren; Ekmek fırını, pişirim fırını, pide-lahmacun salonu ve lokantaların büyük çoğunluğu yakıt olarak odun kullanılmaktadır. </w:t>
      </w:r>
      <w:proofErr w:type="gramStart"/>
      <w:r w:rsidRPr="00A24AD2">
        <w:rPr>
          <w:rFonts w:ascii="Arial" w:hAnsi="Arial" w:cs="Arial"/>
          <w:color w:val="333333"/>
          <w:sz w:val="24"/>
          <w:szCs w:val="24"/>
        </w:rPr>
        <w:t>İşyerlerinin üretimlerinde ağaç ürünlerini yakıt olarak kullanması sonucu, bacalarından çıkan kurum ve isin, başta hava kirliği olmak üzere kronik rahatsızlığı olan vatandaşlarımızın sağlığını olumsuz yönde etkilenmesine sebep olduğu ayrıca çevrelerindeki konutların balkonlarında kirlilik oluşturduğu ve odun parçalarını işyeri civarlarında açık alanda depoladıklarından görüntü kirliği yanında yangın riski oluşturdukları, vatandaşlarımız tarafından sıklıkla bildirilmektedir.</w:t>
      </w:r>
      <w:proofErr w:type="gramEnd"/>
    </w:p>
    <w:p w:rsidR="00A24AD2" w:rsidRPr="00A24AD2" w:rsidRDefault="00A24AD2" w:rsidP="00A24AD2">
      <w:pPr>
        <w:ind w:firstLine="709"/>
        <w:jc w:val="both"/>
        <w:rPr>
          <w:rFonts w:ascii="Arial" w:hAnsi="Arial" w:cs="Arial"/>
          <w:color w:val="333333"/>
          <w:sz w:val="24"/>
          <w:szCs w:val="24"/>
        </w:rPr>
      </w:pPr>
      <w:r w:rsidRPr="00A24AD2">
        <w:rPr>
          <w:rFonts w:ascii="Arial" w:hAnsi="Arial" w:cs="Arial"/>
          <w:color w:val="333333"/>
          <w:sz w:val="24"/>
          <w:szCs w:val="24"/>
        </w:rPr>
        <w:t xml:space="preserve">Teklifin incelenmesi sonucunda; İlçemiz genelinde ekmek fırını, pişirim fırını, pide-lahmacun salonu ve lokantaların üretimlerinde kullandıkları yakıtların doğalgaza çevrilmesi, sağlık, çevre ve görüntü kirliliği konusunda vatandaşlarımızdan gelen </w:t>
      </w:r>
      <w:r w:rsidRPr="00A24AD2">
        <w:rPr>
          <w:rFonts w:ascii="Arial" w:hAnsi="Arial" w:cs="Arial"/>
          <w:color w:val="333333"/>
          <w:sz w:val="24"/>
          <w:szCs w:val="24"/>
        </w:rPr>
        <w:lastRenderedPageBreak/>
        <w:t xml:space="preserve">şikâyetleri azaltacağı gibi hava kirliliği ile mücadelede de etkin bir adım olduğu düşünülmektedir. </w:t>
      </w:r>
    </w:p>
    <w:p w:rsidR="00DB2AD8" w:rsidRPr="00A24AD2" w:rsidRDefault="00A24AD2" w:rsidP="00A24AD2">
      <w:pPr>
        <w:ind w:firstLine="709"/>
        <w:jc w:val="both"/>
        <w:rPr>
          <w:rFonts w:ascii="Arial" w:hAnsi="Arial" w:cs="Arial"/>
          <w:sz w:val="24"/>
          <w:szCs w:val="24"/>
        </w:rPr>
      </w:pPr>
      <w:proofErr w:type="gramStart"/>
      <w:r w:rsidRPr="00A24AD2">
        <w:rPr>
          <w:rFonts w:ascii="Arial" w:hAnsi="Arial" w:cs="Arial"/>
          <w:color w:val="333333"/>
          <w:sz w:val="24"/>
          <w:szCs w:val="24"/>
        </w:rPr>
        <w:t xml:space="preserve">Bu nedenle, </w:t>
      </w:r>
      <w:r w:rsidRPr="00A24AD2">
        <w:rPr>
          <w:rFonts w:ascii="Arial" w:hAnsi="Arial" w:cs="Arial"/>
          <w:sz w:val="24"/>
          <w:szCs w:val="24"/>
        </w:rPr>
        <w:t xml:space="preserve">Belediyesi sınırları içerisinde faaliyet gösteren ekmek ve pişirim fırını, pide- lahmacun salonu ve lokantaların bir yıl içinde odun yakıtından doğalgaz yakıt sistemine dönüşümlerinin sağlanması </w:t>
      </w:r>
      <w:r w:rsidRPr="00A24AD2">
        <w:rPr>
          <w:rFonts w:ascii="Arial" w:hAnsi="Arial" w:cs="Arial"/>
          <w:color w:val="333333"/>
          <w:sz w:val="24"/>
          <w:szCs w:val="24"/>
        </w:rPr>
        <w:t>ve yeni açılacak işyerlerinin (ekmek/pişirim fırını, lokanta, pide lahmacun salonu) ruhsat alma aşamalarında doğalgaz tertibat sistemlerinin bulunmasının zorunlu tutulmasının kabulüne komisyonlarımızca oy birliği ile karar verildi.24.10.2024</w:t>
      </w:r>
      <w:proofErr w:type="gramEnd"/>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sz w:val="24"/>
          <w:szCs w:val="24"/>
        </w:rPr>
      </w:pPr>
    </w:p>
    <w:p w:rsidR="00A24AD2" w:rsidRDefault="00A24AD2" w:rsidP="00A24AD2">
      <w:pPr>
        <w:tabs>
          <w:tab w:val="left" w:pos="3402"/>
          <w:tab w:val="left" w:pos="3686"/>
        </w:tabs>
        <w:spacing w:after="120" w:line="240" w:lineRule="auto"/>
        <w:jc w:val="both"/>
        <w:rPr>
          <w:rFonts w:ascii="Arial" w:hAnsi="Arial" w:cs="Arial"/>
          <w:b/>
        </w:rPr>
      </w:pPr>
    </w:p>
    <w:p w:rsidR="000E21AE" w:rsidRDefault="000E21AE" w:rsidP="00457445">
      <w:pPr>
        <w:tabs>
          <w:tab w:val="left" w:pos="3402"/>
          <w:tab w:val="left" w:pos="3686"/>
        </w:tabs>
        <w:spacing w:after="120" w:line="240" w:lineRule="auto"/>
        <w:jc w:val="both"/>
        <w:rPr>
          <w:rFonts w:ascii="Arial" w:hAnsi="Arial" w:cs="Arial"/>
          <w:b/>
        </w:rPr>
      </w:pPr>
    </w:p>
    <w:p w:rsidR="00F36CAD" w:rsidRDefault="00F36CAD" w:rsidP="00A24AD2">
      <w:pPr>
        <w:tabs>
          <w:tab w:val="left" w:pos="3402"/>
          <w:tab w:val="left" w:pos="3686"/>
        </w:tabs>
        <w:spacing w:after="120" w:line="240" w:lineRule="auto"/>
        <w:jc w:val="both"/>
        <w:rPr>
          <w:rFonts w:ascii="Arial" w:hAnsi="Arial" w:cs="Arial"/>
          <w:b/>
          <w:sz w:val="24"/>
          <w:szCs w:val="24"/>
        </w:rPr>
      </w:pPr>
    </w:p>
    <w:p w:rsidR="00F36CAD" w:rsidRDefault="00F36CAD" w:rsidP="00A24AD2">
      <w:pPr>
        <w:tabs>
          <w:tab w:val="left" w:pos="3402"/>
          <w:tab w:val="left" w:pos="3686"/>
        </w:tabs>
        <w:spacing w:after="120" w:line="240" w:lineRule="auto"/>
        <w:jc w:val="both"/>
        <w:rPr>
          <w:rFonts w:ascii="Arial" w:hAnsi="Arial" w:cs="Arial"/>
          <w:b/>
          <w:sz w:val="24"/>
          <w:szCs w:val="24"/>
        </w:rPr>
      </w:pPr>
    </w:p>
    <w:p w:rsidR="00F36CAD" w:rsidRDefault="00F36CAD" w:rsidP="00A24AD2">
      <w:pPr>
        <w:tabs>
          <w:tab w:val="left" w:pos="3402"/>
          <w:tab w:val="left" w:pos="3686"/>
        </w:tabs>
        <w:spacing w:after="120" w:line="240" w:lineRule="auto"/>
        <w:jc w:val="both"/>
        <w:rPr>
          <w:rFonts w:ascii="Arial" w:hAnsi="Arial" w:cs="Arial"/>
          <w:b/>
          <w:sz w:val="24"/>
          <w:szCs w:val="24"/>
        </w:rPr>
      </w:pPr>
    </w:p>
    <w:p w:rsidR="00F36CAD" w:rsidRDefault="00F36CAD" w:rsidP="00A24AD2">
      <w:pPr>
        <w:tabs>
          <w:tab w:val="left" w:pos="3402"/>
          <w:tab w:val="left" w:pos="3686"/>
        </w:tabs>
        <w:spacing w:after="120" w:line="240" w:lineRule="auto"/>
        <w:jc w:val="both"/>
        <w:rPr>
          <w:rFonts w:ascii="Arial" w:hAnsi="Arial" w:cs="Arial"/>
          <w:b/>
          <w:sz w:val="24"/>
          <w:szCs w:val="24"/>
        </w:rPr>
      </w:pPr>
    </w:p>
    <w:p w:rsidR="00F36CAD" w:rsidRDefault="00F36CAD" w:rsidP="00A24AD2">
      <w:pPr>
        <w:tabs>
          <w:tab w:val="left" w:pos="3402"/>
          <w:tab w:val="left" w:pos="3686"/>
        </w:tabs>
        <w:spacing w:after="120" w:line="240" w:lineRule="auto"/>
        <w:jc w:val="both"/>
        <w:rPr>
          <w:rFonts w:ascii="Arial" w:hAnsi="Arial" w:cs="Arial"/>
          <w:b/>
          <w:sz w:val="24"/>
          <w:szCs w:val="24"/>
        </w:rPr>
      </w:pPr>
    </w:p>
    <w:p w:rsidR="00F36CAD" w:rsidRDefault="00F36CAD" w:rsidP="00A24AD2">
      <w:pPr>
        <w:tabs>
          <w:tab w:val="left" w:pos="3402"/>
          <w:tab w:val="left" w:pos="3686"/>
        </w:tabs>
        <w:spacing w:after="120" w:line="240" w:lineRule="auto"/>
        <w:jc w:val="both"/>
        <w:rPr>
          <w:rFonts w:ascii="Arial" w:hAnsi="Arial" w:cs="Arial"/>
          <w:b/>
          <w:sz w:val="24"/>
          <w:szCs w:val="24"/>
        </w:rPr>
      </w:pPr>
    </w:p>
    <w:p w:rsidR="00F36CAD" w:rsidRDefault="00F36CAD" w:rsidP="00A24AD2">
      <w:pPr>
        <w:tabs>
          <w:tab w:val="left" w:pos="3402"/>
          <w:tab w:val="left" w:pos="3686"/>
        </w:tabs>
        <w:spacing w:after="120" w:line="240" w:lineRule="auto"/>
        <w:jc w:val="both"/>
        <w:rPr>
          <w:rFonts w:ascii="Arial" w:hAnsi="Arial" w:cs="Arial"/>
          <w:b/>
          <w:sz w:val="24"/>
          <w:szCs w:val="24"/>
        </w:rPr>
      </w:pPr>
    </w:p>
    <w:p w:rsidR="00A24AD2" w:rsidRPr="00A24AD2" w:rsidRDefault="00A24AD2" w:rsidP="00A24AD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A24AD2">
        <w:rPr>
          <w:rFonts w:ascii="Arial" w:hAnsi="Arial" w:cs="Arial"/>
          <w:sz w:val="24"/>
          <w:szCs w:val="24"/>
        </w:rPr>
        <w:t>11</w:t>
      </w:r>
    </w:p>
    <w:p w:rsidR="00A24AD2" w:rsidRPr="00A346A6" w:rsidRDefault="00A24AD2" w:rsidP="00A24AD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04.11.</w:t>
      </w:r>
      <w:r w:rsidRPr="00A346A6">
        <w:rPr>
          <w:rFonts w:ascii="Arial" w:hAnsi="Arial" w:cs="Arial"/>
          <w:sz w:val="24"/>
          <w:szCs w:val="24"/>
        </w:rPr>
        <w:t>202</w:t>
      </w:r>
      <w:r>
        <w:rPr>
          <w:rFonts w:ascii="Arial" w:hAnsi="Arial" w:cs="Arial"/>
          <w:sz w:val="24"/>
          <w:szCs w:val="24"/>
        </w:rPr>
        <w:t>4</w:t>
      </w:r>
    </w:p>
    <w:p w:rsidR="00A24AD2" w:rsidRPr="00F32E38" w:rsidRDefault="00A24AD2" w:rsidP="00A24AD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22</w:t>
      </w:r>
    </w:p>
    <w:p w:rsidR="00A24AD2" w:rsidRPr="00A346A6" w:rsidRDefault="00A24AD2" w:rsidP="00A24AD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A24AD2" w:rsidRPr="00692CB8" w:rsidRDefault="00A24AD2" w:rsidP="00A24AD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w:t>
      </w:r>
      <w:r w:rsidR="00C562E4">
        <w:rPr>
          <w:rFonts w:ascii="Arial" w:hAnsi="Arial" w:cs="Arial"/>
          <w:sz w:val="24"/>
          <w:szCs w:val="24"/>
        </w:rPr>
        <w:t>9</w:t>
      </w:r>
    </w:p>
    <w:p w:rsidR="00A24AD2" w:rsidRDefault="00A24AD2" w:rsidP="00A24AD2">
      <w:pPr>
        <w:tabs>
          <w:tab w:val="left" w:pos="3402"/>
          <w:tab w:val="left" w:pos="3686"/>
        </w:tabs>
        <w:spacing w:after="120" w:line="240" w:lineRule="auto"/>
        <w:ind w:left="3540"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b/>
          <w:sz w:val="24"/>
          <w:szCs w:val="24"/>
        </w:rPr>
        <w:tab/>
      </w:r>
      <w:r w:rsidR="00C562E4">
        <w:rPr>
          <w:sz w:val="24"/>
          <w:szCs w:val="24"/>
        </w:rPr>
        <w:t>İmar</w:t>
      </w:r>
      <w:r>
        <w:rPr>
          <w:sz w:val="24"/>
          <w:szCs w:val="24"/>
        </w:rPr>
        <w:t xml:space="preserve"> Komisyonu</w:t>
      </w:r>
      <w:r w:rsidR="00C562E4">
        <w:rPr>
          <w:sz w:val="24"/>
          <w:szCs w:val="24"/>
        </w:rPr>
        <w:t>, Enerji ve Ekoloji</w:t>
      </w:r>
      <w:r w:rsidR="00C562E4">
        <w:rPr>
          <w:rFonts w:ascii="Arial" w:hAnsi="Arial" w:cs="Arial"/>
        </w:rPr>
        <w:t xml:space="preserve"> Komisyonu</w:t>
      </w:r>
    </w:p>
    <w:p w:rsidR="00A24AD2" w:rsidRPr="00C562E4" w:rsidRDefault="00A24AD2" w:rsidP="00C562E4">
      <w:pPr>
        <w:tabs>
          <w:tab w:val="left" w:pos="3402"/>
          <w:tab w:val="left" w:pos="3686"/>
        </w:tabs>
        <w:spacing w:after="120" w:line="240" w:lineRule="auto"/>
        <w:ind w:left="708" w:hanging="708"/>
        <w:jc w:val="both"/>
        <w:rPr>
          <w:rFonts w:ascii="Arial" w:hAnsi="Arial" w:cs="Arial"/>
          <w:sz w:val="24"/>
          <w:szCs w:val="24"/>
        </w:rPr>
      </w:pPr>
      <w:r>
        <w:rPr>
          <w:b/>
          <w:sz w:val="24"/>
          <w:szCs w:val="24"/>
        </w:rPr>
        <w:t>KOMİSYON ÜYELERİ İSİMLERİ</w:t>
      </w:r>
      <w:r>
        <w:rPr>
          <w:b/>
          <w:sz w:val="24"/>
          <w:szCs w:val="24"/>
        </w:rPr>
        <w:tab/>
        <w:t>:</w:t>
      </w:r>
      <w:r>
        <w:rPr>
          <w:b/>
          <w:sz w:val="24"/>
          <w:szCs w:val="24"/>
        </w:rPr>
        <w:tab/>
      </w:r>
      <w:r w:rsidR="00C562E4">
        <w:rPr>
          <w:rFonts w:ascii="Arial" w:hAnsi="Arial" w:cs="Arial"/>
          <w:b/>
        </w:rPr>
        <w:t xml:space="preserve">İmar Komisyonu: </w:t>
      </w:r>
      <w:r w:rsidR="00C562E4">
        <w:rPr>
          <w:rFonts w:ascii="Arial" w:hAnsi="Arial" w:cs="Arial"/>
        </w:rPr>
        <w:t xml:space="preserve">Musa Taş </w:t>
      </w:r>
      <w:proofErr w:type="gramStart"/>
      <w:r w:rsidR="00C562E4">
        <w:rPr>
          <w:rFonts w:ascii="Arial" w:hAnsi="Arial" w:cs="Arial"/>
        </w:rPr>
        <w:t>(</w:t>
      </w:r>
      <w:proofErr w:type="gramEnd"/>
      <w:r w:rsidR="00C562E4">
        <w:rPr>
          <w:rFonts w:ascii="Arial" w:hAnsi="Arial" w:cs="Arial"/>
        </w:rPr>
        <w:t xml:space="preserve">Kom. </w:t>
      </w:r>
      <w:proofErr w:type="spellStart"/>
      <w:r w:rsidR="00C562E4">
        <w:rPr>
          <w:rFonts w:ascii="Arial" w:hAnsi="Arial" w:cs="Arial"/>
        </w:rPr>
        <w:t>Başk</w:t>
      </w:r>
      <w:proofErr w:type="spellEnd"/>
      <w:r w:rsidR="00C562E4">
        <w:rPr>
          <w:rFonts w:ascii="Arial" w:hAnsi="Arial" w:cs="Arial"/>
        </w:rPr>
        <w:t xml:space="preserve">), </w:t>
      </w:r>
      <w:r w:rsidR="00C562E4">
        <w:rPr>
          <w:rFonts w:ascii="Arial" w:hAnsi="Arial" w:cs="Arial"/>
        </w:rPr>
        <w:tab/>
      </w:r>
      <w:r w:rsidR="00C562E4">
        <w:rPr>
          <w:rFonts w:ascii="Arial" w:hAnsi="Arial" w:cs="Arial"/>
        </w:rPr>
        <w:tab/>
      </w:r>
      <w:r w:rsidR="00C562E4">
        <w:rPr>
          <w:rFonts w:ascii="Arial" w:hAnsi="Arial" w:cs="Arial"/>
        </w:rPr>
        <w:tab/>
      </w:r>
      <w:r w:rsidR="00C562E4">
        <w:rPr>
          <w:rFonts w:ascii="Arial" w:hAnsi="Arial" w:cs="Arial"/>
        </w:rPr>
        <w:tab/>
        <w:t>Çağdaş DUTLU (</w:t>
      </w:r>
      <w:proofErr w:type="gramStart"/>
      <w:r w:rsidR="00C562E4">
        <w:rPr>
          <w:rFonts w:ascii="Arial" w:hAnsi="Arial" w:cs="Arial"/>
        </w:rPr>
        <w:t>Kom.</w:t>
      </w:r>
      <w:proofErr w:type="spellStart"/>
      <w:r w:rsidR="00C562E4">
        <w:rPr>
          <w:rFonts w:ascii="Arial" w:hAnsi="Arial" w:cs="Arial"/>
        </w:rPr>
        <w:t>Başk</w:t>
      </w:r>
      <w:proofErr w:type="spellEnd"/>
      <w:proofErr w:type="gramEnd"/>
      <w:r w:rsidR="00C562E4">
        <w:rPr>
          <w:rFonts w:ascii="Arial" w:hAnsi="Arial" w:cs="Arial"/>
        </w:rPr>
        <w:t xml:space="preserve">. V.), Devrim ÖZDEMİR, İbrahim </w:t>
      </w:r>
      <w:r w:rsidR="00C562E4">
        <w:rPr>
          <w:rFonts w:ascii="Arial" w:hAnsi="Arial" w:cs="Arial"/>
        </w:rPr>
        <w:tab/>
      </w:r>
      <w:r w:rsidR="00C562E4">
        <w:rPr>
          <w:rFonts w:ascii="Arial" w:hAnsi="Arial" w:cs="Arial"/>
        </w:rPr>
        <w:tab/>
        <w:t>CİNBAŞ, Mehmet YAHLİZADE</w:t>
      </w:r>
    </w:p>
    <w:p w:rsidR="00C562E4" w:rsidRDefault="00C562E4" w:rsidP="00C562E4">
      <w:pPr>
        <w:tabs>
          <w:tab w:val="left" w:pos="3402"/>
          <w:tab w:val="left" w:pos="3686"/>
        </w:tabs>
        <w:spacing w:after="120" w:line="240" w:lineRule="auto"/>
        <w:ind w:left="3686"/>
        <w:jc w:val="both"/>
        <w:rPr>
          <w:rFonts w:ascii="Arial" w:hAnsi="Arial" w:cs="Arial"/>
        </w:rPr>
      </w:pPr>
      <w:r w:rsidRPr="00C562E4">
        <w:rPr>
          <w:rFonts w:ascii="Arial" w:hAnsi="Arial" w:cs="Arial"/>
          <w:b/>
          <w:sz w:val="24"/>
          <w:szCs w:val="24"/>
        </w:rPr>
        <w:t xml:space="preserve">Enerji ve Ekoloji </w:t>
      </w:r>
      <w:proofErr w:type="gramStart"/>
      <w:r w:rsidRPr="00C562E4">
        <w:rPr>
          <w:rFonts w:ascii="Arial" w:hAnsi="Arial" w:cs="Arial"/>
          <w:b/>
          <w:sz w:val="24"/>
          <w:szCs w:val="24"/>
        </w:rPr>
        <w:t>Komisyonu:</w:t>
      </w:r>
      <w:r w:rsidRPr="00C562E4">
        <w:rPr>
          <w:rFonts w:ascii="Arial" w:hAnsi="Arial" w:cs="Arial"/>
          <w:sz w:val="24"/>
          <w:szCs w:val="24"/>
        </w:rPr>
        <w:t>Kamer</w:t>
      </w:r>
      <w:proofErr w:type="gramEnd"/>
      <w:r w:rsidRPr="00C562E4">
        <w:rPr>
          <w:rFonts w:ascii="Arial" w:hAnsi="Arial" w:cs="Arial"/>
          <w:sz w:val="24"/>
          <w:szCs w:val="24"/>
        </w:rPr>
        <w:t xml:space="preserve"> GÜLBEYAZ (Kom. </w:t>
      </w:r>
      <w:proofErr w:type="spellStart"/>
      <w:r w:rsidRPr="00C562E4">
        <w:rPr>
          <w:rFonts w:ascii="Arial" w:hAnsi="Arial" w:cs="Arial"/>
          <w:sz w:val="24"/>
          <w:szCs w:val="24"/>
        </w:rPr>
        <w:t>Başk</w:t>
      </w:r>
      <w:proofErr w:type="spellEnd"/>
      <w:r w:rsidRPr="00C562E4">
        <w:rPr>
          <w:rFonts w:ascii="Arial" w:hAnsi="Arial" w:cs="Arial"/>
          <w:sz w:val="24"/>
          <w:szCs w:val="24"/>
        </w:rPr>
        <w:t>.</w:t>
      </w:r>
      <w:proofErr w:type="gramStart"/>
      <w:r w:rsidRPr="00C562E4">
        <w:rPr>
          <w:rFonts w:ascii="Arial" w:hAnsi="Arial" w:cs="Arial"/>
          <w:sz w:val="24"/>
          <w:szCs w:val="24"/>
        </w:rPr>
        <w:t>)</w:t>
      </w:r>
      <w:proofErr w:type="gramEnd"/>
      <w:r w:rsidRPr="00C562E4">
        <w:rPr>
          <w:rFonts w:ascii="Arial" w:hAnsi="Arial" w:cs="Arial"/>
          <w:sz w:val="24"/>
          <w:szCs w:val="24"/>
        </w:rPr>
        <w:t xml:space="preserve">, Sevil YEŞİL (Kom. </w:t>
      </w:r>
      <w:proofErr w:type="spellStart"/>
      <w:r w:rsidRPr="00C562E4">
        <w:rPr>
          <w:rFonts w:ascii="Arial" w:hAnsi="Arial" w:cs="Arial"/>
          <w:sz w:val="24"/>
          <w:szCs w:val="24"/>
        </w:rPr>
        <w:t>Başk</w:t>
      </w:r>
      <w:proofErr w:type="spellEnd"/>
      <w:r w:rsidRPr="00C562E4">
        <w:rPr>
          <w:rFonts w:ascii="Arial" w:hAnsi="Arial" w:cs="Arial"/>
          <w:sz w:val="24"/>
          <w:szCs w:val="24"/>
        </w:rPr>
        <w:t xml:space="preserve">. V.), Şener AKDENİZ, </w:t>
      </w:r>
      <w:r w:rsidRPr="00C562E4">
        <w:rPr>
          <w:rFonts w:ascii="Arial" w:hAnsi="Arial" w:cs="Arial"/>
          <w:sz w:val="24"/>
          <w:szCs w:val="24"/>
        </w:rPr>
        <w:tab/>
        <w:t xml:space="preserve">Fatmagül DEMİRTAĞ, Selim </w:t>
      </w:r>
      <w:proofErr w:type="spellStart"/>
      <w:r w:rsidRPr="00C562E4">
        <w:rPr>
          <w:rFonts w:ascii="Arial" w:hAnsi="Arial" w:cs="Arial"/>
          <w:sz w:val="24"/>
          <w:szCs w:val="24"/>
        </w:rPr>
        <w:t>Raci</w:t>
      </w:r>
      <w:proofErr w:type="spellEnd"/>
      <w:r w:rsidRPr="00C562E4">
        <w:rPr>
          <w:rFonts w:ascii="Arial" w:hAnsi="Arial" w:cs="Arial"/>
          <w:sz w:val="24"/>
          <w:szCs w:val="24"/>
        </w:rPr>
        <w:t xml:space="preserve"> DİBO</w:t>
      </w:r>
    </w:p>
    <w:p w:rsidR="00A24AD2" w:rsidRDefault="00A24AD2" w:rsidP="00A24AD2">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24.10.</w:t>
      </w:r>
      <w:r w:rsidRPr="00B0181B">
        <w:rPr>
          <w:sz w:val="24"/>
          <w:szCs w:val="24"/>
        </w:rPr>
        <w:t>202</w:t>
      </w:r>
      <w:r>
        <w:rPr>
          <w:sz w:val="24"/>
          <w:szCs w:val="24"/>
        </w:rPr>
        <w:t>4</w:t>
      </w:r>
    </w:p>
    <w:p w:rsidR="00F36CAD" w:rsidRPr="00C022DF" w:rsidRDefault="00A24AD2" w:rsidP="00F36CAD">
      <w:pPr>
        <w:jc w:val="both"/>
        <w:rPr>
          <w:rFonts w:ascii="Arial" w:hAnsi="Arial" w:cs="Arial"/>
          <w:sz w:val="24"/>
          <w:szCs w:val="24"/>
        </w:rPr>
      </w:pPr>
      <w:r>
        <w:rPr>
          <w:rFonts w:ascii="Arial" w:hAnsi="Arial" w:cs="Arial"/>
          <w:b/>
          <w:sz w:val="24"/>
          <w:szCs w:val="24"/>
        </w:rPr>
        <w:t xml:space="preserve">KOMİSYON RAPORU               </w:t>
      </w:r>
      <w:r w:rsidRPr="00B0181B">
        <w:rPr>
          <w:rFonts w:ascii="Arial" w:hAnsi="Arial" w:cs="Arial"/>
          <w:b/>
          <w:sz w:val="24"/>
          <w:szCs w:val="24"/>
        </w:rPr>
        <w:t>:</w:t>
      </w:r>
      <w:r>
        <w:rPr>
          <w:rFonts w:ascii="Arial" w:hAnsi="Arial" w:cs="Arial"/>
          <w:b/>
          <w:sz w:val="24"/>
          <w:szCs w:val="24"/>
        </w:rPr>
        <w:tab/>
        <w:t xml:space="preserve">  </w:t>
      </w:r>
      <w:r w:rsidR="00F36CAD" w:rsidRPr="00C022DF">
        <w:rPr>
          <w:rFonts w:ascii="Arial" w:hAnsi="Arial" w:cs="Arial"/>
          <w:sz w:val="24"/>
          <w:szCs w:val="24"/>
        </w:rPr>
        <w:t xml:space="preserve">Belediye sınırlarımız içinde meskun ve gelişme alanlarında yeni yapılan </w:t>
      </w:r>
      <w:proofErr w:type="gramStart"/>
      <w:r w:rsidR="00F36CAD" w:rsidRPr="00C022DF">
        <w:rPr>
          <w:rFonts w:ascii="Arial" w:hAnsi="Arial" w:cs="Arial"/>
          <w:sz w:val="24"/>
          <w:szCs w:val="24"/>
        </w:rPr>
        <w:t>revizyon</w:t>
      </w:r>
      <w:proofErr w:type="gramEnd"/>
      <w:r w:rsidR="00F36CAD" w:rsidRPr="00C022DF">
        <w:rPr>
          <w:rFonts w:ascii="Arial" w:hAnsi="Arial" w:cs="Arial"/>
          <w:sz w:val="24"/>
          <w:szCs w:val="24"/>
        </w:rPr>
        <w:t xml:space="preserve"> ve ilave uygulama imar planları kapsamında aşağıda isimleri belirtilen </w:t>
      </w:r>
      <w:r w:rsidR="00F36CAD">
        <w:rPr>
          <w:rFonts w:ascii="Arial" w:hAnsi="Arial" w:cs="Arial"/>
          <w:sz w:val="24"/>
          <w:szCs w:val="24"/>
        </w:rPr>
        <w:t>m</w:t>
      </w:r>
      <w:r w:rsidR="00F36CAD" w:rsidRPr="00C022DF">
        <w:rPr>
          <w:rFonts w:ascii="Arial" w:hAnsi="Arial" w:cs="Arial"/>
          <w:sz w:val="24"/>
          <w:szCs w:val="24"/>
        </w:rPr>
        <w:t>ahalle sınırlarının yeniden düzenlenmesi teklifi sunulmuştur.</w:t>
      </w:r>
      <w:r w:rsidR="00F36CAD" w:rsidRPr="00C022DF">
        <w:rPr>
          <w:rFonts w:ascii="Arial" w:hAnsi="Arial" w:cs="Arial"/>
          <w:b/>
          <w:sz w:val="24"/>
          <w:szCs w:val="24"/>
        </w:rPr>
        <w:tab/>
      </w:r>
      <w:bookmarkStart w:id="0" w:name="_GoBack"/>
      <w:bookmarkEnd w:id="0"/>
    </w:p>
    <w:p w:rsidR="00F36CAD" w:rsidRPr="00C022DF" w:rsidRDefault="00F36CAD" w:rsidP="00F36CAD">
      <w:pPr>
        <w:ind w:firstLine="709"/>
        <w:jc w:val="both"/>
        <w:rPr>
          <w:rFonts w:ascii="Arial" w:hAnsi="Arial" w:cs="Arial"/>
          <w:sz w:val="24"/>
          <w:szCs w:val="24"/>
        </w:rPr>
      </w:pPr>
      <w:r w:rsidRPr="00C022DF">
        <w:rPr>
          <w:rFonts w:ascii="Arial" w:hAnsi="Arial" w:cs="Arial"/>
          <w:sz w:val="24"/>
          <w:szCs w:val="24"/>
        </w:rPr>
        <w:t xml:space="preserve"> Bu kapsamda; </w:t>
      </w:r>
      <w:proofErr w:type="spellStart"/>
      <w:r w:rsidRPr="00C022DF">
        <w:rPr>
          <w:rFonts w:ascii="Arial" w:hAnsi="Arial" w:cs="Arial"/>
          <w:sz w:val="24"/>
          <w:szCs w:val="24"/>
        </w:rPr>
        <w:t>Kocavilayet</w:t>
      </w:r>
      <w:proofErr w:type="spellEnd"/>
      <w:r w:rsidRPr="00C022DF">
        <w:rPr>
          <w:rFonts w:ascii="Arial" w:hAnsi="Arial" w:cs="Arial"/>
          <w:sz w:val="24"/>
          <w:szCs w:val="24"/>
        </w:rPr>
        <w:t xml:space="preserve">, Emirler, </w:t>
      </w:r>
      <w:proofErr w:type="spellStart"/>
      <w:r w:rsidRPr="00C022DF">
        <w:rPr>
          <w:rFonts w:ascii="Arial" w:hAnsi="Arial" w:cs="Arial"/>
          <w:sz w:val="24"/>
          <w:szCs w:val="24"/>
        </w:rPr>
        <w:t>Çavak</w:t>
      </w:r>
      <w:proofErr w:type="spellEnd"/>
      <w:r w:rsidRPr="00C022DF">
        <w:rPr>
          <w:rFonts w:ascii="Arial" w:hAnsi="Arial" w:cs="Arial"/>
          <w:sz w:val="24"/>
          <w:szCs w:val="24"/>
        </w:rPr>
        <w:t xml:space="preserve">, Çiftlikköy, </w:t>
      </w:r>
      <w:proofErr w:type="spellStart"/>
      <w:r w:rsidRPr="00C022DF">
        <w:rPr>
          <w:rFonts w:ascii="Arial" w:hAnsi="Arial" w:cs="Arial"/>
          <w:sz w:val="24"/>
          <w:szCs w:val="24"/>
        </w:rPr>
        <w:t>Gökçebelen</w:t>
      </w:r>
      <w:proofErr w:type="spellEnd"/>
      <w:r w:rsidRPr="00C022DF">
        <w:rPr>
          <w:rFonts w:ascii="Arial" w:hAnsi="Arial" w:cs="Arial"/>
          <w:sz w:val="24"/>
          <w:szCs w:val="24"/>
        </w:rPr>
        <w:t xml:space="preserve">, </w:t>
      </w:r>
      <w:proofErr w:type="spellStart"/>
      <w:r w:rsidRPr="00C022DF">
        <w:rPr>
          <w:rFonts w:ascii="Arial" w:hAnsi="Arial" w:cs="Arial"/>
          <w:sz w:val="24"/>
          <w:szCs w:val="24"/>
        </w:rPr>
        <w:t>Kuzeykent</w:t>
      </w:r>
      <w:proofErr w:type="spellEnd"/>
      <w:r w:rsidRPr="00C022DF">
        <w:rPr>
          <w:rFonts w:ascii="Arial" w:hAnsi="Arial" w:cs="Arial"/>
          <w:sz w:val="24"/>
          <w:szCs w:val="24"/>
        </w:rPr>
        <w:t xml:space="preserve"> ve </w:t>
      </w:r>
      <w:proofErr w:type="spellStart"/>
      <w:r w:rsidRPr="00C022DF">
        <w:rPr>
          <w:rFonts w:ascii="Arial" w:hAnsi="Arial" w:cs="Arial"/>
          <w:sz w:val="24"/>
          <w:szCs w:val="24"/>
        </w:rPr>
        <w:t>Fuatmorel</w:t>
      </w:r>
      <w:proofErr w:type="spellEnd"/>
      <w:r w:rsidRPr="00C022DF">
        <w:rPr>
          <w:rFonts w:ascii="Arial" w:hAnsi="Arial" w:cs="Arial"/>
          <w:sz w:val="24"/>
          <w:szCs w:val="24"/>
        </w:rPr>
        <w:t xml:space="preserve"> mahallelerin sınırları, muhtarlıkların talepleri ile ilave ve </w:t>
      </w:r>
      <w:proofErr w:type="gramStart"/>
      <w:r w:rsidRPr="00C022DF">
        <w:rPr>
          <w:rFonts w:ascii="Arial" w:hAnsi="Arial" w:cs="Arial"/>
          <w:sz w:val="24"/>
          <w:szCs w:val="24"/>
        </w:rPr>
        <w:t>revizyon</w:t>
      </w:r>
      <w:proofErr w:type="gramEnd"/>
      <w:r w:rsidRPr="00C022DF">
        <w:rPr>
          <w:rFonts w:ascii="Arial" w:hAnsi="Arial" w:cs="Arial"/>
          <w:sz w:val="24"/>
          <w:szCs w:val="24"/>
        </w:rPr>
        <w:t xml:space="preserve"> planlar doğrultusunda diğer mevcut </w:t>
      </w:r>
      <w:r>
        <w:rPr>
          <w:rFonts w:ascii="Arial" w:hAnsi="Arial" w:cs="Arial"/>
          <w:sz w:val="24"/>
          <w:szCs w:val="24"/>
        </w:rPr>
        <w:t>m</w:t>
      </w:r>
      <w:r w:rsidRPr="00C022DF">
        <w:rPr>
          <w:rFonts w:ascii="Arial" w:hAnsi="Arial" w:cs="Arial"/>
          <w:sz w:val="24"/>
          <w:szCs w:val="24"/>
        </w:rPr>
        <w:t xml:space="preserve">ahalle sınırlarımız ile birlikte yeniden düzenlenmiştir. </w:t>
      </w:r>
    </w:p>
    <w:p w:rsidR="00F36CAD" w:rsidRPr="00C022DF" w:rsidRDefault="00F36CAD" w:rsidP="00F36CAD">
      <w:pPr>
        <w:ind w:firstLine="709"/>
        <w:jc w:val="both"/>
        <w:rPr>
          <w:rFonts w:ascii="Arial" w:hAnsi="Arial" w:cs="Arial"/>
          <w:sz w:val="24"/>
          <w:szCs w:val="24"/>
        </w:rPr>
      </w:pPr>
      <w:r w:rsidRPr="00C022DF">
        <w:rPr>
          <w:rFonts w:ascii="Arial" w:hAnsi="Arial" w:cs="Arial"/>
          <w:sz w:val="24"/>
          <w:szCs w:val="24"/>
        </w:rPr>
        <w:t>Teklifinin incele</w:t>
      </w:r>
      <w:r>
        <w:rPr>
          <w:rFonts w:ascii="Arial" w:hAnsi="Arial" w:cs="Arial"/>
          <w:sz w:val="24"/>
          <w:szCs w:val="24"/>
        </w:rPr>
        <w:t>n</w:t>
      </w:r>
      <w:r w:rsidRPr="00C022DF">
        <w:rPr>
          <w:rFonts w:ascii="Arial" w:hAnsi="Arial" w:cs="Arial"/>
          <w:sz w:val="24"/>
          <w:szCs w:val="24"/>
        </w:rPr>
        <w:t>mesi neticesinde;</w:t>
      </w:r>
      <w:r>
        <w:rPr>
          <w:rFonts w:ascii="Arial" w:hAnsi="Arial" w:cs="Arial"/>
          <w:sz w:val="24"/>
          <w:szCs w:val="24"/>
        </w:rPr>
        <w:t xml:space="preserve"> </w:t>
      </w:r>
      <w:r w:rsidRPr="00C022DF">
        <w:rPr>
          <w:rFonts w:ascii="Arial" w:hAnsi="Arial" w:cs="Arial"/>
          <w:sz w:val="24"/>
          <w:szCs w:val="24"/>
        </w:rPr>
        <w:t>5393 sayılı Belediye Kanunun 6. ve 9. Maddesine göre hazırlanan Yenişehir Belediyesi Mahalle Haritası ekli paraflı paftada görüldüğü şekli ile kabulüne</w:t>
      </w:r>
      <w:r>
        <w:rPr>
          <w:rFonts w:ascii="Arial" w:hAnsi="Arial" w:cs="Arial"/>
          <w:sz w:val="24"/>
          <w:szCs w:val="24"/>
        </w:rPr>
        <w:t xml:space="preserve"> komisyonlarımızca</w:t>
      </w:r>
      <w:r w:rsidRPr="00C022DF">
        <w:rPr>
          <w:rFonts w:ascii="Arial" w:hAnsi="Arial" w:cs="Arial"/>
          <w:sz w:val="24"/>
          <w:szCs w:val="24"/>
        </w:rPr>
        <w:t xml:space="preserve"> oy birliği ile karar veril</w:t>
      </w:r>
      <w:r>
        <w:rPr>
          <w:rFonts w:ascii="Arial" w:hAnsi="Arial" w:cs="Arial"/>
          <w:sz w:val="24"/>
          <w:szCs w:val="24"/>
        </w:rPr>
        <w:t>di.24.10.2024</w:t>
      </w:r>
      <w:r w:rsidRPr="00C022DF">
        <w:rPr>
          <w:rFonts w:ascii="Arial" w:hAnsi="Arial" w:cs="Arial"/>
          <w:sz w:val="24"/>
          <w:szCs w:val="24"/>
        </w:rPr>
        <w:t xml:space="preserve"> </w:t>
      </w:r>
    </w:p>
    <w:p w:rsidR="00A24AD2" w:rsidRDefault="00A24AD2" w:rsidP="00A24AD2">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F36CAD" w:rsidRPr="00A24AD2" w:rsidRDefault="00F36CAD" w:rsidP="00F36CA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A24AD2">
        <w:rPr>
          <w:rFonts w:ascii="Arial" w:hAnsi="Arial" w:cs="Arial"/>
          <w:sz w:val="24"/>
          <w:szCs w:val="24"/>
        </w:rPr>
        <w:t>1</w:t>
      </w:r>
      <w:r>
        <w:rPr>
          <w:rFonts w:ascii="Arial" w:hAnsi="Arial" w:cs="Arial"/>
          <w:sz w:val="24"/>
          <w:szCs w:val="24"/>
        </w:rPr>
        <w:t>2</w:t>
      </w:r>
    </w:p>
    <w:p w:rsidR="00F36CAD" w:rsidRPr="00A346A6" w:rsidRDefault="00F36CAD" w:rsidP="00F36CA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04.11.</w:t>
      </w:r>
      <w:r w:rsidRPr="00A346A6">
        <w:rPr>
          <w:rFonts w:ascii="Arial" w:hAnsi="Arial" w:cs="Arial"/>
          <w:sz w:val="24"/>
          <w:szCs w:val="24"/>
        </w:rPr>
        <w:t>202</w:t>
      </w:r>
      <w:r>
        <w:rPr>
          <w:rFonts w:ascii="Arial" w:hAnsi="Arial" w:cs="Arial"/>
          <w:sz w:val="24"/>
          <w:szCs w:val="24"/>
        </w:rPr>
        <w:t>4</w:t>
      </w:r>
    </w:p>
    <w:p w:rsidR="00F36CAD" w:rsidRPr="00F32E38" w:rsidRDefault="00F36CAD" w:rsidP="00F36CA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w:t>
      </w:r>
    </w:p>
    <w:p w:rsidR="00F36CAD" w:rsidRPr="00A346A6" w:rsidRDefault="00F36CAD" w:rsidP="00F36CA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01.10.</w:t>
      </w:r>
      <w:r w:rsidRPr="00A346A6">
        <w:rPr>
          <w:rFonts w:ascii="Arial" w:hAnsi="Arial" w:cs="Arial"/>
          <w:sz w:val="24"/>
          <w:szCs w:val="24"/>
        </w:rPr>
        <w:t>202</w:t>
      </w:r>
      <w:r>
        <w:rPr>
          <w:rFonts w:ascii="Arial" w:hAnsi="Arial" w:cs="Arial"/>
          <w:sz w:val="24"/>
          <w:szCs w:val="24"/>
        </w:rPr>
        <w:t>4</w:t>
      </w:r>
    </w:p>
    <w:p w:rsidR="00F36CAD" w:rsidRPr="00692CB8" w:rsidRDefault="00F36CAD" w:rsidP="00F36CA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190</w:t>
      </w:r>
    </w:p>
    <w:p w:rsidR="00F36CAD" w:rsidRDefault="00F36CAD" w:rsidP="00F36CAD">
      <w:pPr>
        <w:tabs>
          <w:tab w:val="left" w:pos="3402"/>
          <w:tab w:val="left" w:pos="3686"/>
        </w:tabs>
        <w:spacing w:after="120" w:line="240" w:lineRule="auto"/>
        <w:ind w:left="3686"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Plan ve Bütçe Komisyonu, Eğitim Bilişim Gençlik ve Spor</w:t>
      </w:r>
      <w:r>
        <w:rPr>
          <w:rFonts w:ascii="Arial" w:hAnsi="Arial" w:cs="Arial"/>
        </w:rPr>
        <w:t xml:space="preserve"> Komisyonu, Kadın Aile ve Çocuk Komisyonu</w:t>
      </w:r>
    </w:p>
    <w:p w:rsidR="00F36CAD" w:rsidRPr="00C562E4" w:rsidRDefault="00F36CAD" w:rsidP="00F36CAD">
      <w:pPr>
        <w:tabs>
          <w:tab w:val="left" w:pos="3402"/>
          <w:tab w:val="left" w:pos="3686"/>
        </w:tabs>
        <w:spacing w:after="120" w:line="240" w:lineRule="auto"/>
        <w:ind w:left="708" w:hanging="708"/>
        <w:jc w:val="both"/>
        <w:rPr>
          <w:rFonts w:ascii="Arial" w:hAnsi="Arial" w:cs="Arial"/>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F36CAD" w:rsidRDefault="00F36CAD" w:rsidP="00F36CAD">
      <w:pPr>
        <w:tabs>
          <w:tab w:val="left" w:pos="3402"/>
          <w:tab w:val="left" w:pos="3686"/>
        </w:tabs>
        <w:spacing w:after="120" w:line="240" w:lineRule="auto"/>
        <w:ind w:left="3686"/>
        <w:jc w:val="both"/>
        <w:rPr>
          <w:rFonts w:ascii="Arial" w:hAnsi="Arial" w:cs="Arial"/>
        </w:rPr>
      </w:pP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V.), Çağdaş DUTLU, Necmettin CABADAK, Abbas ÖZDİKER</w:t>
      </w:r>
    </w:p>
    <w:p w:rsidR="00F36CAD" w:rsidRDefault="00F36CAD" w:rsidP="00F36CAD">
      <w:pPr>
        <w:tabs>
          <w:tab w:val="left" w:pos="3402"/>
          <w:tab w:val="left" w:pos="3686"/>
        </w:tabs>
        <w:spacing w:after="120" w:line="240" w:lineRule="auto"/>
        <w:ind w:left="3686"/>
        <w:jc w:val="both"/>
        <w:rPr>
          <w:rFonts w:ascii="Arial" w:hAnsi="Arial" w:cs="Arial"/>
        </w:rPr>
      </w:pPr>
      <w:r>
        <w:rPr>
          <w:rFonts w:ascii="Arial" w:hAnsi="Arial" w:cs="Arial"/>
          <w:b/>
        </w:rPr>
        <w:t xml:space="preserve">Kadın Aile ve Çocuk Komisyonu: </w:t>
      </w:r>
      <w:r>
        <w:rPr>
          <w:rFonts w:ascii="Arial" w:hAnsi="Arial" w:cs="Arial"/>
        </w:rPr>
        <w:t xml:space="preserve">Fatmagül DEMİRTAĞ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Nermin MERAM (Kom. </w:t>
      </w:r>
      <w:proofErr w:type="spellStart"/>
      <w:r>
        <w:rPr>
          <w:rFonts w:ascii="Arial" w:hAnsi="Arial" w:cs="Arial"/>
        </w:rPr>
        <w:t>Başk</w:t>
      </w:r>
      <w:proofErr w:type="spellEnd"/>
      <w:r>
        <w:rPr>
          <w:rFonts w:ascii="Arial" w:hAnsi="Arial" w:cs="Arial"/>
        </w:rPr>
        <w:t xml:space="preserve"> V.</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 </w:t>
      </w:r>
      <w:proofErr w:type="spellStart"/>
      <w:r>
        <w:rPr>
          <w:rFonts w:ascii="Arial" w:hAnsi="Arial" w:cs="Arial"/>
        </w:rPr>
        <w:t>Gülcan</w:t>
      </w:r>
      <w:proofErr w:type="spellEnd"/>
      <w:r>
        <w:rPr>
          <w:rFonts w:ascii="Arial" w:hAnsi="Arial" w:cs="Arial"/>
        </w:rPr>
        <w:t xml:space="preserve"> TÜMÜKLÜ, Yusuf KAPLAN</w:t>
      </w:r>
    </w:p>
    <w:p w:rsidR="00F36CAD" w:rsidRDefault="00F36CAD" w:rsidP="00F36CAD">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22.10.</w:t>
      </w:r>
      <w:r w:rsidRPr="00B0181B">
        <w:rPr>
          <w:sz w:val="24"/>
          <w:szCs w:val="24"/>
        </w:rPr>
        <w:t>202</w:t>
      </w:r>
      <w:r>
        <w:rPr>
          <w:sz w:val="24"/>
          <w:szCs w:val="24"/>
        </w:rPr>
        <w:t>4</w:t>
      </w:r>
    </w:p>
    <w:p w:rsidR="00F36CAD" w:rsidRDefault="00F36CAD" w:rsidP="00F36CAD">
      <w:pPr>
        <w:jc w:val="both"/>
        <w:rPr>
          <w:rFonts w:ascii="Arial" w:hAnsi="Arial" w:cs="Arial"/>
          <w:sz w:val="24"/>
          <w:szCs w:val="24"/>
        </w:rPr>
      </w:pPr>
      <w:proofErr w:type="gramStart"/>
      <w:r>
        <w:rPr>
          <w:rFonts w:ascii="Arial" w:hAnsi="Arial" w:cs="Arial"/>
          <w:b/>
          <w:sz w:val="24"/>
          <w:szCs w:val="24"/>
        </w:rPr>
        <w:t xml:space="preserve">KOMİSYON RAPORU               </w:t>
      </w:r>
      <w:r w:rsidRPr="00B0181B">
        <w:rPr>
          <w:rFonts w:ascii="Arial" w:hAnsi="Arial" w:cs="Arial"/>
          <w:b/>
          <w:sz w:val="24"/>
          <w:szCs w:val="24"/>
        </w:rPr>
        <w:t>:</w:t>
      </w:r>
      <w:r>
        <w:rPr>
          <w:rFonts w:ascii="Arial" w:hAnsi="Arial" w:cs="Arial"/>
          <w:b/>
          <w:sz w:val="24"/>
          <w:szCs w:val="24"/>
        </w:rPr>
        <w:tab/>
      </w:r>
      <w:r>
        <w:rPr>
          <w:rFonts w:ascii="Arial" w:hAnsi="Arial" w:cs="Arial"/>
          <w:sz w:val="24"/>
          <w:szCs w:val="24"/>
        </w:rPr>
        <w:t xml:space="preserve">Belediye Meclis üyeleri önerisi doğrultusunda </w:t>
      </w:r>
      <w:r w:rsidRPr="0095119A">
        <w:rPr>
          <w:rFonts w:ascii="Arial" w:hAnsi="Arial" w:cs="Arial"/>
          <w:sz w:val="24"/>
          <w:szCs w:val="24"/>
        </w:rPr>
        <w:t>Yenişehir bölgesinde bulunan okullara Belediyemizin temizlik konusunda destek verilmesi ile ilgili teklif</w:t>
      </w:r>
      <w:r>
        <w:rPr>
          <w:rFonts w:ascii="Arial" w:hAnsi="Arial" w:cs="Arial"/>
          <w:sz w:val="24"/>
          <w:szCs w:val="24"/>
        </w:rPr>
        <w:t xml:space="preserve"> Belediye Meclisinin 01.10.2024 tarih ve 190 sayılı ara kararı ile </w:t>
      </w:r>
      <w:r w:rsidRPr="0095119A">
        <w:rPr>
          <w:rFonts w:ascii="Arial" w:hAnsi="Arial" w:cs="Arial"/>
          <w:sz w:val="24"/>
          <w:szCs w:val="24"/>
        </w:rPr>
        <w:t>Plan ve Bütçe Komisyonu, Eğitim Bilişim Gençlik ve Spor Komisyonu ile Kadın Aile ve Çocuk Komisyonu</w:t>
      </w:r>
      <w:r>
        <w:rPr>
          <w:rFonts w:ascii="Arial" w:hAnsi="Arial" w:cs="Arial"/>
          <w:sz w:val="24"/>
          <w:szCs w:val="24"/>
        </w:rPr>
        <w:t>na</w:t>
      </w:r>
      <w:r w:rsidRPr="0095119A">
        <w:rPr>
          <w:rFonts w:ascii="Arial" w:hAnsi="Arial" w:cs="Arial"/>
          <w:sz w:val="24"/>
          <w:szCs w:val="24"/>
        </w:rPr>
        <w:t xml:space="preserve"> ortak </w:t>
      </w:r>
      <w:r>
        <w:rPr>
          <w:rFonts w:ascii="Arial" w:hAnsi="Arial" w:cs="Arial"/>
          <w:sz w:val="24"/>
          <w:szCs w:val="24"/>
        </w:rPr>
        <w:t>havale edilmiştir.</w:t>
      </w:r>
      <w:proofErr w:type="gramEnd"/>
    </w:p>
    <w:p w:rsidR="00F36CAD" w:rsidRPr="0095119A" w:rsidRDefault="00F36CAD" w:rsidP="00F36CAD">
      <w:pPr>
        <w:ind w:firstLine="709"/>
        <w:jc w:val="both"/>
        <w:rPr>
          <w:rFonts w:ascii="Arial" w:hAnsi="Arial" w:cs="Arial"/>
          <w:b/>
          <w:sz w:val="24"/>
          <w:szCs w:val="24"/>
        </w:rPr>
      </w:pPr>
      <w:r w:rsidRPr="00902818">
        <w:rPr>
          <w:rFonts w:ascii="Arial" w:hAnsi="Arial" w:cs="Arial"/>
          <w:sz w:val="24"/>
          <w:szCs w:val="24"/>
        </w:rPr>
        <w:t>Teklifin incelenmesi sonucunda</w:t>
      </w:r>
      <w:r>
        <w:rPr>
          <w:rFonts w:ascii="Arial" w:hAnsi="Arial" w:cs="Arial"/>
          <w:b/>
          <w:sz w:val="24"/>
          <w:szCs w:val="24"/>
        </w:rPr>
        <w:t xml:space="preserve">; </w:t>
      </w:r>
      <w:r w:rsidRPr="0095119A">
        <w:rPr>
          <w:rFonts w:ascii="Arial" w:hAnsi="Arial" w:cs="Arial"/>
          <w:sz w:val="24"/>
          <w:szCs w:val="24"/>
        </w:rPr>
        <w:t>Belediyemizin</w:t>
      </w:r>
      <w:r>
        <w:rPr>
          <w:rFonts w:ascii="Arial" w:hAnsi="Arial" w:cs="Arial"/>
          <w:sz w:val="24"/>
          <w:szCs w:val="24"/>
        </w:rPr>
        <w:t xml:space="preserve"> </w:t>
      </w:r>
      <w:proofErr w:type="gramStart"/>
      <w:r>
        <w:rPr>
          <w:rFonts w:ascii="Arial" w:hAnsi="Arial" w:cs="Arial"/>
          <w:sz w:val="24"/>
          <w:szCs w:val="24"/>
        </w:rPr>
        <w:t>imkanları</w:t>
      </w:r>
      <w:proofErr w:type="gramEnd"/>
      <w:r>
        <w:rPr>
          <w:rFonts w:ascii="Arial" w:hAnsi="Arial" w:cs="Arial"/>
          <w:sz w:val="24"/>
          <w:szCs w:val="24"/>
        </w:rPr>
        <w:t xml:space="preserve"> doğrultusunda</w:t>
      </w:r>
      <w:r>
        <w:rPr>
          <w:rFonts w:ascii="Arial" w:hAnsi="Arial" w:cs="Arial"/>
          <w:b/>
          <w:sz w:val="24"/>
          <w:szCs w:val="24"/>
        </w:rPr>
        <w:t xml:space="preserve"> </w:t>
      </w:r>
      <w:r w:rsidRPr="0095119A">
        <w:rPr>
          <w:rFonts w:ascii="Arial" w:hAnsi="Arial" w:cs="Arial"/>
          <w:sz w:val="24"/>
          <w:szCs w:val="24"/>
        </w:rPr>
        <w:t xml:space="preserve">Yenişehir bölgesinde bulunan okullara temizlik konusunda destek </w:t>
      </w:r>
      <w:r>
        <w:rPr>
          <w:rFonts w:ascii="Arial" w:hAnsi="Arial" w:cs="Arial"/>
          <w:sz w:val="24"/>
          <w:szCs w:val="24"/>
        </w:rPr>
        <w:t xml:space="preserve">verilmesinin kabulüne oy birliği ile karar verildi.22.10.2024 </w:t>
      </w: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A24AD2" w:rsidRDefault="00A24AD2" w:rsidP="00617136">
      <w:pPr>
        <w:tabs>
          <w:tab w:val="left" w:pos="3402"/>
          <w:tab w:val="left" w:pos="3686"/>
        </w:tabs>
        <w:spacing w:after="120" w:line="240" w:lineRule="auto"/>
        <w:jc w:val="both"/>
        <w:rPr>
          <w:rFonts w:ascii="Arial" w:hAnsi="Arial" w:cs="Arial"/>
        </w:rPr>
      </w:pPr>
    </w:p>
    <w:p w:rsidR="00606E5A" w:rsidRDefault="00606E5A" w:rsidP="001D50C4">
      <w:pPr>
        <w:tabs>
          <w:tab w:val="left" w:pos="3402"/>
          <w:tab w:val="left" w:pos="3686"/>
        </w:tabs>
        <w:spacing w:after="120" w:line="240" w:lineRule="auto"/>
        <w:jc w:val="both"/>
        <w:rPr>
          <w:rFonts w:ascii="Arial" w:hAnsi="Arial" w:cs="Arial"/>
          <w:sz w:val="24"/>
          <w:szCs w:val="24"/>
        </w:rPr>
      </w:pPr>
    </w:p>
    <w:sectPr w:rsidR="00606E5A"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8F" w:rsidRDefault="004E688F" w:rsidP="00C30551">
      <w:pPr>
        <w:spacing w:after="0" w:line="240" w:lineRule="auto"/>
      </w:pPr>
      <w:r>
        <w:separator/>
      </w:r>
    </w:p>
  </w:endnote>
  <w:endnote w:type="continuationSeparator" w:id="0">
    <w:p w:rsidR="004E688F" w:rsidRDefault="004E688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8F" w:rsidRDefault="004E688F" w:rsidP="00C30551">
      <w:pPr>
        <w:spacing w:after="0" w:line="240" w:lineRule="auto"/>
      </w:pPr>
      <w:r>
        <w:separator/>
      </w:r>
    </w:p>
  </w:footnote>
  <w:footnote w:type="continuationSeparator" w:id="0">
    <w:p w:rsidR="004E688F" w:rsidRDefault="004E688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C9" w:rsidRDefault="000E2BC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0E2BC9" w:rsidRDefault="000E2BC9" w:rsidP="00C30551">
                <w:pPr>
                  <w:spacing w:after="0" w:line="240" w:lineRule="atLeast"/>
                  <w:jc w:val="center"/>
                  <w:rPr>
                    <w:b/>
                    <w:sz w:val="26"/>
                    <w:szCs w:val="26"/>
                  </w:rPr>
                </w:pPr>
              </w:p>
              <w:p w:rsidR="000E2BC9" w:rsidRPr="00C30551" w:rsidRDefault="000E2BC9" w:rsidP="00C30551">
                <w:pPr>
                  <w:spacing w:after="0" w:line="240" w:lineRule="atLeast"/>
                  <w:jc w:val="center"/>
                  <w:rPr>
                    <w:b/>
                    <w:sz w:val="26"/>
                    <w:szCs w:val="26"/>
                  </w:rPr>
                </w:pPr>
                <w:r w:rsidRPr="00C30551">
                  <w:rPr>
                    <w:b/>
                    <w:sz w:val="26"/>
                    <w:szCs w:val="26"/>
                  </w:rPr>
                  <w:t>T.C.</w:t>
                </w:r>
              </w:p>
              <w:p w:rsidR="000E2BC9" w:rsidRPr="00C30551" w:rsidRDefault="000E2BC9" w:rsidP="00C30551">
                <w:pPr>
                  <w:spacing w:after="0" w:line="240" w:lineRule="atLeast"/>
                  <w:jc w:val="center"/>
                  <w:rPr>
                    <w:b/>
                    <w:sz w:val="26"/>
                    <w:szCs w:val="26"/>
                  </w:rPr>
                </w:pPr>
                <w:r w:rsidRPr="00C30551">
                  <w:rPr>
                    <w:b/>
                    <w:sz w:val="26"/>
                    <w:szCs w:val="26"/>
                  </w:rPr>
                  <w:t>YENİŞEHİR BELEDİYE MECLİSİ</w:t>
                </w:r>
              </w:p>
              <w:p w:rsidR="000E2BC9" w:rsidRPr="00C30551" w:rsidRDefault="000E2BC9" w:rsidP="00C30551">
                <w:pPr>
                  <w:spacing w:after="0" w:line="240" w:lineRule="atLeast"/>
                  <w:jc w:val="center"/>
                  <w:rPr>
                    <w:b/>
                    <w:sz w:val="26"/>
                    <w:szCs w:val="26"/>
                  </w:rPr>
                </w:pPr>
                <w:r w:rsidRPr="00C30551">
                  <w:rPr>
                    <w:b/>
                    <w:sz w:val="26"/>
                    <w:szCs w:val="26"/>
                  </w:rPr>
                  <w:t xml:space="preserve"> KOMİSYON RAPORLARI</w:t>
                </w:r>
              </w:p>
              <w:p w:rsidR="000E2BC9" w:rsidRDefault="000E2BC9"/>
            </w:txbxContent>
          </v:textbox>
        </v:shape>
      </w:pict>
    </w:r>
  </w:p>
  <w:p w:rsidR="000E2BC9" w:rsidRDefault="000E2BC9">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17890"/>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626B"/>
    <w:rsid w:val="0003734F"/>
    <w:rsid w:val="00037AE8"/>
    <w:rsid w:val="000405D9"/>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B5F"/>
    <w:rsid w:val="000565B0"/>
    <w:rsid w:val="000565C4"/>
    <w:rsid w:val="00056D35"/>
    <w:rsid w:val="00057813"/>
    <w:rsid w:val="000578BC"/>
    <w:rsid w:val="00061C44"/>
    <w:rsid w:val="00061CD9"/>
    <w:rsid w:val="00064453"/>
    <w:rsid w:val="00064D8F"/>
    <w:rsid w:val="000654A5"/>
    <w:rsid w:val="00065C9F"/>
    <w:rsid w:val="00065CB9"/>
    <w:rsid w:val="000668F6"/>
    <w:rsid w:val="00067727"/>
    <w:rsid w:val="00067943"/>
    <w:rsid w:val="00067C4D"/>
    <w:rsid w:val="00073350"/>
    <w:rsid w:val="000765E6"/>
    <w:rsid w:val="0007668F"/>
    <w:rsid w:val="0007690B"/>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6D7"/>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575E"/>
    <w:rsid w:val="000D5BAE"/>
    <w:rsid w:val="000D68FD"/>
    <w:rsid w:val="000D692F"/>
    <w:rsid w:val="000D6A32"/>
    <w:rsid w:val="000D6D72"/>
    <w:rsid w:val="000D6EEE"/>
    <w:rsid w:val="000D710B"/>
    <w:rsid w:val="000E1147"/>
    <w:rsid w:val="000E20E9"/>
    <w:rsid w:val="000E21AE"/>
    <w:rsid w:val="000E27AD"/>
    <w:rsid w:val="000E2829"/>
    <w:rsid w:val="000E2BC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150E"/>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862"/>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8782D"/>
    <w:rsid w:val="00190265"/>
    <w:rsid w:val="00191213"/>
    <w:rsid w:val="001912DE"/>
    <w:rsid w:val="0019189E"/>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AA3"/>
    <w:rsid w:val="001C3C95"/>
    <w:rsid w:val="001C439E"/>
    <w:rsid w:val="001C4783"/>
    <w:rsid w:val="001C51E1"/>
    <w:rsid w:val="001C59C9"/>
    <w:rsid w:val="001C64EF"/>
    <w:rsid w:val="001C69CE"/>
    <w:rsid w:val="001C73F9"/>
    <w:rsid w:val="001C7BBA"/>
    <w:rsid w:val="001D0057"/>
    <w:rsid w:val="001D12AF"/>
    <w:rsid w:val="001D1D71"/>
    <w:rsid w:val="001D1F3C"/>
    <w:rsid w:val="001D277B"/>
    <w:rsid w:val="001D2E87"/>
    <w:rsid w:val="001D3040"/>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0C3F"/>
    <w:rsid w:val="0020246E"/>
    <w:rsid w:val="0020296B"/>
    <w:rsid w:val="00202EAA"/>
    <w:rsid w:val="0020371A"/>
    <w:rsid w:val="00206AC5"/>
    <w:rsid w:val="00206FCD"/>
    <w:rsid w:val="0020793A"/>
    <w:rsid w:val="00207ACE"/>
    <w:rsid w:val="00210503"/>
    <w:rsid w:val="00210A90"/>
    <w:rsid w:val="002113B7"/>
    <w:rsid w:val="002120B5"/>
    <w:rsid w:val="002125F5"/>
    <w:rsid w:val="00213F64"/>
    <w:rsid w:val="002140D2"/>
    <w:rsid w:val="0021447F"/>
    <w:rsid w:val="00214772"/>
    <w:rsid w:val="00214DEA"/>
    <w:rsid w:val="002151B1"/>
    <w:rsid w:val="00215AAB"/>
    <w:rsid w:val="00215B10"/>
    <w:rsid w:val="00215B2D"/>
    <w:rsid w:val="0021675E"/>
    <w:rsid w:val="002174F0"/>
    <w:rsid w:val="00217D1A"/>
    <w:rsid w:val="0022095B"/>
    <w:rsid w:val="00220F42"/>
    <w:rsid w:val="00221FCB"/>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6003E"/>
    <w:rsid w:val="0026016A"/>
    <w:rsid w:val="00261177"/>
    <w:rsid w:val="0026141C"/>
    <w:rsid w:val="00261DB1"/>
    <w:rsid w:val="00262215"/>
    <w:rsid w:val="00263006"/>
    <w:rsid w:val="0026367B"/>
    <w:rsid w:val="00263AAB"/>
    <w:rsid w:val="00263EBD"/>
    <w:rsid w:val="0026430F"/>
    <w:rsid w:val="00264C6E"/>
    <w:rsid w:val="002650CD"/>
    <w:rsid w:val="002679F3"/>
    <w:rsid w:val="00267B9C"/>
    <w:rsid w:val="00267BC2"/>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FB5"/>
    <w:rsid w:val="002A08B5"/>
    <w:rsid w:val="002A1DBD"/>
    <w:rsid w:val="002A1E5E"/>
    <w:rsid w:val="002A322F"/>
    <w:rsid w:val="002A32E8"/>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23CD"/>
    <w:rsid w:val="00322425"/>
    <w:rsid w:val="00322F72"/>
    <w:rsid w:val="0032406E"/>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4A4"/>
    <w:rsid w:val="00343C1E"/>
    <w:rsid w:val="00344280"/>
    <w:rsid w:val="0034539D"/>
    <w:rsid w:val="003457AD"/>
    <w:rsid w:val="0034619E"/>
    <w:rsid w:val="0034690D"/>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85F"/>
    <w:rsid w:val="00370BD5"/>
    <w:rsid w:val="0037121E"/>
    <w:rsid w:val="003712D0"/>
    <w:rsid w:val="0037211B"/>
    <w:rsid w:val="0037296D"/>
    <w:rsid w:val="0037367B"/>
    <w:rsid w:val="00373C18"/>
    <w:rsid w:val="00373D55"/>
    <w:rsid w:val="003742C8"/>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878E9"/>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374"/>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789B"/>
    <w:rsid w:val="00417C18"/>
    <w:rsid w:val="00417D5F"/>
    <w:rsid w:val="0042119B"/>
    <w:rsid w:val="00421D34"/>
    <w:rsid w:val="00421F8B"/>
    <w:rsid w:val="004222CD"/>
    <w:rsid w:val="0042293B"/>
    <w:rsid w:val="00422CF4"/>
    <w:rsid w:val="00423384"/>
    <w:rsid w:val="00423C1B"/>
    <w:rsid w:val="004240E2"/>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0760"/>
    <w:rsid w:val="004523E9"/>
    <w:rsid w:val="00453712"/>
    <w:rsid w:val="004552E4"/>
    <w:rsid w:val="00456759"/>
    <w:rsid w:val="004568A0"/>
    <w:rsid w:val="00456FCB"/>
    <w:rsid w:val="00457445"/>
    <w:rsid w:val="00460141"/>
    <w:rsid w:val="0046046C"/>
    <w:rsid w:val="004612F9"/>
    <w:rsid w:val="004614FD"/>
    <w:rsid w:val="00463538"/>
    <w:rsid w:val="00464127"/>
    <w:rsid w:val="00465254"/>
    <w:rsid w:val="004666F5"/>
    <w:rsid w:val="00466898"/>
    <w:rsid w:val="00466A41"/>
    <w:rsid w:val="00467DD8"/>
    <w:rsid w:val="00470B3E"/>
    <w:rsid w:val="00471584"/>
    <w:rsid w:val="004755B5"/>
    <w:rsid w:val="004759D3"/>
    <w:rsid w:val="00475E0E"/>
    <w:rsid w:val="00475E6C"/>
    <w:rsid w:val="004760CA"/>
    <w:rsid w:val="00476459"/>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A7D28"/>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88F"/>
    <w:rsid w:val="004E6971"/>
    <w:rsid w:val="004E7881"/>
    <w:rsid w:val="004F0148"/>
    <w:rsid w:val="004F02F1"/>
    <w:rsid w:val="004F06F0"/>
    <w:rsid w:val="004F072D"/>
    <w:rsid w:val="004F0F20"/>
    <w:rsid w:val="004F2142"/>
    <w:rsid w:val="004F2672"/>
    <w:rsid w:val="004F27B7"/>
    <w:rsid w:val="004F2A9A"/>
    <w:rsid w:val="004F3ECE"/>
    <w:rsid w:val="004F4D5F"/>
    <w:rsid w:val="004F5A55"/>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57C1D"/>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506"/>
    <w:rsid w:val="00580C7E"/>
    <w:rsid w:val="0058197D"/>
    <w:rsid w:val="0058209F"/>
    <w:rsid w:val="00582183"/>
    <w:rsid w:val="00582231"/>
    <w:rsid w:val="00583308"/>
    <w:rsid w:val="005840C5"/>
    <w:rsid w:val="0058489C"/>
    <w:rsid w:val="0058576F"/>
    <w:rsid w:val="00585D3E"/>
    <w:rsid w:val="005861F8"/>
    <w:rsid w:val="005863DD"/>
    <w:rsid w:val="005901AB"/>
    <w:rsid w:val="00590488"/>
    <w:rsid w:val="00591619"/>
    <w:rsid w:val="00591AC5"/>
    <w:rsid w:val="00591E97"/>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238E"/>
    <w:rsid w:val="005E24AB"/>
    <w:rsid w:val="005E2850"/>
    <w:rsid w:val="005E41CE"/>
    <w:rsid w:val="005E44AC"/>
    <w:rsid w:val="005E478C"/>
    <w:rsid w:val="005E5464"/>
    <w:rsid w:val="005E5859"/>
    <w:rsid w:val="005E6160"/>
    <w:rsid w:val="005E6695"/>
    <w:rsid w:val="005E6771"/>
    <w:rsid w:val="005E72B7"/>
    <w:rsid w:val="005E78F0"/>
    <w:rsid w:val="005E7CA9"/>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2522"/>
    <w:rsid w:val="00682AE0"/>
    <w:rsid w:val="0068366B"/>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411"/>
    <w:rsid w:val="006E461C"/>
    <w:rsid w:val="006E468C"/>
    <w:rsid w:val="006E5904"/>
    <w:rsid w:val="006E5F46"/>
    <w:rsid w:val="006E7405"/>
    <w:rsid w:val="006E7719"/>
    <w:rsid w:val="006F04C7"/>
    <w:rsid w:val="006F09F6"/>
    <w:rsid w:val="006F1033"/>
    <w:rsid w:val="006F201C"/>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9B5"/>
    <w:rsid w:val="00706A0C"/>
    <w:rsid w:val="0070704B"/>
    <w:rsid w:val="0071049D"/>
    <w:rsid w:val="00711BF7"/>
    <w:rsid w:val="00711C38"/>
    <w:rsid w:val="00712506"/>
    <w:rsid w:val="00712615"/>
    <w:rsid w:val="00712A05"/>
    <w:rsid w:val="0071332E"/>
    <w:rsid w:val="007147B4"/>
    <w:rsid w:val="00714902"/>
    <w:rsid w:val="00714EA9"/>
    <w:rsid w:val="0071520E"/>
    <w:rsid w:val="0071745B"/>
    <w:rsid w:val="007200DE"/>
    <w:rsid w:val="007213EF"/>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843"/>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67193"/>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12"/>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1626"/>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2EDC"/>
    <w:rsid w:val="0092304D"/>
    <w:rsid w:val="0092356D"/>
    <w:rsid w:val="00926031"/>
    <w:rsid w:val="00926F63"/>
    <w:rsid w:val="009275CF"/>
    <w:rsid w:val="00930004"/>
    <w:rsid w:val="00930386"/>
    <w:rsid w:val="009309B5"/>
    <w:rsid w:val="00931B4A"/>
    <w:rsid w:val="00931D58"/>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504"/>
    <w:rsid w:val="00977F7B"/>
    <w:rsid w:val="00981B0C"/>
    <w:rsid w:val="00981E80"/>
    <w:rsid w:val="00981F8B"/>
    <w:rsid w:val="009824F3"/>
    <w:rsid w:val="00983627"/>
    <w:rsid w:val="00983D8F"/>
    <w:rsid w:val="009840D8"/>
    <w:rsid w:val="009856A1"/>
    <w:rsid w:val="0098653F"/>
    <w:rsid w:val="0098677E"/>
    <w:rsid w:val="00986DB3"/>
    <w:rsid w:val="0098719B"/>
    <w:rsid w:val="00993D4C"/>
    <w:rsid w:val="00993D6A"/>
    <w:rsid w:val="00994B27"/>
    <w:rsid w:val="00994F32"/>
    <w:rsid w:val="00994FBE"/>
    <w:rsid w:val="009953E4"/>
    <w:rsid w:val="00995A68"/>
    <w:rsid w:val="00995AD8"/>
    <w:rsid w:val="009960CF"/>
    <w:rsid w:val="009961AA"/>
    <w:rsid w:val="00996CCB"/>
    <w:rsid w:val="00996FD0"/>
    <w:rsid w:val="009975E7"/>
    <w:rsid w:val="00997ACF"/>
    <w:rsid w:val="009A0DFD"/>
    <w:rsid w:val="009A165C"/>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E39"/>
    <w:rsid w:val="009D310D"/>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30F2"/>
    <w:rsid w:val="00A15073"/>
    <w:rsid w:val="00A15A90"/>
    <w:rsid w:val="00A16EF0"/>
    <w:rsid w:val="00A203B7"/>
    <w:rsid w:val="00A211B2"/>
    <w:rsid w:val="00A21323"/>
    <w:rsid w:val="00A219F8"/>
    <w:rsid w:val="00A2246A"/>
    <w:rsid w:val="00A2275C"/>
    <w:rsid w:val="00A22801"/>
    <w:rsid w:val="00A23533"/>
    <w:rsid w:val="00A23BA6"/>
    <w:rsid w:val="00A24AD2"/>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960"/>
    <w:rsid w:val="00AF1384"/>
    <w:rsid w:val="00AF1894"/>
    <w:rsid w:val="00AF32F5"/>
    <w:rsid w:val="00AF3FBC"/>
    <w:rsid w:val="00AF5006"/>
    <w:rsid w:val="00AF5050"/>
    <w:rsid w:val="00AF61AC"/>
    <w:rsid w:val="00AF7339"/>
    <w:rsid w:val="00AF7538"/>
    <w:rsid w:val="00B00436"/>
    <w:rsid w:val="00B0052B"/>
    <w:rsid w:val="00B01408"/>
    <w:rsid w:val="00B01479"/>
    <w:rsid w:val="00B0181B"/>
    <w:rsid w:val="00B022A4"/>
    <w:rsid w:val="00B02340"/>
    <w:rsid w:val="00B0288E"/>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5F9"/>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67891"/>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71D"/>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2E4"/>
    <w:rsid w:val="00C568C6"/>
    <w:rsid w:val="00C56F62"/>
    <w:rsid w:val="00C604A0"/>
    <w:rsid w:val="00C611C3"/>
    <w:rsid w:val="00C61814"/>
    <w:rsid w:val="00C61B6E"/>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C6E"/>
    <w:rsid w:val="00C97F2A"/>
    <w:rsid w:val="00CA0A14"/>
    <w:rsid w:val="00CA1476"/>
    <w:rsid w:val="00CA30B5"/>
    <w:rsid w:val="00CA3489"/>
    <w:rsid w:val="00CA537C"/>
    <w:rsid w:val="00CA55C9"/>
    <w:rsid w:val="00CA6C5D"/>
    <w:rsid w:val="00CA73CE"/>
    <w:rsid w:val="00CA7909"/>
    <w:rsid w:val="00CB09A2"/>
    <w:rsid w:val="00CB1143"/>
    <w:rsid w:val="00CB1F54"/>
    <w:rsid w:val="00CB4ECB"/>
    <w:rsid w:val="00CB5A8F"/>
    <w:rsid w:val="00CB6624"/>
    <w:rsid w:val="00CB6AFD"/>
    <w:rsid w:val="00CC035B"/>
    <w:rsid w:val="00CC0FC5"/>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11F1"/>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FFD"/>
    <w:rsid w:val="00D21823"/>
    <w:rsid w:val="00D21DB8"/>
    <w:rsid w:val="00D2267E"/>
    <w:rsid w:val="00D24E54"/>
    <w:rsid w:val="00D268E3"/>
    <w:rsid w:val="00D2694A"/>
    <w:rsid w:val="00D26D7A"/>
    <w:rsid w:val="00D273EF"/>
    <w:rsid w:val="00D27472"/>
    <w:rsid w:val="00D27E9F"/>
    <w:rsid w:val="00D30896"/>
    <w:rsid w:val="00D32F71"/>
    <w:rsid w:val="00D35903"/>
    <w:rsid w:val="00D3688D"/>
    <w:rsid w:val="00D36B08"/>
    <w:rsid w:val="00D36F0B"/>
    <w:rsid w:val="00D37370"/>
    <w:rsid w:val="00D4031C"/>
    <w:rsid w:val="00D42053"/>
    <w:rsid w:val="00D425AC"/>
    <w:rsid w:val="00D43CD3"/>
    <w:rsid w:val="00D4473D"/>
    <w:rsid w:val="00D44A7C"/>
    <w:rsid w:val="00D46499"/>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6390"/>
    <w:rsid w:val="00DA797F"/>
    <w:rsid w:val="00DA7E13"/>
    <w:rsid w:val="00DB0130"/>
    <w:rsid w:val="00DB0733"/>
    <w:rsid w:val="00DB08A2"/>
    <w:rsid w:val="00DB25F8"/>
    <w:rsid w:val="00DB2AD8"/>
    <w:rsid w:val="00DB4196"/>
    <w:rsid w:val="00DB482B"/>
    <w:rsid w:val="00DB48BB"/>
    <w:rsid w:val="00DB4B4C"/>
    <w:rsid w:val="00DB4F3D"/>
    <w:rsid w:val="00DB5577"/>
    <w:rsid w:val="00DB5C00"/>
    <w:rsid w:val="00DB5C8A"/>
    <w:rsid w:val="00DB66D7"/>
    <w:rsid w:val="00DB74B8"/>
    <w:rsid w:val="00DB7C5F"/>
    <w:rsid w:val="00DC005E"/>
    <w:rsid w:val="00DC0615"/>
    <w:rsid w:val="00DC062C"/>
    <w:rsid w:val="00DC0AE4"/>
    <w:rsid w:val="00DC0D53"/>
    <w:rsid w:val="00DC10C3"/>
    <w:rsid w:val="00DC1EE8"/>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3E7"/>
    <w:rsid w:val="00DE04C8"/>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4F08"/>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51B"/>
    <w:rsid w:val="00E67FBF"/>
    <w:rsid w:val="00E7246C"/>
    <w:rsid w:val="00E748CC"/>
    <w:rsid w:val="00E75831"/>
    <w:rsid w:val="00E759E8"/>
    <w:rsid w:val="00E76286"/>
    <w:rsid w:val="00E7772F"/>
    <w:rsid w:val="00E77A21"/>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801"/>
    <w:rsid w:val="00EE2338"/>
    <w:rsid w:val="00EE27AD"/>
    <w:rsid w:val="00EE3CA8"/>
    <w:rsid w:val="00EE4069"/>
    <w:rsid w:val="00EE4222"/>
    <w:rsid w:val="00EE458B"/>
    <w:rsid w:val="00EE507F"/>
    <w:rsid w:val="00EE6A44"/>
    <w:rsid w:val="00EE76E7"/>
    <w:rsid w:val="00EF0390"/>
    <w:rsid w:val="00EF2780"/>
    <w:rsid w:val="00EF3384"/>
    <w:rsid w:val="00EF4DCC"/>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2E38"/>
    <w:rsid w:val="00F336DC"/>
    <w:rsid w:val="00F340EE"/>
    <w:rsid w:val="00F34807"/>
    <w:rsid w:val="00F34815"/>
    <w:rsid w:val="00F35217"/>
    <w:rsid w:val="00F36CAD"/>
    <w:rsid w:val="00F37496"/>
    <w:rsid w:val="00F37526"/>
    <w:rsid w:val="00F378E1"/>
    <w:rsid w:val="00F3792C"/>
    <w:rsid w:val="00F37AAA"/>
    <w:rsid w:val="00F37AAF"/>
    <w:rsid w:val="00F40C65"/>
    <w:rsid w:val="00F42967"/>
    <w:rsid w:val="00F442E6"/>
    <w:rsid w:val="00F44C27"/>
    <w:rsid w:val="00F44E52"/>
    <w:rsid w:val="00F451C7"/>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2D4D"/>
    <w:rsid w:val="00F847A2"/>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3BF9"/>
    <w:rsid w:val="00FA416B"/>
    <w:rsid w:val="00FA46E9"/>
    <w:rsid w:val="00FA4C79"/>
    <w:rsid w:val="00FA4E69"/>
    <w:rsid w:val="00FA5441"/>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B41"/>
    <w:rsid w:val="00FB7E19"/>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1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2677443">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08B1-E8FF-4413-B078-0BAFF111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13</Pages>
  <Words>3404</Words>
  <Characters>19409</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388</cp:revision>
  <cp:lastPrinted>2022-12-27T08:13:00Z</cp:lastPrinted>
  <dcterms:created xsi:type="dcterms:W3CDTF">2024-03-28T06:19:00Z</dcterms:created>
  <dcterms:modified xsi:type="dcterms:W3CDTF">2025-05-29T08:12:00Z</dcterms:modified>
</cp:coreProperties>
</file>