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32D4C" w:rsidRDefault="001F6E04" w:rsidP="00832D4C">
            <w:pPr>
              <w:ind w:left="-108" w:right="-108"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2D4C">
              <w:rPr>
                <w:rFonts w:ascii="Arial" w:hAnsi="Arial" w:cs="Arial"/>
                <w:sz w:val="22"/>
                <w:szCs w:val="22"/>
              </w:rPr>
              <w:t>Belediye Meclisinin 01.09.2025 tarih ve 1</w:t>
            </w:r>
            <w:r w:rsidR="002A69E3" w:rsidRPr="00832D4C">
              <w:rPr>
                <w:rFonts w:ascii="Arial" w:hAnsi="Arial" w:cs="Arial"/>
                <w:sz w:val="22"/>
                <w:szCs w:val="22"/>
              </w:rPr>
              <w:t>4</w:t>
            </w:r>
            <w:r w:rsidR="00DC7BC8" w:rsidRPr="00832D4C">
              <w:rPr>
                <w:rFonts w:ascii="Arial" w:hAnsi="Arial" w:cs="Arial"/>
                <w:sz w:val="22"/>
                <w:szCs w:val="22"/>
              </w:rPr>
              <w:t>5</w:t>
            </w:r>
            <w:r w:rsidRPr="00832D4C">
              <w:rPr>
                <w:rFonts w:ascii="Arial" w:hAnsi="Arial" w:cs="Arial"/>
                <w:sz w:val="22"/>
                <w:szCs w:val="22"/>
              </w:rPr>
              <w:t xml:space="preserve"> sayılı ara kararı </w:t>
            </w:r>
            <w:r w:rsidR="009449CC" w:rsidRPr="00832D4C">
              <w:rPr>
                <w:rFonts w:ascii="Arial" w:hAnsi="Arial" w:cs="Arial"/>
                <w:sz w:val="22"/>
                <w:szCs w:val="22"/>
              </w:rPr>
              <w:t>İmar Komisyonu, Enerji ve Ekoloji Komisyonu ile Hukuk ve Temel Haklar</w:t>
            </w:r>
            <w:r w:rsidR="002A69E3" w:rsidRPr="00832D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D4C">
              <w:rPr>
                <w:rFonts w:ascii="Arial" w:hAnsi="Arial" w:cs="Arial"/>
                <w:sz w:val="22"/>
                <w:szCs w:val="22"/>
              </w:rPr>
              <w:t xml:space="preserve">Komisyonuna </w:t>
            </w:r>
            <w:r w:rsidR="002A69E3" w:rsidRPr="00832D4C">
              <w:rPr>
                <w:rFonts w:ascii="Arial" w:hAnsi="Arial" w:cs="Arial"/>
                <w:sz w:val="22"/>
                <w:szCs w:val="22"/>
              </w:rPr>
              <w:t xml:space="preserve">ortak </w:t>
            </w:r>
            <w:r w:rsidRPr="00832D4C">
              <w:rPr>
                <w:rFonts w:ascii="Arial" w:hAnsi="Arial" w:cs="Arial"/>
                <w:sz w:val="22"/>
                <w:szCs w:val="22"/>
              </w:rPr>
              <w:t xml:space="preserve">havale edilen </w:t>
            </w:r>
            <w:r w:rsidR="009B77F6" w:rsidRPr="00832D4C">
              <w:rPr>
                <w:rFonts w:ascii="Arial" w:hAnsi="Arial" w:cs="Arial"/>
                <w:sz w:val="22"/>
                <w:szCs w:val="22"/>
              </w:rPr>
              <w:t xml:space="preserve">Mersin İli, Yenişehir İlçesi 4. Etap 1/1000 Ölçekli Revizyon Uygulama İmar Planı Değişikliği </w:t>
            </w:r>
            <w:r w:rsidRPr="00832D4C">
              <w:rPr>
                <w:rFonts w:ascii="Arial" w:hAnsi="Arial" w:cs="Arial"/>
                <w:sz w:val="22"/>
                <w:szCs w:val="22"/>
              </w:rPr>
              <w:t xml:space="preserve">teklifi ile ilgili </w:t>
            </w:r>
            <w:r w:rsidR="00832D4C" w:rsidRPr="00832D4C">
              <w:rPr>
                <w:rFonts w:ascii="Arial" w:hAnsi="Arial" w:cs="Arial"/>
                <w:sz w:val="22"/>
                <w:szCs w:val="22"/>
              </w:rPr>
              <w:t>25.</w:t>
            </w:r>
            <w:r w:rsidRPr="00832D4C">
              <w:rPr>
                <w:rFonts w:ascii="Arial" w:hAnsi="Arial" w:cs="Arial"/>
                <w:sz w:val="22"/>
                <w:szCs w:val="22"/>
              </w:rPr>
              <w:t>09.2025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A459A" w:rsidRPr="00832D4C" w:rsidRDefault="002A459A" w:rsidP="00832D4C">
            <w:pPr>
              <w:spacing w:after="120"/>
              <w:ind w:left="-108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2D4C">
              <w:rPr>
                <w:rFonts w:ascii="Arial" w:hAnsi="Arial" w:cs="Arial"/>
                <w:sz w:val="22"/>
                <w:szCs w:val="22"/>
              </w:rPr>
              <w:t xml:space="preserve">İdaremiz tarafından,  Mersin 2. İdare Mahkemesinin 30.10.2024 tarih ve 2024/577.- 2024/1517K. </w:t>
            </w:r>
            <w:proofErr w:type="gramStart"/>
            <w:r w:rsidRPr="00832D4C">
              <w:rPr>
                <w:rFonts w:ascii="Arial" w:hAnsi="Arial" w:cs="Arial"/>
                <w:sz w:val="22"/>
                <w:szCs w:val="22"/>
              </w:rPr>
              <w:t>sayılı</w:t>
            </w:r>
            <w:proofErr w:type="gramEnd"/>
            <w:r w:rsidRPr="00832D4C">
              <w:rPr>
                <w:rFonts w:ascii="Arial" w:hAnsi="Arial" w:cs="Arial"/>
                <w:sz w:val="22"/>
                <w:szCs w:val="22"/>
              </w:rPr>
              <w:t xml:space="preserve"> kararı doğrultusunda hazırlanan </w:t>
            </w:r>
            <w:r w:rsidR="000F1B0D">
              <w:rPr>
                <w:rFonts w:ascii="Arial" w:hAnsi="Arial" w:cs="Arial"/>
                <w:sz w:val="22"/>
                <w:szCs w:val="22"/>
              </w:rPr>
              <w:t>UİP</w:t>
            </w:r>
            <w:r w:rsidRPr="00832D4C">
              <w:rPr>
                <w:rFonts w:ascii="Arial" w:hAnsi="Arial" w:cs="Arial"/>
                <w:sz w:val="22"/>
                <w:szCs w:val="22"/>
              </w:rPr>
              <w:t>-33110</w:t>
            </w:r>
            <w:r w:rsidR="000F1B0D">
              <w:rPr>
                <w:rFonts w:ascii="Arial" w:hAnsi="Arial" w:cs="Arial"/>
                <w:sz w:val="22"/>
                <w:szCs w:val="22"/>
              </w:rPr>
              <w:t>8231</w:t>
            </w:r>
            <w:r w:rsidRPr="00832D4C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32D4C">
              <w:rPr>
                <w:rFonts w:ascii="Arial" w:hAnsi="Arial" w:cs="Arial"/>
                <w:sz w:val="22"/>
                <w:szCs w:val="22"/>
              </w:rPr>
              <w:t>Plan</w:t>
            </w:r>
            <w:r w:rsidRPr="00832D4C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="000F1B0D">
              <w:rPr>
                <w:rFonts w:ascii="Arial" w:hAnsi="Arial" w:cs="Arial"/>
                <w:spacing w:val="-10"/>
                <w:sz w:val="22"/>
                <w:szCs w:val="22"/>
              </w:rPr>
              <w:t>İşlem</w:t>
            </w:r>
            <w:r w:rsidRPr="00832D4C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832D4C">
              <w:rPr>
                <w:rFonts w:ascii="Arial" w:hAnsi="Arial" w:cs="Arial"/>
                <w:sz w:val="22"/>
                <w:szCs w:val="22"/>
              </w:rPr>
              <w:t xml:space="preserve">Numaralı, Yenişehir 4. Etap 1/1000 ölçekli </w:t>
            </w:r>
            <w:proofErr w:type="spellStart"/>
            <w:r w:rsidRPr="00832D4C">
              <w:rPr>
                <w:rFonts w:ascii="Arial" w:hAnsi="Arial" w:cs="Arial"/>
                <w:sz w:val="22"/>
                <w:szCs w:val="22"/>
              </w:rPr>
              <w:t>Revziyon</w:t>
            </w:r>
            <w:proofErr w:type="spellEnd"/>
            <w:r w:rsidRPr="00832D4C">
              <w:rPr>
                <w:rFonts w:ascii="Arial" w:hAnsi="Arial" w:cs="Arial"/>
                <w:sz w:val="22"/>
                <w:szCs w:val="22"/>
              </w:rPr>
              <w:t xml:space="preserve"> Uygulama İmar Planı değişikliği teklifi hazırlanmıştır. </w:t>
            </w:r>
          </w:p>
          <w:p w:rsidR="002A459A" w:rsidRPr="00832D4C" w:rsidRDefault="002A459A" w:rsidP="00832D4C">
            <w:pPr>
              <w:ind w:left="-108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2D4C">
              <w:rPr>
                <w:rFonts w:ascii="Arial" w:hAnsi="Arial" w:cs="Arial"/>
                <w:sz w:val="22"/>
                <w:szCs w:val="22"/>
              </w:rPr>
              <w:t xml:space="preserve">Mersin Büyükşehir Belediye Meclisi, Mersin 2. İdare Mahkemesinin 30.10.2024 tarih ve 2024/577.- 2024/1517K. </w:t>
            </w:r>
            <w:proofErr w:type="gramStart"/>
            <w:r w:rsidRPr="00832D4C">
              <w:rPr>
                <w:rFonts w:ascii="Arial" w:hAnsi="Arial" w:cs="Arial"/>
                <w:sz w:val="22"/>
                <w:szCs w:val="22"/>
              </w:rPr>
              <w:t>sayılı</w:t>
            </w:r>
            <w:proofErr w:type="gramEnd"/>
            <w:r w:rsidRPr="00832D4C">
              <w:rPr>
                <w:rFonts w:ascii="Arial" w:hAnsi="Arial" w:cs="Arial"/>
                <w:sz w:val="22"/>
                <w:szCs w:val="22"/>
              </w:rPr>
              <w:t xml:space="preserve"> kararı doğrultusunda; tapuda </w:t>
            </w:r>
            <w:proofErr w:type="spellStart"/>
            <w:r w:rsidRPr="00832D4C">
              <w:rPr>
                <w:rFonts w:ascii="Arial" w:hAnsi="Arial" w:cs="Arial"/>
                <w:sz w:val="22"/>
                <w:szCs w:val="22"/>
              </w:rPr>
              <w:t>Menteş</w:t>
            </w:r>
            <w:proofErr w:type="spellEnd"/>
            <w:r w:rsidRPr="00832D4C">
              <w:rPr>
                <w:rFonts w:ascii="Arial" w:hAnsi="Arial" w:cs="Arial"/>
                <w:sz w:val="22"/>
                <w:szCs w:val="22"/>
              </w:rPr>
              <w:t xml:space="preserve"> Mahallesi 4490, 4491, 4492 ve 4994 </w:t>
            </w:r>
            <w:proofErr w:type="spellStart"/>
            <w:r w:rsidRPr="00832D4C">
              <w:rPr>
                <w:rFonts w:ascii="Arial" w:hAnsi="Arial" w:cs="Arial"/>
                <w:sz w:val="22"/>
                <w:szCs w:val="22"/>
              </w:rPr>
              <w:t>nolu</w:t>
            </w:r>
            <w:proofErr w:type="spellEnd"/>
            <w:r w:rsidRPr="00832D4C">
              <w:rPr>
                <w:rFonts w:ascii="Arial" w:hAnsi="Arial" w:cs="Arial"/>
                <w:sz w:val="22"/>
                <w:szCs w:val="22"/>
              </w:rPr>
              <w:t xml:space="preserve"> parseller ve çevresine ilişkin 1/5000 ölçekli Nazım İmar Planı değişikliği 12.05.2025 tarih ve 403 sayılı kararı ile onaylanmıştır. Nazım İmar Planı kararlarına uygun olarak Yenişehir 4. Etap 1/1000 ölçekli Revizyon Uygulama İmar Planı Değişikliği idaremiz tarafından hazırlanmıştır.</w:t>
            </w:r>
          </w:p>
          <w:p w:rsidR="002A459A" w:rsidRPr="00832D4C" w:rsidRDefault="002A459A" w:rsidP="00832D4C">
            <w:pPr>
              <w:ind w:left="142" w:firstLine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459A" w:rsidRPr="00832D4C" w:rsidRDefault="002A459A" w:rsidP="00832D4C">
            <w:pPr>
              <w:ind w:left="142" w:firstLine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2D4C">
              <w:rPr>
                <w:rFonts w:ascii="Arial" w:hAnsi="Arial" w:cs="Arial"/>
                <w:sz w:val="22"/>
                <w:szCs w:val="22"/>
              </w:rPr>
              <w:t xml:space="preserve">Plan değişikliği </w:t>
            </w:r>
            <w:proofErr w:type="gramStart"/>
            <w:r w:rsidRPr="00832D4C">
              <w:rPr>
                <w:rFonts w:ascii="Arial" w:hAnsi="Arial" w:cs="Arial"/>
                <w:sz w:val="22"/>
                <w:szCs w:val="22"/>
              </w:rPr>
              <w:t>ile;</w:t>
            </w:r>
            <w:proofErr w:type="gramEnd"/>
            <w:r w:rsidRPr="00832D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A459A" w:rsidRPr="00832D4C" w:rsidRDefault="002A459A" w:rsidP="000F1B0D">
            <w:pPr>
              <w:pStyle w:val="ListeParagraf"/>
              <w:numPr>
                <w:ilvl w:val="0"/>
                <w:numId w:val="7"/>
              </w:numPr>
              <w:spacing w:before="120"/>
              <w:ind w:left="459" w:hanging="56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2D4C">
              <w:rPr>
                <w:rFonts w:ascii="Arial" w:hAnsi="Arial" w:cs="Arial"/>
                <w:sz w:val="22"/>
                <w:szCs w:val="22"/>
              </w:rPr>
              <w:t xml:space="preserve">Orman alanları ile ilgili mahkeme kararları doğrultusunda hazırlanan 1/5000 ölçekli Nazım İmar Planı’nda yapılan değişikliklere uygun olarak yapılan 1/1000 ölçekli Uygulama İmar Planında;  Belediye Hizmet Alanı (BHA), Orman Alanları, Park Alanı, </w:t>
            </w:r>
            <w:r w:rsidRPr="00832D4C">
              <w:rPr>
                <w:rFonts w:ascii="Arial" w:hAnsi="Arial" w:cs="Arial"/>
                <w:bCs/>
                <w:sz w:val="22"/>
                <w:szCs w:val="22"/>
              </w:rPr>
              <w:t xml:space="preserve">ulaşım bağlantıları ve otopark alanları ile </w:t>
            </w:r>
            <w:r w:rsidRPr="00832D4C">
              <w:rPr>
                <w:rFonts w:ascii="Arial" w:hAnsi="Arial" w:cs="Arial"/>
                <w:sz w:val="22"/>
                <w:szCs w:val="22"/>
              </w:rPr>
              <w:t>arazi kullanımı yeniden değerlendirilmiş olup Belediye Hizmet Alanı Mersin Büyükşehir Belediyesi (İtfaiye) alt açılımı;  Mersin Büyükşehir Belediyesi (Sosyal, Kültürel ve İdari Merkez) olarak düzenlenmiştir.</w:t>
            </w:r>
            <w:proofErr w:type="gramEnd"/>
          </w:p>
          <w:p w:rsidR="002A459A" w:rsidRPr="00832D4C" w:rsidRDefault="002A459A" w:rsidP="000F1B0D">
            <w:pPr>
              <w:pStyle w:val="ListeParagraf"/>
              <w:numPr>
                <w:ilvl w:val="0"/>
                <w:numId w:val="7"/>
              </w:numPr>
              <w:ind w:left="459" w:hanging="56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2D4C">
              <w:rPr>
                <w:rFonts w:ascii="Arial" w:hAnsi="Arial" w:cs="Arial"/>
                <w:sz w:val="22"/>
                <w:szCs w:val="22"/>
              </w:rPr>
              <w:t>1/5000 ölçekli İlave ve Revizyon Nazım İmar Planı Plan Hükümleri Revizyonu ile uyumlu hale getirilmesi amacıyla plan notu revizesi,</w:t>
            </w:r>
          </w:p>
          <w:p w:rsidR="002A459A" w:rsidRPr="00832D4C" w:rsidRDefault="002A459A" w:rsidP="000F1B0D">
            <w:pPr>
              <w:pStyle w:val="ListeParagraf"/>
              <w:numPr>
                <w:ilvl w:val="0"/>
                <w:numId w:val="7"/>
              </w:numPr>
              <w:ind w:left="459" w:hanging="56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2D4C">
              <w:rPr>
                <w:rFonts w:ascii="Arial" w:hAnsi="Arial" w:cs="Arial"/>
                <w:sz w:val="22"/>
                <w:szCs w:val="22"/>
              </w:rPr>
              <w:t>Menteş</w:t>
            </w:r>
            <w:proofErr w:type="spellEnd"/>
            <w:r w:rsidRPr="00832D4C">
              <w:rPr>
                <w:rFonts w:ascii="Arial" w:hAnsi="Arial" w:cs="Arial"/>
                <w:sz w:val="22"/>
                <w:szCs w:val="22"/>
              </w:rPr>
              <w:t xml:space="preserve"> mahallesi, 2371 ada 7 </w:t>
            </w:r>
            <w:proofErr w:type="spellStart"/>
            <w:r w:rsidRPr="00832D4C">
              <w:rPr>
                <w:rFonts w:ascii="Arial" w:hAnsi="Arial" w:cs="Arial"/>
                <w:sz w:val="22"/>
                <w:szCs w:val="22"/>
              </w:rPr>
              <w:t>nolu</w:t>
            </w:r>
            <w:proofErr w:type="spellEnd"/>
            <w:r w:rsidRPr="00832D4C">
              <w:rPr>
                <w:rFonts w:ascii="Arial" w:hAnsi="Arial" w:cs="Arial"/>
                <w:sz w:val="22"/>
                <w:szCs w:val="22"/>
              </w:rPr>
              <w:t xml:space="preserve"> parseldeki Resmi Kurum Alanının kurum adı “Adli Tıp Kurumu Lojmanı” olarak düzenlenmiştir.</w:t>
            </w:r>
          </w:p>
          <w:p w:rsidR="002A459A" w:rsidRPr="00832D4C" w:rsidRDefault="00832D4C" w:rsidP="00832D4C">
            <w:pPr>
              <w:ind w:firstLine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Ortak komisyon raporu doğrultusunda; </w:t>
            </w:r>
            <w:r w:rsidR="002A459A" w:rsidRPr="00832D4C">
              <w:rPr>
                <w:rFonts w:ascii="Arial" w:hAnsi="Arial" w:cs="Arial"/>
                <w:sz w:val="22"/>
                <w:szCs w:val="22"/>
              </w:rPr>
              <w:t xml:space="preserve">3194 sayılı İmar Kanunu’nun 8/b maddesi ile 5393 sayılı Belediye Kanunu'nun 18/c maddesi gereğince; İdaremiz tarafından hazırlanan </w:t>
            </w:r>
            <w:r w:rsidR="000F1B0D">
              <w:rPr>
                <w:rFonts w:ascii="Arial" w:hAnsi="Arial" w:cs="Arial"/>
                <w:sz w:val="22"/>
                <w:szCs w:val="22"/>
              </w:rPr>
              <w:t>UİP</w:t>
            </w:r>
            <w:r w:rsidR="000F1B0D" w:rsidRPr="00832D4C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="000F1B0D" w:rsidRPr="00832D4C">
              <w:rPr>
                <w:rFonts w:ascii="Arial" w:hAnsi="Arial" w:cs="Arial"/>
                <w:sz w:val="22"/>
                <w:szCs w:val="22"/>
              </w:rPr>
              <w:t>33110</w:t>
            </w:r>
            <w:r w:rsidR="000F1B0D">
              <w:rPr>
                <w:rFonts w:ascii="Arial" w:hAnsi="Arial" w:cs="Arial"/>
                <w:sz w:val="22"/>
                <w:szCs w:val="22"/>
              </w:rPr>
              <w:t>8231</w:t>
            </w:r>
            <w:proofErr w:type="gramEnd"/>
            <w:r w:rsidR="000F1B0D" w:rsidRPr="00832D4C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0F1B0D" w:rsidRPr="00832D4C">
              <w:rPr>
                <w:rFonts w:ascii="Arial" w:hAnsi="Arial" w:cs="Arial"/>
                <w:sz w:val="22"/>
                <w:szCs w:val="22"/>
              </w:rPr>
              <w:t>Plan</w:t>
            </w:r>
            <w:r w:rsidR="000F1B0D" w:rsidRPr="00832D4C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="000F1B0D">
              <w:rPr>
                <w:rFonts w:ascii="Arial" w:hAnsi="Arial" w:cs="Arial"/>
                <w:spacing w:val="-10"/>
                <w:sz w:val="22"/>
                <w:szCs w:val="22"/>
              </w:rPr>
              <w:t>İşlem</w:t>
            </w:r>
            <w:r w:rsidR="000F1B0D" w:rsidRPr="00832D4C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="000F1B0D" w:rsidRPr="00832D4C">
              <w:rPr>
                <w:rFonts w:ascii="Arial" w:hAnsi="Arial" w:cs="Arial"/>
                <w:sz w:val="22"/>
                <w:szCs w:val="22"/>
              </w:rPr>
              <w:t>Numaralı</w:t>
            </w:r>
            <w:r w:rsidR="002A459A" w:rsidRPr="00832D4C">
              <w:rPr>
                <w:rFonts w:ascii="Arial" w:hAnsi="Arial" w:cs="Arial"/>
                <w:sz w:val="22"/>
                <w:szCs w:val="22"/>
              </w:rPr>
              <w:t xml:space="preserve">, Yenişehir 4. Etap 1/1000 ölçekli </w:t>
            </w:r>
            <w:proofErr w:type="spellStart"/>
            <w:r w:rsidR="002A459A" w:rsidRPr="00832D4C">
              <w:rPr>
                <w:rFonts w:ascii="Arial" w:hAnsi="Arial" w:cs="Arial"/>
                <w:sz w:val="22"/>
                <w:szCs w:val="22"/>
              </w:rPr>
              <w:t>Revziyon</w:t>
            </w:r>
            <w:proofErr w:type="spellEnd"/>
            <w:r w:rsidR="002A459A" w:rsidRPr="00832D4C">
              <w:rPr>
                <w:rFonts w:ascii="Arial" w:hAnsi="Arial" w:cs="Arial"/>
                <w:sz w:val="22"/>
                <w:szCs w:val="22"/>
              </w:rPr>
              <w:t xml:space="preserve"> Uygulama İmar Planı değişikliği, plan notları ve plan açıklama raporu ile birlikte ekli paraflı paftalarda görüldüğü şekli ile onaylanmasının kabulüne oy birliği ile karar verildi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B4970" w:rsidRDefault="00FB4970" w:rsidP="00832D4C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44110" w:rsidRDefault="00D44110" w:rsidP="009B77F6">
            <w:pPr>
              <w:pStyle w:val="GvdeMetni"/>
              <w:spacing w:before="93"/>
              <w:ind w:left="105" w:right="143" w:firstLine="603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85" w:rsidRDefault="00AF7285">
      <w:r>
        <w:separator/>
      </w:r>
    </w:p>
  </w:endnote>
  <w:endnote w:type="continuationSeparator" w:id="0">
    <w:p w:rsidR="00AF7285" w:rsidRDefault="00AF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85" w:rsidRDefault="00AF7285">
      <w:r>
        <w:separator/>
      </w:r>
    </w:p>
  </w:footnote>
  <w:footnote w:type="continuationSeparator" w:id="0">
    <w:p w:rsidR="00AF7285" w:rsidRDefault="00AF7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DC7BC8">
          <w:pPr>
            <w:pStyle w:val="Balk2"/>
            <w:jc w:val="left"/>
          </w:pPr>
          <w:r>
            <w:t>1</w:t>
          </w:r>
          <w:r w:rsidR="003706F2">
            <w:t>7</w:t>
          </w:r>
          <w:r w:rsidR="00DC7BC8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4E" w:rsidRDefault="003F674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214BB"/>
    <w:multiLevelType w:val="hybridMultilevel"/>
    <w:tmpl w:val="E392FDEE"/>
    <w:lvl w:ilvl="0" w:tplc="2C681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16BD0"/>
    <w:multiLevelType w:val="hybridMultilevel"/>
    <w:tmpl w:val="67F47A2C"/>
    <w:lvl w:ilvl="0" w:tplc="2E8047D0"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1B0D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871EE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459A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362"/>
    <w:rsid w:val="00606F67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06F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C5041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2D4C"/>
    <w:rsid w:val="008343FB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7049"/>
    <w:rsid w:val="00897C21"/>
    <w:rsid w:val="008A4207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77F6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2FFC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AF7285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FB1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0304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0CC6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427</cp:revision>
  <cp:lastPrinted>2025-06-03T10:12:00Z</cp:lastPrinted>
  <dcterms:created xsi:type="dcterms:W3CDTF">2024-08-27T08:27:00Z</dcterms:created>
  <dcterms:modified xsi:type="dcterms:W3CDTF">2025-10-02T07:30:00Z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