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7A4E12">
        <w:rPr>
          <w:rFonts w:ascii="Times New Roman" w:hAnsi="Times New Roman" w:cs="Times New Roman"/>
        </w:rPr>
        <w:t>03</w:t>
      </w:r>
      <w:r w:rsidR="001A13EA" w:rsidRPr="003F239B">
        <w:rPr>
          <w:rFonts w:ascii="Times New Roman" w:hAnsi="Times New Roman" w:cs="Times New Roman"/>
        </w:rPr>
        <w:t>.</w:t>
      </w:r>
      <w:r w:rsidR="007A4E12">
        <w:rPr>
          <w:rFonts w:ascii="Times New Roman" w:hAnsi="Times New Roman" w:cs="Times New Roman"/>
        </w:rPr>
        <w:t>11</w:t>
      </w:r>
      <w:r w:rsidRPr="00B81227">
        <w:rPr>
          <w:rFonts w:ascii="Times New Roman" w:hAnsi="Times New Roman" w:cs="Times New Roman"/>
        </w:rPr>
        <w:t>.2025</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262E10" w:rsidRPr="00262E10">
        <w:rPr>
          <w:rFonts w:ascii="Times New Roman" w:hAnsi="Times New Roman" w:cs="Times New Roman"/>
        </w:rPr>
        <w:t>8</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5830E4" w:rsidRPr="00B81227">
        <w:rPr>
          <w:rFonts w:ascii="Times New Roman" w:hAnsi="Times New Roman" w:cs="Times New Roman"/>
        </w:rPr>
        <w:t>1</w:t>
      </w:r>
      <w:r w:rsidR="00D87684">
        <w:rPr>
          <w:rFonts w:ascii="Times New Roman" w:hAnsi="Times New Roman" w:cs="Times New Roman"/>
        </w:rPr>
        <w:t>.10</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D87684">
        <w:rPr>
          <w:rFonts w:ascii="Times New Roman" w:hAnsi="Times New Roman" w:cs="Times New Roman"/>
        </w:rPr>
        <w:t>1</w:t>
      </w:r>
      <w:r w:rsidR="00155D65">
        <w:rPr>
          <w:rFonts w:ascii="Times New Roman" w:hAnsi="Times New Roman" w:cs="Times New Roman"/>
        </w:rPr>
        <w:t>72</w:t>
      </w:r>
    </w:p>
    <w:p w:rsidR="00155D65" w:rsidRDefault="00155D65" w:rsidP="00155D65">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Komisyonu,  Enerji ve Ekoloji Komisyonu</w:t>
      </w:r>
    </w:p>
    <w:p w:rsidR="00155D65" w:rsidRDefault="00155D65" w:rsidP="00155D65">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155D65" w:rsidRDefault="00155D65" w:rsidP="00155D65">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262E10">
        <w:rPr>
          <w:rFonts w:ascii="Times New Roman" w:hAnsi="Times New Roman" w:cs="Times New Roman"/>
        </w:rPr>
        <w:t>22</w:t>
      </w:r>
      <w:r w:rsidR="00266D87" w:rsidRPr="00B81227">
        <w:rPr>
          <w:rFonts w:ascii="Times New Roman" w:hAnsi="Times New Roman" w:cs="Times New Roman"/>
        </w:rPr>
        <w:t>.</w:t>
      </w:r>
      <w:r w:rsidR="00B14784">
        <w:rPr>
          <w:rFonts w:ascii="Times New Roman" w:hAnsi="Times New Roman" w:cs="Times New Roman"/>
        </w:rPr>
        <w:t>10</w:t>
      </w:r>
      <w:r w:rsidRPr="00B81227">
        <w:rPr>
          <w:rFonts w:ascii="Times New Roman" w:hAnsi="Times New Roman" w:cs="Times New Roman"/>
        </w:rPr>
        <w:t>.2025</w:t>
      </w:r>
    </w:p>
    <w:p w:rsidR="00262E10" w:rsidRPr="00262E10" w:rsidRDefault="00266D87" w:rsidP="00262E10">
      <w:pPr>
        <w:spacing w:after="120"/>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RAPORU</w:t>
      </w:r>
      <w:r w:rsidR="00FB5A0E">
        <w:rPr>
          <w:rFonts w:ascii="Times New Roman" w:hAnsi="Times New Roman" w:cs="Times New Roman"/>
          <w:b/>
          <w:sz w:val="24"/>
          <w:szCs w:val="24"/>
        </w:rPr>
        <w:t xml:space="preserve">       </w:t>
      </w:r>
      <w:r w:rsidR="009161A1" w:rsidRPr="001D42E2">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A01CE8">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9161A1" w:rsidRPr="00B81227">
        <w:rPr>
          <w:rFonts w:ascii="Times New Roman" w:hAnsi="Times New Roman" w:cs="Times New Roman"/>
          <w:b/>
        </w:rPr>
        <w:t xml:space="preserve">: </w:t>
      </w:r>
      <w:r w:rsidR="00FB5A0E">
        <w:rPr>
          <w:rFonts w:ascii="Times New Roman" w:hAnsi="Times New Roman" w:cs="Times New Roman"/>
          <w:b/>
        </w:rPr>
        <w:t xml:space="preserve">  </w:t>
      </w:r>
      <w:r w:rsidR="00262E10" w:rsidRPr="00262E10">
        <w:rPr>
          <w:rFonts w:ascii="Arial" w:hAnsi="Arial" w:cs="Arial"/>
          <w:sz w:val="24"/>
          <w:szCs w:val="24"/>
        </w:rPr>
        <w:t>İlimiz</w:t>
      </w:r>
      <w:proofErr w:type="gramEnd"/>
      <w:r w:rsidR="00262E10" w:rsidRPr="00262E10">
        <w:rPr>
          <w:rFonts w:ascii="Arial" w:hAnsi="Arial" w:cs="Arial"/>
          <w:sz w:val="24"/>
          <w:szCs w:val="24"/>
        </w:rPr>
        <w:t xml:space="preserve">, Yenişehir İlçesi, tapuda </w:t>
      </w:r>
      <w:proofErr w:type="spellStart"/>
      <w:r w:rsidR="00262E10" w:rsidRPr="00262E10">
        <w:rPr>
          <w:rFonts w:ascii="Arial" w:hAnsi="Arial" w:cs="Arial"/>
          <w:sz w:val="24"/>
          <w:szCs w:val="24"/>
        </w:rPr>
        <w:t>Menteş</w:t>
      </w:r>
      <w:proofErr w:type="spellEnd"/>
      <w:r w:rsidR="00262E10" w:rsidRPr="00262E10">
        <w:rPr>
          <w:rFonts w:ascii="Arial" w:hAnsi="Arial" w:cs="Arial"/>
          <w:sz w:val="24"/>
          <w:szCs w:val="24"/>
        </w:rPr>
        <w:t xml:space="preserve"> Mahallesi, O33-A-22A-2C ve O33-A-22A-2D paftalarına isabet eden 5523 ada 12, 13, 14, 15, 16, 17, 18, 19, 20, 21 ve 22 </w:t>
      </w:r>
      <w:proofErr w:type="spellStart"/>
      <w:r w:rsidR="00262E10" w:rsidRPr="00262E10">
        <w:rPr>
          <w:rFonts w:ascii="Arial" w:hAnsi="Arial" w:cs="Arial"/>
          <w:sz w:val="24"/>
          <w:szCs w:val="24"/>
        </w:rPr>
        <w:t>nolu</w:t>
      </w:r>
      <w:proofErr w:type="spellEnd"/>
      <w:r w:rsidR="00262E10" w:rsidRPr="00262E10">
        <w:rPr>
          <w:rFonts w:ascii="Arial" w:hAnsi="Arial" w:cs="Arial"/>
          <w:sz w:val="24"/>
          <w:szCs w:val="24"/>
        </w:rPr>
        <w:t xml:space="preserve"> parseller, 5524 ada 7, 8, 9, 10, 11 ve 12 </w:t>
      </w:r>
      <w:proofErr w:type="spellStart"/>
      <w:r w:rsidR="00262E10" w:rsidRPr="00262E10">
        <w:rPr>
          <w:rFonts w:ascii="Arial" w:hAnsi="Arial" w:cs="Arial"/>
          <w:sz w:val="24"/>
          <w:szCs w:val="24"/>
        </w:rPr>
        <w:t>nolu</w:t>
      </w:r>
      <w:proofErr w:type="spellEnd"/>
      <w:r w:rsidR="00262E10" w:rsidRPr="00262E10">
        <w:rPr>
          <w:rFonts w:ascii="Arial" w:hAnsi="Arial" w:cs="Arial"/>
          <w:sz w:val="24"/>
          <w:szCs w:val="24"/>
        </w:rPr>
        <w:t xml:space="preserve"> parseller ile 5525 ada 15, 16, 17, 18, 19, 20, 21, 22, 23, 24, 25, 26, 27 ve 28 </w:t>
      </w:r>
      <w:proofErr w:type="spellStart"/>
      <w:r w:rsidR="00262E10" w:rsidRPr="00262E10">
        <w:rPr>
          <w:rFonts w:ascii="Arial" w:hAnsi="Arial" w:cs="Arial"/>
          <w:sz w:val="24"/>
          <w:szCs w:val="24"/>
        </w:rPr>
        <w:t>nolu</w:t>
      </w:r>
      <w:proofErr w:type="spellEnd"/>
      <w:r w:rsidR="00262E10" w:rsidRPr="00262E10">
        <w:rPr>
          <w:rFonts w:ascii="Arial" w:hAnsi="Arial" w:cs="Arial"/>
          <w:sz w:val="24"/>
          <w:szCs w:val="24"/>
        </w:rPr>
        <w:t xml:space="preserve"> parseller ve çevresi 1/1000 ölçekli Uygulama İmar Planına işaretlenmesi ile ilgili TEKLİF-</w:t>
      </w:r>
      <w:r w:rsidR="00262E10" w:rsidRPr="00262E10">
        <w:rPr>
          <w:rFonts w:ascii="Arial" w:hAnsi="Arial" w:cs="Arial"/>
          <w:color w:val="000000" w:themeColor="text1"/>
          <w:sz w:val="24"/>
          <w:szCs w:val="24"/>
        </w:rPr>
        <w:t xml:space="preserve">331107007 </w:t>
      </w:r>
      <w:r w:rsidR="00262E10" w:rsidRPr="00262E10">
        <w:rPr>
          <w:rFonts w:ascii="Arial" w:hAnsi="Arial" w:cs="Arial"/>
          <w:sz w:val="24"/>
          <w:szCs w:val="24"/>
        </w:rPr>
        <w:t>Plan Teklif Numaralı plan değişikliği teklif edilmektedir.</w:t>
      </w:r>
    </w:p>
    <w:p w:rsidR="00262E10" w:rsidRPr="00262E10" w:rsidRDefault="00262E10" w:rsidP="00262E10">
      <w:pPr>
        <w:ind w:firstLine="720"/>
        <w:jc w:val="both"/>
        <w:rPr>
          <w:rFonts w:ascii="Arial" w:hAnsi="Arial" w:cs="Arial"/>
          <w:sz w:val="24"/>
          <w:szCs w:val="24"/>
        </w:rPr>
      </w:pPr>
      <w:r w:rsidRPr="00262E10">
        <w:rPr>
          <w:rFonts w:ascii="Arial" w:hAnsi="Arial" w:cs="Arial"/>
          <w:sz w:val="24"/>
          <w:szCs w:val="24"/>
        </w:rPr>
        <w:t xml:space="preserve">Plan teklifine konu alan, Yenişehir II. Etap 1/1000 ölçekli Revizyon Uygulama İmar Planında; E=0,90, </w:t>
      </w:r>
      <w:proofErr w:type="spellStart"/>
      <w:r w:rsidRPr="00262E10">
        <w:rPr>
          <w:rFonts w:ascii="Arial" w:hAnsi="Arial" w:cs="Arial"/>
          <w:sz w:val="24"/>
          <w:szCs w:val="24"/>
        </w:rPr>
        <w:t>Yençok</w:t>
      </w:r>
      <w:proofErr w:type="spellEnd"/>
      <w:r w:rsidRPr="00262E10">
        <w:rPr>
          <w:rFonts w:ascii="Arial" w:hAnsi="Arial" w:cs="Arial"/>
          <w:sz w:val="24"/>
          <w:szCs w:val="24"/>
        </w:rPr>
        <w:t xml:space="preserve">=75.50 m. (21 kat) Konut Alanına, Park Alanına, Pasif Yeşil Alana, 15, 12 ve 10 metre en kesitli imar yoluna isabet etmektedir. </w:t>
      </w:r>
    </w:p>
    <w:p w:rsidR="00262E10" w:rsidRPr="00262E10" w:rsidRDefault="00262E10" w:rsidP="00262E10">
      <w:pPr>
        <w:ind w:firstLine="720"/>
        <w:jc w:val="both"/>
        <w:rPr>
          <w:rFonts w:ascii="Arial" w:hAnsi="Arial" w:cs="Arial"/>
          <w:sz w:val="24"/>
          <w:szCs w:val="24"/>
        </w:rPr>
      </w:pPr>
      <w:r w:rsidRPr="00262E10">
        <w:rPr>
          <w:rFonts w:ascii="Arial" w:hAnsi="Arial" w:cs="Arial"/>
          <w:sz w:val="24"/>
          <w:szCs w:val="24"/>
        </w:rPr>
        <w:t xml:space="preserve">Söz konusu parsellere </w:t>
      </w:r>
      <w:proofErr w:type="gramStart"/>
      <w:r w:rsidRPr="00262E10">
        <w:rPr>
          <w:rFonts w:ascii="Arial" w:hAnsi="Arial" w:cs="Arial"/>
          <w:sz w:val="24"/>
          <w:szCs w:val="24"/>
        </w:rPr>
        <w:t>yönelik  Mersin</w:t>
      </w:r>
      <w:proofErr w:type="gramEnd"/>
      <w:r w:rsidRPr="00262E10">
        <w:rPr>
          <w:rFonts w:ascii="Arial" w:hAnsi="Arial" w:cs="Arial"/>
          <w:sz w:val="24"/>
          <w:szCs w:val="24"/>
        </w:rPr>
        <w:t xml:space="preserve"> Büyükşehir Belediye Meclisinin 18.04.2025 tarih ve 331 sayılı kararı ile 1/5000 ölçekli Nazım İmar Planında 5525 </w:t>
      </w:r>
      <w:proofErr w:type="spellStart"/>
      <w:r w:rsidRPr="00262E10">
        <w:rPr>
          <w:rFonts w:ascii="Arial" w:hAnsi="Arial" w:cs="Arial"/>
          <w:sz w:val="24"/>
          <w:szCs w:val="24"/>
        </w:rPr>
        <w:t>nolu</w:t>
      </w:r>
      <w:proofErr w:type="spellEnd"/>
      <w:r w:rsidRPr="00262E10">
        <w:rPr>
          <w:rFonts w:ascii="Arial" w:hAnsi="Arial" w:cs="Arial"/>
          <w:sz w:val="24"/>
          <w:szCs w:val="24"/>
        </w:rPr>
        <w:t xml:space="preserve"> adanın güneyinden geçen 15m. </w:t>
      </w:r>
      <w:proofErr w:type="gramStart"/>
      <w:r w:rsidRPr="00262E10">
        <w:rPr>
          <w:rFonts w:ascii="Arial" w:hAnsi="Arial" w:cs="Arial"/>
          <w:sz w:val="24"/>
          <w:szCs w:val="24"/>
        </w:rPr>
        <w:t>en</w:t>
      </w:r>
      <w:proofErr w:type="gramEnd"/>
      <w:r w:rsidRPr="00262E10">
        <w:rPr>
          <w:rFonts w:ascii="Arial" w:hAnsi="Arial" w:cs="Arial"/>
          <w:sz w:val="24"/>
          <w:szCs w:val="24"/>
        </w:rPr>
        <w:t xml:space="preserve"> kesitli taşıt yolunun kaldırılarak, batıda bulunan 12 m. en kesitli taşıt yolunun 15 m. en kesitli olarak onaylanmıştır. </w:t>
      </w:r>
    </w:p>
    <w:p w:rsidR="00262E10" w:rsidRPr="00262E10" w:rsidRDefault="00262E10" w:rsidP="00262E10">
      <w:pPr>
        <w:ind w:firstLine="720"/>
        <w:jc w:val="both"/>
        <w:rPr>
          <w:rFonts w:ascii="Arial" w:hAnsi="Arial" w:cs="Arial"/>
          <w:sz w:val="24"/>
          <w:szCs w:val="24"/>
        </w:rPr>
      </w:pPr>
      <w:r w:rsidRPr="00262E10">
        <w:rPr>
          <w:rFonts w:ascii="Arial" w:hAnsi="Arial" w:cs="Arial"/>
          <w:sz w:val="24"/>
          <w:szCs w:val="24"/>
        </w:rPr>
        <w:t xml:space="preserve">Plan değişikliği teklifi ile; Nazım İmar Planına uygun olarak hazırlanan tapuda </w:t>
      </w:r>
      <w:proofErr w:type="spellStart"/>
      <w:r w:rsidRPr="00262E10">
        <w:rPr>
          <w:rFonts w:ascii="Arial" w:hAnsi="Arial" w:cs="Arial"/>
          <w:sz w:val="24"/>
          <w:szCs w:val="24"/>
        </w:rPr>
        <w:t>Menteş</w:t>
      </w:r>
      <w:proofErr w:type="spellEnd"/>
      <w:r w:rsidRPr="00262E10">
        <w:rPr>
          <w:rFonts w:ascii="Arial" w:hAnsi="Arial" w:cs="Arial"/>
          <w:sz w:val="24"/>
          <w:szCs w:val="24"/>
        </w:rPr>
        <w:t xml:space="preserve"> Mahallesi 5525 </w:t>
      </w:r>
      <w:proofErr w:type="spellStart"/>
      <w:r w:rsidRPr="00262E10">
        <w:rPr>
          <w:rFonts w:ascii="Arial" w:hAnsi="Arial" w:cs="Arial"/>
          <w:sz w:val="24"/>
          <w:szCs w:val="24"/>
        </w:rPr>
        <w:t>nolu</w:t>
      </w:r>
      <w:proofErr w:type="spellEnd"/>
      <w:r w:rsidRPr="00262E10">
        <w:rPr>
          <w:rFonts w:ascii="Arial" w:hAnsi="Arial" w:cs="Arial"/>
          <w:sz w:val="24"/>
          <w:szCs w:val="24"/>
        </w:rPr>
        <w:t xml:space="preserve"> adanın güneyinde bulunan 15 m. en kesitli taşıt yolunu 7 m. en kesitli yaya yolu ile birlikte batısında bulunan 12 m. en kesitli taşıt yolunu ise 15 m. en kesitli taşıt yolu olarak işaretlenmiş olup yapılaşma koşulları ise </w:t>
      </w:r>
      <w:proofErr w:type="gramStart"/>
      <w:r w:rsidRPr="00262E10">
        <w:rPr>
          <w:rFonts w:ascii="Arial" w:hAnsi="Arial" w:cs="Arial"/>
          <w:sz w:val="24"/>
          <w:szCs w:val="24"/>
        </w:rPr>
        <w:t>revizyon</w:t>
      </w:r>
      <w:proofErr w:type="gramEnd"/>
      <w:r w:rsidRPr="00262E10">
        <w:rPr>
          <w:rFonts w:ascii="Arial" w:hAnsi="Arial" w:cs="Arial"/>
          <w:sz w:val="24"/>
          <w:szCs w:val="24"/>
        </w:rPr>
        <w:t xml:space="preserve"> öncesi durumu olan </w:t>
      </w:r>
      <w:proofErr w:type="spellStart"/>
      <w:r w:rsidRPr="00262E10">
        <w:rPr>
          <w:rFonts w:ascii="Arial" w:hAnsi="Arial" w:cs="Arial"/>
          <w:sz w:val="24"/>
          <w:szCs w:val="24"/>
        </w:rPr>
        <w:t>Bl</w:t>
      </w:r>
      <w:proofErr w:type="spellEnd"/>
      <w:r w:rsidRPr="00262E10">
        <w:rPr>
          <w:rFonts w:ascii="Arial" w:hAnsi="Arial" w:cs="Arial"/>
          <w:sz w:val="24"/>
          <w:szCs w:val="24"/>
        </w:rPr>
        <w:t xml:space="preserve">-2 (Blok 2 kat) </w:t>
      </w:r>
      <w:proofErr w:type="spellStart"/>
      <w:r w:rsidRPr="00262E10">
        <w:rPr>
          <w:rFonts w:ascii="Arial" w:hAnsi="Arial" w:cs="Arial"/>
          <w:sz w:val="24"/>
          <w:szCs w:val="24"/>
        </w:rPr>
        <w:t>Kaks</w:t>
      </w:r>
      <w:proofErr w:type="spellEnd"/>
      <w:r w:rsidRPr="00262E10">
        <w:rPr>
          <w:rFonts w:ascii="Arial" w:hAnsi="Arial" w:cs="Arial"/>
          <w:sz w:val="24"/>
          <w:szCs w:val="24"/>
        </w:rPr>
        <w:t xml:space="preserve">=0,90 </w:t>
      </w:r>
      <w:proofErr w:type="spellStart"/>
      <w:r w:rsidRPr="00262E10">
        <w:rPr>
          <w:rFonts w:ascii="Arial" w:hAnsi="Arial" w:cs="Arial"/>
          <w:sz w:val="24"/>
          <w:szCs w:val="24"/>
        </w:rPr>
        <w:t>Taks</w:t>
      </w:r>
      <w:proofErr w:type="spellEnd"/>
      <w:r w:rsidRPr="00262E10">
        <w:rPr>
          <w:rFonts w:ascii="Arial" w:hAnsi="Arial" w:cs="Arial"/>
          <w:sz w:val="24"/>
          <w:szCs w:val="24"/>
        </w:rPr>
        <w:t xml:space="preserve">=0,45 konut alanı olarak önerilmiştir.      </w:t>
      </w:r>
    </w:p>
    <w:p w:rsidR="00262E10" w:rsidRPr="00262E10" w:rsidRDefault="00262E10" w:rsidP="00262E10">
      <w:pPr>
        <w:ind w:firstLine="708"/>
        <w:jc w:val="both"/>
        <w:rPr>
          <w:rFonts w:ascii="Arial" w:hAnsi="Arial" w:cs="Arial"/>
          <w:sz w:val="24"/>
          <w:szCs w:val="24"/>
        </w:rPr>
      </w:pPr>
      <w:r w:rsidRPr="00262E10">
        <w:rPr>
          <w:rFonts w:ascii="Arial" w:hAnsi="Arial" w:cs="Arial"/>
          <w:sz w:val="24"/>
          <w:szCs w:val="24"/>
        </w:rPr>
        <w:t>Değişiklik Teklifinin Komisyonlarımızca incelemesi neticesinde;</w:t>
      </w:r>
    </w:p>
    <w:p w:rsidR="00262E10" w:rsidRPr="00262E10" w:rsidRDefault="00262E10" w:rsidP="00262E10">
      <w:pPr>
        <w:ind w:firstLine="708"/>
        <w:jc w:val="both"/>
        <w:rPr>
          <w:rFonts w:ascii="Arial" w:hAnsi="Arial" w:cs="Arial"/>
          <w:w w:val="105"/>
          <w:sz w:val="24"/>
          <w:szCs w:val="24"/>
        </w:rPr>
      </w:pPr>
      <w:r w:rsidRPr="00262E10">
        <w:rPr>
          <w:rFonts w:ascii="Arial" w:hAnsi="Arial" w:cs="Arial"/>
          <w:sz w:val="24"/>
          <w:szCs w:val="24"/>
        </w:rPr>
        <w:t xml:space="preserve">Söz konusu teklifin; 1/5000 ölçekli Nazım İmar Planı ve plan notlarına uygun olarak hazırlandığı, yapılaşma koşulları ise </w:t>
      </w:r>
      <w:proofErr w:type="gramStart"/>
      <w:r w:rsidRPr="00262E10">
        <w:rPr>
          <w:rFonts w:ascii="Arial" w:hAnsi="Arial" w:cs="Arial"/>
          <w:sz w:val="24"/>
          <w:szCs w:val="24"/>
        </w:rPr>
        <w:t>revizyon</w:t>
      </w:r>
      <w:proofErr w:type="gramEnd"/>
      <w:r w:rsidRPr="00262E10">
        <w:rPr>
          <w:rFonts w:ascii="Arial" w:hAnsi="Arial" w:cs="Arial"/>
          <w:sz w:val="24"/>
          <w:szCs w:val="24"/>
        </w:rPr>
        <w:t xml:space="preserve"> öncesi duruma getirilerek </w:t>
      </w:r>
      <w:proofErr w:type="spellStart"/>
      <w:r w:rsidRPr="00262E10">
        <w:rPr>
          <w:rFonts w:ascii="Arial" w:hAnsi="Arial" w:cs="Arial"/>
          <w:sz w:val="24"/>
          <w:szCs w:val="24"/>
        </w:rPr>
        <w:t>Bl</w:t>
      </w:r>
      <w:proofErr w:type="spellEnd"/>
      <w:r w:rsidRPr="00262E10">
        <w:rPr>
          <w:rFonts w:ascii="Arial" w:hAnsi="Arial" w:cs="Arial"/>
          <w:sz w:val="24"/>
          <w:szCs w:val="24"/>
        </w:rPr>
        <w:t xml:space="preserve">-2 (Blok 2 kat) </w:t>
      </w:r>
      <w:proofErr w:type="spellStart"/>
      <w:r w:rsidRPr="00262E10">
        <w:rPr>
          <w:rFonts w:ascii="Arial" w:hAnsi="Arial" w:cs="Arial"/>
          <w:sz w:val="24"/>
          <w:szCs w:val="24"/>
        </w:rPr>
        <w:t>Kaks</w:t>
      </w:r>
      <w:proofErr w:type="spellEnd"/>
      <w:r w:rsidRPr="00262E10">
        <w:rPr>
          <w:rFonts w:ascii="Arial" w:hAnsi="Arial" w:cs="Arial"/>
          <w:sz w:val="24"/>
          <w:szCs w:val="24"/>
        </w:rPr>
        <w:t xml:space="preserve">=0,90 </w:t>
      </w:r>
      <w:proofErr w:type="spellStart"/>
      <w:r w:rsidRPr="00262E10">
        <w:rPr>
          <w:rFonts w:ascii="Arial" w:hAnsi="Arial" w:cs="Arial"/>
          <w:sz w:val="24"/>
          <w:szCs w:val="24"/>
        </w:rPr>
        <w:t>Taks</w:t>
      </w:r>
      <w:proofErr w:type="spellEnd"/>
      <w:r w:rsidRPr="00262E10">
        <w:rPr>
          <w:rFonts w:ascii="Arial" w:hAnsi="Arial" w:cs="Arial"/>
          <w:sz w:val="24"/>
          <w:szCs w:val="24"/>
        </w:rPr>
        <w:t xml:space="preserve">=0,45 konut alanı olarak belirlendiği tespit edildiğinden 3194 sayılı İmar Kanunu’nun 8/b maddesi ile 5393 sayılı Belediye Kanunu’nun 18/c maddesi gereğince, ekli paraflı krokide görüldüğü şekliyle </w:t>
      </w:r>
      <w:r w:rsidRPr="00262E10">
        <w:rPr>
          <w:rFonts w:ascii="Arial" w:hAnsi="Arial" w:cs="Arial"/>
          <w:w w:val="105"/>
          <w:sz w:val="24"/>
          <w:szCs w:val="24"/>
        </w:rPr>
        <w:t>onaylanmasının kabulüne oy birliği ile karar</w:t>
      </w:r>
      <w:r w:rsidRPr="00262E10">
        <w:rPr>
          <w:rFonts w:ascii="Arial" w:hAnsi="Arial" w:cs="Arial"/>
          <w:spacing w:val="5"/>
          <w:w w:val="105"/>
          <w:sz w:val="24"/>
          <w:szCs w:val="24"/>
        </w:rPr>
        <w:t xml:space="preserve"> </w:t>
      </w:r>
      <w:r w:rsidRPr="00262E10">
        <w:rPr>
          <w:rFonts w:ascii="Arial" w:hAnsi="Arial" w:cs="Arial"/>
          <w:w w:val="105"/>
          <w:sz w:val="24"/>
          <w:szCs w:val="24"/>
        </w:rPr>
        <w:t>verildi</w:t>
      </w:r>
      <w:bookmarkStart w:id="0" w:name="_GoBack"/>
      <w:bookmarkEnd w:id="0"/>
      <w:r w:rsidRPr="00262E10">
        <w:rPr>
          <w:rFonts w:ascii="Arial" w:hAnsi="Arial" w:cs="Arial"/>
          <w:w w:val="105"/>
          <w:sz w:val="24"/>
          <w:szCs w:val="24"/>
        </w:rPr>
        <w:t>.</w:t>
      </w:r>
    </w:p>
    <w:p w:rsidR="00155D65" w:rsidRPr="00B81227" w:rsidRDefault="00155D65" w:rsidP="00155D6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w:t>
      </w:r>
    </w:p>
    <w:p w:rsidR="00155D65" w:rsidRPr="00B81227" w:rsidRDefault="00155D65" w:rsidP="00155D65">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03</w:t>
      </w:r>
      <w:r w:rsidRPr="003F239B">
        <w:rPr>
          <w:rFonts w:ascii="Times New Roman" w:hAnsi="Times New Roman" w:cs="Times New Roman"/>
        </w:rPr>
        <w:t>.</w:t>
      </w:r>
      <w:r>
        <w:rPr>
          <w:rFonts w:ascii="Times New Roman" w:hAnsi="Times New Roman" w:cs="Times New Roman"/>
        </w:rPr>
        <w:t>11</w:t>
      </w:r>
      <w:r w:rsidRPr="00B81227">
        <w:rPr>
          <w:rFonts w:ascii="Times New Roman" w:hAnsi="Times New Roman" w:cs="Times New Roman"/>
        </w:rPr>
        <w:t>.2025</w:t>
      </w:r>
    </w:p>
    <w:p w:rsidR="00155D65" w:rsidRPr="00262E10" w:rsidRDefault="00155D65" w:rsidP="00155D6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155D65">
        <w:rPr>
          <w:rFonts w:ascii="Times New Roman" w:hAnsi="Times New Roman" w:cs="Times New Roman"/>
        </w:rPr>
        <w:t>9</w:t>
      </w:r>
    </w:p>
    <w:p w:rsidR="00155D65" w:rsidRPr="00B81227" w:rsidRDefault="00155D65" w:rsidP="00155D65">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155D65" w:rsidRPr="00B81227" w:rsidRDefault="00155D65" w:rsidP="00155D6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w:t>
      </w:r>
      <w:r w:rsidR="007D3CFB">
        <w:rPr>
          <w:rFonts w:ascii="Times New Roman" w:hAnsi="Times New Roman" w:cs="Times New Roman"/>
        </w:rPr>
        <w:t>83</w:t>
      </w:r>
    </w:p>
    <w:p w:rsidR="00155D65" w:rsidRDefault="00155D65" w:rsidP="00155D65">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Komisyonu,  Enerji ve Ekoloji Komisyonu</w:t>
      </w:r>
    </w:p>
    <w:p w:rsidR="00155D65" w:rsidRDefault="00155D65" w:rsidP="00155D65">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155D65" w:rsidRDefault="00155D65" w:rsidP="00155D65">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155D65" w:rsidRPr="00B81227" w:rsidRDefault="00155D65" w:rsidP="00155D65">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21</w:t>
      </w:r>
      <w:r w:rsidRPr="00B81227">
        <w:rPr>
          <w:rFonts w:ascii="Times New Roman" w:hAnsi="Times New Roman" w:cs="Times New Roman"/>
        </w:rPr>
        <w:t>.</w:t>
      </w:r>
      <w:r>
        <w:rPr>
          <w:rFonts w:ascii="Times New Roman" w:hAnsi="Times New Roman" w:cs="Times New Roman"/>
        </w:rPr>
        <w:t>10</w:t>
      </w:r>
      <w:r w:rsidRPr="00B81227">
        <w:rPr>
          <w:rFonts w:ascii="Times New Roman" w:hAnsi="Times New Roman" w:cs="Times New Roman"/>
        </w:rPr>
        <w:t>.2025</w:t>
      </w:r>
    </w:p>
    <w:p w:rsidR="00155D65" w:rsidRDefault="00155D65" w:rsidP="00155D65">
      <w:pPr>
        <w:pStyle w:val="normal0"/>
        <w:tabs>
          <w:tab w:val="center" w:pos="2268"/>
          <w:tab w:val="center" w:pos="7513"/>
        </w:tabs>
        <w:rPr>
          <w:rFonts w:ascii="Arial" w:eastAsia="Arial" w:hAnsi="Arial" w:cs="Arial"/>
          <w:sz w:val="24"/>
          <w:szCs w:val="24"/>
        </w:rPr>
      </w:pPr>
      <w:r>
        <w:rPr>
          <w:b/>
          <w:sz w:val="24"/>
          <w:szCs w:val="24"/>
        </w:rPr>
        <w:t xml:space="preserve">KOMİSYON </w:t>
      </w:r>
      <w:proofErr w:type="gramStart"/>
      <w:r>
        <w:rPr>
          <w:b/>
          <w:sz w:val="24"/>
          <w:szCs w:val="24"/>
        </w:rPr>
        <w:t xml:space="preserve">RAPORU       </w:t>
      </w:r>
      <w:r w:rsidRPr="001D42E2">
        <w:rPr>
          <w:b/>
          <w:sz w:val="24"/>
          <w:szCs w:val="24"/>
        </w:rPr>
        <w:t xml:space="preserve">  </w:t>
      </w:r>
      <w:r>
        <w:rPr>
          <w:b/>
          <w:sz w:val="24"/>
          <w:szCs w:val="24"/>
        </w:rPr>
        <w:t xml:space="preserve">       </w:t>
      </w:r>
      <w:r w:rsidRPr="00B81227">
        <w:rPr>
          <w:b/>
        </w:rPr>
        <w:t xml:space="preserve">: </w:t>
      </w:r>
      <w:r>
        <w:rPr>
          <w:b/>
        </w:rPr>
        <w:t xml:space="preserve">    </w:t>
      </w:r>
      <w:r>
        <w:rPr>
          <w:rFonts w:ascii="Arial" w:eastAsia="Arial" w:hAnsi="Arial" w:cs="Arial"/>
          <w:color w:val="000000"/>
          <w:sz w:val="24"/>
          <w:szCs w:val="24"/>
        </w:rPr>
        <w:t>Belediyemiz</w:t>
      </w:r>
      <w:proofErr w:type="gramEnd"/>
      <w:r>
        <w:rPr>
          <w:rFonts w:ascii="Arial" w:eastAsia="Arial" w:hAnsi="Arial" w:cs="Arial"/>
          <w:color w:val="000000"/>
          <w:sz w:val="24"/>
          <w:szCs w:val="24"/>
        </w:rPr>
        <w:t xml:space="preserve"> ile TMMOB Mimarlar Odası Mersin Şubesi arasında Sağlıklı Kentleşme, Nitelikli Yapılaşma, Halk Sağlığının, Kültürel Tarihi, Doğal Çevre Değerlerinin Korunarak Geliştirilmesi ve Halka daha nitelikli hizmet sunabilmesi İçin “Ortak Mesleki Faaliyet Denetimi ve Teknik İşbirliği” yapılmasına dair protokol </w:t>
      </w:r>
      <w:r>
        <w:rPr>
          <w:rFonts w:ascii="Arial" w:eastAsia="Arial" w:hAnsi="Arial" w:cs="Arial"/>
          <w:sz w:val="24"/>
          <w:szCs w:val="24"/>
        </w:rPr>
        <w:t>teklifi hazırlanmıştır.</w:t>
      </w:r>
    </w:p>
    <w:p w:rsidR="00155D65" w:rsidRDefault="00155D65" w:rsidP="00155D65">
      <w:pPr>
        <w:pStyle w:val="normal0"/>
        <w:ind w:right="141" w:firstLine="601"/>
        <w:jc w:val="both"/>
        <w:rPr>
          <w:rFonts w:ascii="Arial" w:eastAsia="Arial" w:hAnsi="Arial" w:cs="Arial"/>
          <w:sz w:val="24"/>
          <w:szCs w:val="24"/>
        </w:rPr>
      </w:pPr>
    </w:p>
    <w:p w:rsidR="00155D65" w:rsidRDefault="00155D65" w:rsidP="00155D65">
      <w:pPr>
        <w:pStyle w:val="normal0"/>
        <w:ind w:right="141" w:firstLine="601"/>
        <w:jc w:val="both"/>
        <w:rPr>
          <w:rFonts w:ascii="Arial" w:eastAsia="Arial" w:hAnsi="Arial" w:cs="Arial"/>
          <w:sz w:val="24"/>
          <w:szCs w:val="24"/>
        </w:rPr>
      </w:pPr>
      <w:r>
        <w:rPr>
          <w:rFonts w:ascii="Arial" w:eastAsia="Arial" w:hAnsi="Arial" w:cs="Arial"/>
          <w:sz w:val="24"/>
          <w:szCs w:val="24"/>
        </w:rPr>
        <w:t xml:space="preserve">Söz konusu protokol teklifi, Belediye Meclisinin 01.10.2025 tarih ve 183 sayılı ara kararıyla yeniden </w:t>
      </w:r>
      <w:r>
        <w:rPr>
          <w:rFonts w:ascii="Arial" w:eastAsia="Arial" w:hAnsi="Arial" w:cs="Arial"/>
          <w:color w:val="000000"/>
          <w:sz w:val="24"/>
          <w:szCs w:val="24"/>
        </w:rPr>
        <w:t>İmar Komisyonu, Enerji ve Ekoloji Komisyonu ile Hukuk ve Temel Haklar Komisyonuna ortak havale</w:t>
      </w:r>
      <w:r>
        <w:rPr>
          <w:rFonts w:ascii="Arial" w:eastAsia="Arial" w:hAnsi="Arial" w:cs="Arial"/>
          <w:sz w:val="24"/>
          <w:szCs w:val="24"/>
        </w:rPr>
        <w:t xml:space="preserve"> edilmiştir.</w:t>
      </w:r>
    </w:p>
    <w:p w:rsidR="00155D65" w:rsidRDefault="00155D65" w:rsidP="00155D65">
      <w:pPr>
        <w:pStyle w:val="normal0"/>
        <w:ind w:right="141" w:firstLine="601"/>
        <w:jc w:val="both"/>
        <w:rPr>
          <w:rFonts w:ascii="Arial" w:eastAsia="Arial" w:hAnsi="Arial" w:cs="Arial"/>
          <w:sz w:val="24"/>
          <w:szCs w:val="24"/>
        </w:rPr>
      </w:pPr>
    </w:p>
    <w:p w:rsidR="00155D65" w:rsidRDefault="00155D65" w:rsidP="00155D65">
      <w:pPr>
        <w:pStyle w:val="normal0"/>
        <w:ind w:right="141" w:firstLine="708"/>
        <w:jc w:val="both"/>
        <w:rPr>
          <w:rFonts w:ascii="Arial" w:eastAsia="Arial" w:hAnsi="Arial" w:cs="Arial"/>
          <w:sz w:val="24"/>
          <w:szCs w:val="24"/>
        </w:rPr>
      </w:pPr>
      <w:r>
        <w:rPr>
          <w:rFonts w:ascii="Arial" w:eastAsia="Arial" w:hAnsi="Arial" w:cs="Arial"/>
          <w:sz w:val="24"/>
          <w:szCs w:val="24"/>
        </w:rPr>
        <w:t xml:space="preserve">Teklifin incelenmesi değerlendirilmesi sonucunda; protokolün teknik kapsamını, uygulanabilirliğini, taraflar arası sorumlulukları ve yükümlülükleri detaylı şekilde incelemeye ihtiyaç duyması ve ilgili meslek odasından, belediye birimlerinden ve paydaş kurumlardan istenilen görüş talepleri henüz sonuçlanmadığından, teklifin bir sonraki meclis toplantısında görüşülmesine komisyonlarımızca oy birliği ile karar verildi. </w:t>
      </w:r>
    </w:p>
    <w:p w:rsidR="00BB7C6D" w:rsidRDefault="00BB7C6D" w:rsidP="00155D65">
      <w:pPr>
        <w:tabs>
          <w:tab w:val="center" w:pos="2268"/>
          <w:tab w:val="center" w:pos="7513"/>
        </w:tabs>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FB5A0E" w:rsidRDefault="00FB5A0E" w:rsidP="00FB5A0E">
      <w:pPr>
        <w:jc w:val="both"/>
        <w:rPr>
          <w:rStyle w:val="Gl"/>
          <w:rFonts w:ascii="Arial" w:hAnsi="Arial" w:cs="Arial"/>
        </w:rPr>
      </w:pPr>
    </w:p>
    <w:p w:rsidR="00A01CE8" w:rsidRDefault="00A01CE8" w:rsidP="00FB5A0E">
      <w:pPr>
        <w:jc w:val="both"/>
        <w:rPr>
          <w:rStyle w:val="Gl"/>
          <w:rFonts w:ascii="Arial" w:hAnsi="Arial" w:cs="Arial"/>
        </w:rPr>
      </w:pPr>
    </w:p>
    <w:p w:rsidR="0038378A" w:rsidRDefault="0038378A" w:rsidP="0038378A">
      <w:pPr>
        <w:tabs>
          <w:tab w:val="left" w:pos="3402"/>
          <w:tab w:val="left" w:pos="3686"/>
        </w:tabs>
        <w:spacing w:after="120"/>
        <w:jc w:val="both"/>
        <w:rPr>
          <w:rFonts w:ascii="Times New Roman" w:hAnsi="Times New Roman" w:cs="Times New Roman"/>
          <w:b/>
        </w:rPr>
      </w:pPr>
    </w:p>
    <w:p w:rsidR="00262E10" w:rsidRDefault="00262E10" w:rsidP="0038378A">
      <w:pPr>
        <w:tabs>
          <w:tab w:val="left" w:pos="3402"/>
          <w:tab w:val="left" w:pos="3686"/>
        </w:tabs>
        <w:spacing w:after="120"/>
        <w:jc w:val="both"/>
        <w:rPr>
          <w:rFonts w:ascii="Times New Roman" w:hAnsi="Times New Roman" w:cs="Times New Roman"/>
          <w:b/>
        </w:rPr>
      </w:pPr>
    </w:p>
    <w:p w:rsidR="00262E10" w:rsidRDefault="00262E10" w:rsidP="0038378A">
      <w:pPr>
        <w:tabs>
          <w:tab w:val="left" w:pos="3402"/>
          <w:tab w:val="left" w:pos="3686"/>
        </w:tabs>
        <w:spacing w:after="120"/>
        <w:jc w:val="both"/>
        <w:rPr>
          <w:rFonts w:ascii="Times New Roman" w:hAnsi="Times New Roman" w:cs="Times New Roman"/>
          <w:b/>
        </w:rPr>
      </w:pPr>
    </w:p>
    <w:p w:rsidR="007D3CFB" w:rsidRPr="00B81227"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p>
    <w:p w:rsidR="007D3CFB" w:rsidRPr="00B81227" w:rsidRDefault="007D3CFB" w:rsidP="007D3CF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03</w:t>
      </w:r>
      <w:r w:rsidRPr="003F239B">
        <w:rPr>
          <w:rFonts w:ascii="Times New Roman" w:hAnsi="Times New Roman" w:cs="Times New Roman"/>
        </w:rPr>
        <w:t>.</w:t>
      </w:r>
      <w:r>
        <w:rPr>
          <w:rFonts w:ascii="Times New Roman" w:hAnsi="Times New Roman" w:cs="Times New Roman"/>
        </w:rPr>
        <w:t>11</w:t>
      </w:r>
      <w:r w:rsidRPr="00B81227">
        <w:rPr>
          <w:rFonts w:ascii="Times New Roman" w:hAnsi="Times New Roman" w:cs="Times New Roman"/>
        </w:rPr>
        <w:t>.2025</w:t>
      </w:r>
    </w:p>
    <w:p w:rsidR="007D3CFB" w:rsidRPr="00262E10"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10</w:t>
      </w:r>
    </w:p>
    <w:p w:rsidR="007D3CFB" w:rsidRPr="00B81227" w:rsidRDefault="007D3CFB" w:rsidP="007D3CF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7D3CFB" w:rsidRPr="00B81227"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185</w:t>
      </w:r>
    </w:p>
    <w:p w:rsidR="007D3CFB" w:rsidRDefault="007D3CFB" w:rsidP="007D3CFB">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w:t>
      </w:r>
    </w:p>
    <w:p w:rsidR="007D3CFB" w:rsidRDefault="007D3CFB" w:rsidP="007D3CFB">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7D3CFB" w:rsidRPr="00B81227" w:rsidRDefault="007D3CFB" w:rsidP="007D3CF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15</w:t>
      </w:r>
      <w:r w:rsidRPr="00B81227">
        <w:rPr>
          <w:rFonts w:ascii="Times New Roman" w:hAnsi="Times New Roman" w:cs="Times New Roman"/>
        </w:rPr>
        <w:t>.</w:t>
      </w:r>
      <w:r>
        <w:rPr>
          <w:rFonts w:ascii="Times New Roman" w:hAnsi="Times New Roman" w:cs="Times New Roman"/>
        </w:rPr>
        <w:t>10</w:t>
      </w:r>
      <w:r w:rsidRPr="00B81227">
        <w:rPr>
          <w:rFonts w:ascii="Times New Roman" w:hAnsi="Times New Roman" w:cs="Times New Roman"/>
        </w:rPr>
        <w:t>.2025</w:t>
      </w:r>
    </w:p>
    <w:p w:rsidR="007D3CFB" w:rsidRDefault="007D3CFB" w:rsidP="007D3CFB">
      <w:pPr>
        <w:pStyle w:val="normal0"/>
        <w:ind w:right="141"/>
        <w:jc w:val="both"/>
        <w:rPr>
          <w:rFonts w:ascii="Arial" w:eastAsia="Arial" w:hAnsi="Arial" w:cs="Arial"/>
          <w:sz w:val="24"/>
          <w:szCs w:val="24"/>
        </w:rPr>
      </w:pPr>
      <w:r>
        <w:rPr>
          <w:b/>
          <w:sz w:val="24"/>
          <w:szCs w:val="24"/>
        </w:rPr>
        <w:t xml:space="preserve">KOMİSYON </w:t>
      </w:r>
      <w:proofErr w:type="gramStart"/>
      <w:r>
        <w:rPr>
          <w:b/>
          <w:sz w:val="24"/>
          <w:szCs w:val="24"/>
        </w:rPr>
        <w:t xml:space="preserve">RAPORU     </w:t>
      </w:r>
      <w:r w:rsidRPr="001D42E2">
        <w:rPr>
          <w:b/>
          <w:sz w:val="24"/>
          <w:szCs w:val="24"/>
        </w:rPr>
        <w:t xml:space="preserve">  </w:t>
      </w:r>
      <w:r>
        <w:rPr>
          <w:b/>
          <w:sz w:val="24"/>
          <w:szCs w:val="24"/>
        </w:rPr>
        <w:t xml:space="preserve">       </w:t>
      </w:r>
      <w:r w:rsidRPr="00B81227">
        <w:rPr>
          <w:b/>
        </w:rPr>
        <w:t xml:space="preserve">: </w:t>
      </w:r>
      <w:r>
        <w:rPr>
          <w:b/>
        </w:rPr>
        <w:t xml:space="preserve">    </w:t>
      </w:r>
      <w:r>
        <w:rPr>
          <w:rFonts w:ascii="Arial" w:eastAsia="Arial" w:hAnsi="Arial" w:cs="Arial"/>
          <w:sz w:val="24"/>
          <w:szCs w:val="24"/>
        </w:rPr>
        <w:t>Belediye</w:t>
      </w:r>
      <w:proofErr w:type="gramEnd"/>
      <w:r>
        <w:rPr>
          <w:rFonts w:ascii="Arial" w:eastAsia="Arial" w:hAnsi="Arial" w:cs="Arial"/>
          <w:sz w:val="24"/>
          <w:szCs w:val="24"/>
        </w:rPr>
        <w:t xml:space="preserve"> Meclis Üyelerinin önerisi doğrultusunda Yenişehir Belediyesi bütçesinin en az %5’lik kısmının Katılımcı Bütçe kapsamında ayrılması, Bu bütçenin mahalle bazında halk toplantıları, dijital platformlar ve anketler aracılığıyla öncelikli projelerin belirlenmesine yönelik halkın oyuna sunulması, Katılımcı Bütçe uygulamasının şeffaflık ilkesi çerçevesinde kamuoyuna düzenli raporlarla açıklanması, Gençlerin, kadınların ve dezavantajlı grupların sürece aktif katılımını sağlayacak özel mekanizmaların geliştirilmesi ile ilgili teklif yeniden Belediye Meclisinin 01.10.2025 tarih ve 185 sayılı ara kararı ile Plan ve Bütçe Komisyonuna havale edilmiştir. </w:t>
      </w:r>
    </w:p>
    <w:p w:rsidR="007D3CFB" w:rsidRPr="001E6CD9" w:rsidRDefault="007D3CFB" w:rsidP="007D3CFB">
      <w:pPr>
        <w:pStyle w:val="normal0"/>
        <w:ind w:right="141" w:firstLine="885"/>
        <w:jc w:val="both"/>
        <w:rPr>
          <w:rFonts w:ascii="Arial" w:eastAsia="Arial" w:hAnsi="Arial" w:cs="Arial"/>
          <w:sz w:val="24"/>
          <w:szCs w:val="24"/>
        </w:rPr>
      </w:pPr>
    </w:p>
    <w:p w:rsidR="007D3CFB" w:rsidRDefault="007D3CFB" w:rsidP="007D3CFB">
      <w:pPr>
        <w:pStyle w:val="normal0"/>
        <w:tabs>
          <w:tab w:val="left" w:pos="3402"/>
          <w:tab w:val="left" w:pos="3686"/>
        </w:tabs>
        <w:spacing w:after="120" w:line="276" w:lineRule="auto"/>
        <w:ind w:right="141" w:firstLine="851"/>
        <w:jc w:val="both"/>
        <w:rPr>
          <w:rFonts w:ascii="Arial" w:eastAsia="Arial" w:hAnsi="Arial" w:cs="Arial"/>
          <w:sz w:val="24"/>
          <w:szCs w:val="24"/>
        </w:rPr>
      </w:pPr>
      <w:r>
        <w:rPr>
          <w:rFonts w:ascii="Arial" w:eastAsia="Arial" w:hAnsi="Arial" w:cs="Arial"/>
          <w:sz w:val="24"/>
          <w:szCs w:val="24"/>
        </w:rPr>
        <w:t>Ancak; Belediye meclis üyesi Salih AKBAŞ tarafından Belediyemize verilen 01.10.2025 tarih ve 48284 sayılı dilekçe ile ‘’ Katılımcı Bütçe Modeli’’ konulu önerge daha geniş bir perspektifte ele alınabilmesi adına geri çekilmesi talebinde bulunmuştur.</w:t>
      </w: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r>
        <w:rPr>
          <w:rFonts w:ascii="Arial" w:eastAsia="Arial" w:hAnsi="Arial" w:cs="Arial"/>
          <w:color w:val="333333"/>
          <w:sz w:val="24"/>
          <w:szCs w:val="24"/>
        </w:rPr>
        <w:t xml:space="preserve">Yukarıda yapılan açıklamalar nedeniyle; Komisyonumuzca teklif üzerinde herhangi bir inceleme ve değerlendirme yapılmasına gerek görülmediğinden, </w:t>
      </w:r>
      <w:r>
        <w:rPr>
          <w:rFonts w:ascii="Arial" w:eastAsia="Arial" w:hAnsi="Arial" w:cs="Arial"/>
          <w:sz w:val="24"/>
          <w:szCs w:val="24"/>
        </w:rPr>
        <w:t>söz konusu teklifin geri çekilmesinin kabulüne oy birliği ile karar verildi</w:t>
      </w: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5E4441" w:rsidRDefault="005E4441" w:rsidP="007D3CFB">
      <w:pPr>
        <w:tabs>
          <w:tab w:val="left" w:pos="3402"/>
          <w:tab w:val="left" w:pos="3686"/>
        </w:tabs>
        <w:spacing w:after="120" w:line="240" w:lineRule="auto"/>
        <w:jc w:val="both"/>
        <w:rPr>
          <w:rFonts w:ascii="Arial" w:eastAsia="Arial" w:hAnsi="Arial" w:cs="Arial"/>
          <w:color w:val="000000"/>
          <w:sz w:val="24"/>
          <w:szCs w:val="24"/>
        </w:rPr>
      </w:pPr>
    </w:p>
    <w:p w:rsidR="005E4441" w:rsidRDefault="005E4441" w:rsidP="007D3CFB">
      <w:pPr>
        <w:tabs>
          <w:tab w:val="left" w:pos="3402"/>
          <w:tab w:val="left" w:pos="3686"/>
        </w:tabs>
        <w:spacing w:after="120" w:line="240" w:lineRule="auto"/>
        <w:jc w:val="both"/>
        <w:rPr>
          <w:rFonts w:ascii="Arial" w:eastAsia="Arial" w:hAnsi="Arial" w:cs="Arial"/>
          <w:color w:val="000000"/>
          <w:sz w:val="24"/>
          <w:szCs w:val="24"/>
        </w:rPr>
      </w:pPr>
    </w:p>
    <w:p w:rsidR="007D3CFB" w:rsidRPr="00B81227"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005E4441">
        <w:rPr>
          <w:rFonts w:ascii="Times New Roman" w:hAnsi="Times New Roman" w:cs="Times New Roman"/>
        </w:rPr>
        <w:t>4</w:t>
      </w:r>
    </w:p>
    <w:p w:rsidR="007D3CFB" w:rsidRPr="00B81227" w:rsidRDefault="007D3CFB" w:rsidP="007D3CF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03</w:t>
      </w:r>
      <w:r w:rsidRPr="003F239B">
        <w:rPr>
          <w:rFonts w:ascii="Times New Roman" w:hAnsi="Times New Roman" w:cs="Times New Roman"/>
        </w:rPr>
        <w:t>.</w:t>
      </w:r>
      <w:r>
        <w:rPr>
          <w:rFonts w:ascii="Times New Roman" w:hAnsi="Times New Roman" w:cs="Times New Roman"/>
        </w:rPr>
        <w:t>11</w:t>
      </w:r>
      <w:r w:rsidRPr="00B81227">
        <w:rPr>
          <w:rFonts w:ascii="Times New Roman" w:hAnsi="Times New Roman" w:cs="Times New Roman"/>
        </w:rPr>
        <w:t>.2025</w:t>
      </w:r>
    </w:p>
    <w:p w:rsidR="007D3CFB" w:rsidRPr="00262E10"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11</w:t>
      </w:r>
    </w:p>
    <w:p w:rsidR="007D3CFB" w:rsidRPr="00B81227" w:rsidRDefault="007D3CFB" w:rsidP="007D3CF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7D3CFB" w:rsidRPr="00B81227"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188</w:t>
      </w:r>
    </w:p>
    <w:p w:rsidR="00842AEE" w:rsidRDefault="00842AEE" w:rsidP="00842AEE">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w:t>
      </w:r>
      <w:r w:rsidR="001A1E43">
        <w:rPr>
          <w:rFonts w:ascii="Arial" w:hAnsi="Arial" w:cs="Arial"/>
        </w:rPr>
        <w:t xml:space="preserve">Esnaf ve Ekonomik Hayatın </w:t>
      </w:r>
      <w:proofErr w:type="gramStart"/>
      <w:r w:rsidR="001A1E43">
        <w:rPr>
          <w:rFonts w:ascii="Arial" w:hAnsi="Arial" w:cs="Arial"/>
        </w:rPr>
        <w:t xml:space="preserve">Geliştirilmesi     </w:t>
      </w:r>
      <w:r w:rsidR="00FB7904">
        <w:rPr>
          <w:rFonts w:ascii="Arial" w:hAnsi="Arial" w:cs="Arial"/>
        </w:rPr>
        <w:t xml:space="preserve">    </w:t>
      </w:r>
      <w:r w:rsidR="001A1E43">
        <w:rPr>
          <w:rFonts w:ascii="Arial" w:hAnsi="Arial" w:cs="Arial"/>
        </w:rPr>
        <w:t>Komisyonu</w:t>
      </w:r>
      <w:proofErr w:type="gramEnd"/>
      <w:r w:rsidR="001A1E43">
        <w:rPr>
          <w:rFonts w:ascii="Arial" w:hAnsi="Arial" w:cs="Arial"/>
        </w:rPr>
        <w:t>,</w:t>
      </w:r>
      <w:r>
        <w:rPr>
          <w:rFonts w:ascii="Arial" w:hAnsi="Arial" w:cs="Arial"/>
        </w:rPr>
        <w:t xml:space="preserve"> Hukuk ve Temel Haklar Komisyonu</w:t>
      </w:r>
    </w:p>
    <w:p w:rsidR="00842AEE" w:rsidRDefault="00842AEE" w:rsidP="00842AEE">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3931A6" w:rsidRDefault="003931A6" w:rsidP="00842AEE">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Pr>
          <w:rFonts w:ascii="Arial" w:hAnsi="Arial" w:cs="Arial"/>
          <w:b/>
        </w:rPr>
        <w:t xml:space="preserve">Esnaf ve Ekonomik Hayatın Geliştirilmesi </w:t>
      </w:r>
      <w:proofErr w:type="gramStart"/>
      <w:r>
        <w:rPr>
          <w:rFonts w:ascii="Arial" w:hAnsi="Arial" w:cs="Arial"/>
          <w:b/>
        </w:rPr>
        <w:t>Komisyonu:</w:t>
      </w:r>
      <w:r>
        <w:rPr>
          <w:rFonts w:ascii="Arial" w:hAnsi="Arial" w:cs="Arial"/>
        </w:rPr>
        <w:t>İbrahim</w:t>
      </w:r>
      <w:proofErr w:type="gramEnd"/>
      <w:r>
        <w:rPr>
          <w:rFonts w:ascii="Arial" w:hAnsi="Arial" w:cs="Arial"/>
        </w:rPr>
        <w:t xml:space="preserve"> DURMUŞ (Kom. </w:t>
      </w:r>
      <w:proofErr w:type="spellStart"/>
      <w:r>
        <w:rPr>
          <w:rFonts w:ascii="Arial" w:hAnsi="Arial" w:cs="Arial"/>
        </w:rPr>
        <w:t>Başk</w:t>
      </w:r>
      <w:proofErr w:type="spellEnd"/>
      <w:r>
        <w:rPr>
          <w:rFonts w:ascii="Arial" w:hAnsi="Arial" w:cs="Arial"/>
        </w:rPr>
        <w:t>), Ersin NAS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Sevgi UĞURLU, Necmettin CABADAK, Mehmet YAHLİZADE</w:t>
      </w:r>
    </w:p>
    <w:p w:rsidR="00842AEE" w:rsidRDefault="00842AEE" w:rsidP="00842AEE">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7D3CFB" w:rsidRPr="00B81227" w:rsidRDefault="007D3CFB" w:rsidP="007D3CF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083FF4">
        <w:rPr>
          <w:rFonts w:ascii="Times New Roman" w:hAnsi="Times New Roman" w:cs="Times New Roman"/>
        </w:rPr>
        <w:t>22</w:t>
      </w:r>
      <w:r w:rsidRPr="00B81227">
        <w:rPr>
          <w:rFonts w:ascii="Times New Roman" w:hAnsi="Times New Roman" w:cs="Times New Roman"/>
        </w:rPr>
        <w:t>.</w:t>
      </w:r>
      <w:r>
        <w:rPr>
          <w:rFonts w:ascii="Times New Roman" w:hAnsi="Times New Roman" w:cs="Times New Roman"/>
        </w:rPr>
        <w:t>10</w:t>
      </w:r>
      <w:r w:rsidRPr="00B81227">
        <w:rPr>
          <w:rFonts w:ascii="Times New Roman" w:hAnsi="Times New Roman" w:cs="Times New Roman"/>
        </w:rPr>
        <w:t>.2025</w:t>
      </w:r>
    </w:p>
    <w:p w:rsidR="00083FF4" w:rsidRPr="005E4441" w:rsidRDefault="007D3CFB" w:rsidP="00083FF4">
      <w:pPr>
        <w:pStyle w:val="normal0"/>
        <w:tabs>
          <w:tab w:val="left" w:pos="3402"/>
          <w:tab w:val="left" w:pos="3686"/>
        </w:tabs>
        <w:spacing w:after="120"/>
        <w:jc w:val="both"/>
        <w:rPr>
          <w:rFonts w:ascii="Arial" w:eastAsia="Arial" w:hAnsi="Arial" w:cs="Arial"/>
          <w:color w:val="333333"/>
          <w:sz w:val="22"/>
          <w:szCs w:val="22"/>
        </w:rPr>
      </w:pPr>
      <w:r>
        <w:rPr>
          <w:b/>
          <w:sz w:val="24"/>
          <w:szCs w:val="24"/>
        </w:rPr>
        <w:t xml:space="preserve">KOMİSYON </w:t>
      </w:r>
      <w:proofErr w:type="gramStart"/>
      <w:r>
        <w:rPr>
          <w:b/>
          <w:sz w:val="24"/>
          <w:szCs w:val="24"/>
        </w:rPr>
        <w:t xml:space="preserve">RAPORU     </w:t>
      </w:r>
      <w:r w:rsidRPr="001D42E2">
        <w:rPr>
          <w:b/>
          <w:sz w:val="24"/>
          <w:szCs w:val="24"/>
        </w:rPr>
        <w:t xml:space="preserve">  </w:t>
      </w:r>
      <w:r>
        <w:rPr>
          <w:b/>
          <w:sz w:val="24"/>
          <w:szCs w:val="24"/>
        </w:rPr>
        <w:t xml:space="preserve">       </w:t>
      </w:r>
      <w:r w:rsidRPr="00B81227">
        <w:rPr>
          <w:b/>
        </w:rPr>
        <w:t xml:space="preserve">: </w:t>
      </w:r>
      <w:r>
        <w:rPr>
          <w:b/>
        </w:rPr>
        <w:t xml:space="preserve">    </w:t>
      </w:r>
      <w:r w:rsidR="00083FF4" w:rsidRPr="005E4441">
        <w:rPr>
          <w:rFonts w:ascii="Arial" w:eastAsia="Arial" w:hAnsi="Arial" w:cs="Arial"/>
          <w:sz w:val="22"/>
          <w:szCs w:val="22"/>
        </w:rPr>
        <w:t>Belediye</w:t>
      </w:r>
      <w:proofErr w:type="gramEnd"/>
      <w:r w:rsidR="00083FF4" w:rsidRPr="005E4441">
        <w:rPr>
          <w:rFonts w:ascii="Arial" w:eastAsia="Arial" w:hAnsi="Arial" w:cs="Arial"/>
          <w:sz w:val="22"/>
          <w:szCs w:val="22"/>
        </w:rPr>
        <w:t xml:space="preserve"> Meclisinin 01.10.2025 tarih ve 188 sayılı ara kararı ile komisyonlarımıza ortak havale edilen; Belediyemiz sınırları içinde bulunan Çiftlikköy Mahallesi Üniversite Caddesi ile İstemihan </w:t>
      </w:r>
      <w:proofErr w:type="spellStart"/>
      <w:r w:rsidR="00083FF4" w:rsidRPr="005E4441">
        <w:rPr>
          <w:rFonts w:ascii="Arial" w:eastAsia="Arial" w:hAnsi="Arial" w:cs="Arial"/>
          <w:sz w:val="22"/>
          <w:szCs w:val="22"/>
        </w:rPr>
        <w:t>Talay</w:t>
      </w:r>
      <w:proofErr w:type="spellEnd"/>
      <w:r w:rsidR="00083FF4" w:rsidRPr="005E4441">
        <w:rPr>
          <w:rFonts w:ascii="Arial" w:eastAsia="Arial" w:hAnsi="Arial" w:cs="Arial"/>
          <w:sz w:val="22"/>
          <w:szCs w:val="22"/>
        </w:rPr>
        <w:t xml:space="preserve"> Bulvarının (Doğuda bulunan Öksüz Deresinden </w:t>
      </w:r>
      <w:proofErr w:type="spellStart"/>
      <w:r w:rsidR="00083FF4" w:rsidRPr="005E4441">
        <w:rPr>
          <w:rFonts w:ascii="Arial" w:eastAsia="Arial" w:hAnsi="Arial" w:cs="Arial"/>
          <w:sz w:val="22"/>
          <w:szCs w:val="22"/>
        </w:rPr>
        <w:t>Mezitli</w:t>
      </w:r>
      <w:proofErr w:type="spellEnd"/>
      <w:r w:rsidR="00083FF4" w:rsidRPr="005E4441">
        <w:rPr>
          <w:rFonts w:ascii="Arial" w:eastAsia="Arial" w:hAnsi="Arial" w:cs="Arial"/>
          <w:sz w:val="22"/>
          <w:szCs w:val="22"/>
        </w:rPr>
        <w:t xml:space="preserve"> sınırına kadar olan bölüm) içkili yerler bölgesinden çıkarılması”</w:t>
      </w:r>
      <w:r w:rsidR="00083FF4" w:rsidRPr="005E4441">
        <w:rPr>
          <w:rFonts w:ascii="Arial" w:eastAsia="Arial" w:hAnsi="Arial" w:cs="Arial"/>
          <w:color w:val="333333"/>
          <w:sz w:val="22"/>
          <w:szCs w:val="22"/>
        </w:rPr>
        <w:t xml:space="preserve"> ile ilgili teklifin incelenmesi sonucunda;</w:t>
      </w:r>
    </w:p>
    <w:p w:rsidR="00083FF4" w:rsidRPr="005E4441" w:rsidRDefault="00083FF4" w:rsidP="00083FF4">
      <w:pPr>
        <w:pStyle w:val="normal0"/>
        <w:tabs>
          <w:tab w:val="left" w:pos="3402"/>
          <w:tab w:val="left" w:pos="3686"/>
        </w:tabs>
        <w:spacing w:after="120"/>
        <w:ind w:firstLine="709"/>
        <w:jc w:val="both"/>
        <w:rPr>
          <w:rFonts w:ascii="Arial" w:eastAsia="Arial" w:hAnsi="Arial" w:cs="Arial"/>
          <w:color w:val="333333"/>
          <w:sz w:val="22"/>
          <w:szCs w:val="22"/>
        </w:rPr>
      </w:pPr>
      <w:proofErr w:type="gramStart"/>
      <w:r w:rsidRPr="005E4441">
        <w:rPr>
          <w:rFonts w:ascii="Arial" w:eastAsia="Arial" w:hAnsi="Arial" w:cs="Arial"/>
          <w:color w:val="333333"/>
          <w:sz w:val="22"/>
          <w:szCs w:val="22"/>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083FF4" w:rsidRPr="005E4441" w:rsidRDefault="00083FF4" w:rsidP="00083FF4">
      <w:pPr>
        <w:pStyle w:val="normal0"/>
        <w:tabs>
          <w:tab w:val="left" w:pos="3402"/>
          <w:tab w:val="left" w:pos="3686"/>
        </w:tabs>
        <w:spacing w:after="120"/>
        <w:ind w:firstLine="709"/>
        <w:jc w:val="both"/>
        <w:rPr>
          <w:rFonts w:ascii="Arial" w:eastAsia="Arial" w:hAnsi="Arial" w:cs="Arial"/>
          <w:color w:val="333333"/>
          <w:sz w:val="22"/>
          <w:szCs w:val="22"/>
        </w:rPr>
      </w:pPr>
      <w:r w:rsidRPr="005E4441">
        <w:rPr>
          <w:rFonts w:ascii="Arial" w:eastAsia="Arial" w:hAnsi="Arial" w:cs="Arial"/>
          <w:color w:val="333333"/>
          <w:sz w:val="22"/>
          <w:szCs w:val="22"/>
        </w:rPr>
        <w:t xml:space="preserve">İlgili yasa hükümlerine göre hazırlanan ve İdaremiz tarafından halen uygulanmakta olan “Yenişehir Belediyesi İçkili Yer Bölgesi” Mülki İdare Amirinin görüşü doğrultusunda krokisi hazırlanarak Mülga Kanununa göre </w:t>
      </w:r>
      <w:proofErr w:type="gramStart"/>
      <w:r w:rsidRPr="005E4441">
        <w:rPr>
          <w:rFonts w:ascii="Arial" w:eastAsia="Arial" w:hAnsi="Arial" w:cs="Arial"/>
          <w:color w:val="333333"/>
          <w:sz w:val="22"/>
          <w:szCs w:val="22"/>
        </w:rPr>
        <w:t>04/01/2008</w:t>
      </w:r>
      <w:proofErr w:type="gramEnd"/>
      <w:r w:rsidRPr="005E4441">
        <w:rPr>
          <w:rFonts w:ascii="Arial" w:eastAsia="Arial" w:hAnsi="Arial" w:cs="Arial"/>
          <w:color w:val="333333"/>
          <w:sz w:val="22"/>
          <w:szCs w:val="22"/>
        </w:rPr>
        <w:t xml:space="preserve"> tarih ve 9 sayılı meclis kararı ile kabul edilmiştir.</w:t>
      </w:r>
    </w:p>
    <w:p w:rsidR="00083FF4" w:rsidRPr="005E4441" w:rsidRDefault="00083FF4" w:rsidP="00083FF4">
      <w:pPr>
        <w:pStyle w:val="normal0"/>
        <w:tabs>
          <w:tab w:val="left" w:pos="3402"/>
          <w:tab w:val="left" w:pos="3686"/>
        </w:tabs>
        <w:spacing w:after="120"/>
        <w:ind w:right="141"/>
        <w:jc w:val="both"/>
        <w:rPr>
          <w:rFonts w:ascii="Arial" w:eastAsia="Arial" w:hAnsi="Arial" w:cs="Arial"/>
          <w:color w:val="333333"/>
          <w:sz w:val="22"/>
          <w:szCs w:val="22"/>
        </w:rPr>
      </w:pPr>
      <w:r w:rsidRPr="005E4441">
        <w:rPr>
          <w:rFonts w:ascii="Arial" w:eastAsia="Arial" w:hAnsi="Arial" w:cs="Arial"/>
          <w:color w:val="333333"/>
          <w:sz w:val="22"/>
          <w:szCs w:val="22"/>
        </w:rPr>
        <w:t xml:space="preserve">           Ancak; Mersin Üniversitesi Çiftlik </w:t>
      </w:r>
      <w:proofErr w:type="spellStart"/>
      <w:r w:rsidRPr="005E4441">
        <w:rPr>
          <w:rFonts w:ascii="Arial" w:eastAsia="Arial" w:hAnsi="Arial" w:cs="Arial"/>
          <w:color w:val="333333"/>
          <w:sz w:val="22"/>
          <w:szCs w:val="22"/>
        </w:rPr>
        <w:t>Kampüsü’nün</w:t>
      </w:r>
      <w:proofErr w:type="spellEnd"/>
      <w:r w:rsidRPr="005E4441">
        <w:rPr>
          <w:rFonts w:ascii="Arial" w:eastAsia="Arial" w:hAnsi="Arial" w:cs="Arial"/>
          <w:color w:val="333333"/>
          <w:sz w:val="22"/>
          <w:szCs w:val="22"/>
        </w:rPr>
        <w:t xml:space="preserve"> bölge sınırları içerisinde olması, öğrencilerin önemli bir kısmı Çiftlikköy Mahallesi ve çevresinde ikamet etmesi, bölgede yoğunlaşan içkili bar, içkili lokanta vb. işletmeler özellikle canlı müzik faaliyetleri nedeniyle gürültü kirliliğine yol açmakta,  bölgenin düzensiz konumlanmalarından dolayı denetim zorlukları ve vatandaşlar açısından rahatsızlık yaşanmaktadır. </w:t>
      </w:r>
    </w:p>
    <w:p w:rsidR="00083FF4" w:rsidRDefault="00083FF4" w:rsidP="00083FF4">
      <w:pPr>
        <w:pStyle w:val="normal0"/>
        <w:tabs>
          <w:tab w:val="left" w:pos="3402"/>
          <w:tab w:val="left" w:pos="3686"/>
        </w:tabs>
        <w:spacing w:after="120"/>
        <w:ind w:firstLine="709"/>
        <w:jc w:val="both"/>
        <w:rPr>
          <w:rFonts w:ascii="Arial" w:eastAsia="Arial" w:hAnsi="Arial" w:cs="Arial"/>
          <w:sz w:val="22"/>
          <w:szCs w:val="22"/>
        </w:rPr>
      </w:pPr>
      <w:proofErr w:type="gramStart"/>
      <w:r w:rsidRPr="005E4441">
        <w:rPr>
          <w:rFonts w:ascii="Arial" w:eastAsia="Arial" w:hAnsi="Arial" w:cs="Arial"/>
          <w:color w:val="333333"/>
          <w:sz w:val="22"/>
          <w:szCs w:val="22"/>
        </w:rPr>
        <w:t xml:space="preserve">Yukarıda yapılan açıklamalar neticesinde; </w:t>
      </w:r>
      <w:r w:rsidRPr="005E4441">
        <w:rPr>
          <w:rFonts w:ascii="Arial" w:eastAsia="Arial" w:hAnsi="Arial" w:cs="Arial"/>
          <w:sz w:val="22"/>
          <w:szCs w:val="22"/>
        </w:rPr>
        <w:t>İlgili yasa ve yönetmelik hükümleri çerçevesinde, bölgenin genel güvenlik, asayiş, çevre ve sosyal yapı açısından değerlendirilmesi neticesinde,</w:t>
      </w:r>
      <w:r w:rsidRPr="005E4441">
        <w:rPr>
          <w:rFonts w:ascii="Arial" w:eastAsia="Arial" w:hAnsi="Arial" w:cs="Arial"/>
          <w:b/>
          <w:sz w:val="22"/>
          <w:szCs w:val="22"/>
        </w:rPr>
        <w:t>“</w:t>
      </w:r>
      <w:r w:rsidRPr="005E4441">
        <w:rPr>
          <w:rFonts w:ascii="Arial" w:eastAsia="Arial" w:hAnsi="Arial" w:cs="Arial"/>
          <w:sz w:val="22"/>
          <w:szCs w:val="22"/>
        </w:rPr>
        <w:t xml:space="preserve">Çiftlikköy Mahallesi sınırları içerisinde bulunan Üniversite Caddesi ile İstemihan </w:t>
      </w:r>
      <w:proofErr w:type="spellStart"/>
      <w:r w:rsidRPr="005E4441">
        <w:rPr>
          <w:rFonts w:ascii="Arial" w:eastAsia="Arial" w:hAnsi="Arial" w:cs="Arial"/>
          <w:sz w:val="22"/>
          <w:szCs w:val="22"/>
        </w:rPr>
        <w:t>Talay</w:t>
      </w:r>
      <w:proofErr w:type="spellEnd"/>
      <w:r w:rsidRPr="005E4441">
        <w:rPr>
          <w:rFonts w:ascii="Arial" w:eastAsia="Arial" w:hAnsi="Arial" w:cs="Arial"/>
          <w:sz w:val="22"/>
          <w:szCs w:val="22"/>
        </w:rPr>
        <w:t xml:space="preserve"> Bulvarının (Doğuda bulunan Öksüz Deresinden </w:t>
      </w:r>
      <w:proofErr w:type="spellStart"/>
      <w:r w:rsidRPr="005E4441">
        <w:rPr>
          <w:rFonts w:ascii="Arial" w:eastAsia="Arial" w:hAnsi="Arial" w:cs="Arial"/>
          <w:sz w:val="22"/>
          <w:szCs w:val="22"/>
        </w:rPr>
        <w:t>Mezitli</w:t>
      </w:r>
      <w:proofErr w:type="spellEnd"/>
      <w:r w:rsidRPr="005E4441">
        <w:rPr>
          <w:rFonts w:ascii="Arial" w:eastAsia="Arial" w:hAnsi="Arial" w:cs="Arial"/>
          <w:sz w:val="22"/>
          <w:szCs w:val="22"/>
        </w:rPr>
        <w:t xml:space="preserve"> sınırına kadar olan bölüm)’’ içkili yerler bölgesinden çıkarılmasının kabulüne komisyonlarımızca oybirliği ile karar verildi.</w:t>
      </w:r>
      <w:proofErr w:type="gramEnd"/>
    </w:p>
    <w:p w:rsidR="005E4441" w:rsidRDefault="005E4441" w:rsidP="00083FF4">
      <w:pPr>
        <w:pStyle w:val="normal0"/>
        <w:tabs>
          <w:tab w:val="left" w:pos="3402"/>
          <w:tab w:val="left" w:pos="3686"/>
        </w:tabs>
        <w:spacing w:after="120"/>
        <w:ind w:firstLine="709"/>
        <w:jc w:val="both"/>
        <w:rPr>
          <w:rFonts w:ascii="Arial" w:eastAsia="Arial" w:hAnsi="Arial" w:cs="Arial"/>
          <w:sz w:val="22"/>
          <w:szCs w:val="22"/>
        </w:rPr>
      </w:pPr>
    </w:p>
    <w:p w:rsidR="005E4441" w:rsidRPr="005E4441" w:rsidRDefault="005E4441" w:rsidP="00083FF4">
      <w:pPr>
        <w:pStyle w:val="normal0"/>
        <w:tabs>
          <w:tab w:val="left" w:pos="3402"/>
          <w:tab w:val="left" w:pos="3686"/>
        </w:tabs>
        <w:spacing w:after="120"/>
        <w:ind w:firstLine="709"/>
        <w:jc w:val="both"/>
        <w:rPr>
          <w:rFonts w:ascii="Arial" w:eastAsia="Arial" w:hAnsi="Arial" w:cs="Arial"/>
          <w:sz w:val="22"/>
          <w:szCs w:val="22"/>
        </w:rPr>
      </w:pPr>
    </w:p>
    <w:p w:rsidR="005E4441" w:rsidRDefault="005E4441" w:rsidP="00BA2F0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5</w:t>
      </w:r>
    </w:p>
    <w:p w:rsidR="00BA2F01" w:rsidRPr="00B81227" w:rsidRDefault="00BA2F01" w:rsidP="00BA2F0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03</w:t>
      </w:r>
      <w:r w:rsidRPr="003F239B">
        <w:rPr>
          <w:rFonts w:ascii="Times New Roman" w:hAnsi="Times New Roman" w:cs="Times New Roman"/>
        </w:rPr>
        <w:t>.</w:t>
      </w:r>
      <w:r>
        <w:rPr>
          <w:rFonts w:ascii="Times New Roman" w:hAnsi="Times New Roman" w:cs="Times New Roman"/>
        </w:rPr>
        <w:t>11</w:t>
      </w:r>
      <w:r w:rsidRPr="00B81227">
        <w:rPr>
          <w:rFonts w:ascii="Times New Roman" w:hAnsi="Times New Roman" w:cs="Times New Roman"/>
        </w:rPr>
        <w:t>.2025</w:t>
      </w:r>
    </w:p>
    <w:p w:rsidR="00BA2F01" w:rsidRPr="00262E10" w:rsidRDefault="00BA2F01" w:rsidP="00BA2F0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12</w:t>
      </w:r>
    </w:p>
    <w:p w:rsidR="00BA2F01" w:rsidRPr="00B81227" w:rsidRDefault="00BA2F01" w:rsidP="00BA2F0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BA2F01" w:rsidRPr="00B81227" w:rsidRDefault="00BA2F01" w:rsidP="00BA2F0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18</w:t>
      </w:r>
      <w:r w:rsidR="005E4441">
        <w:rPr>
          <w:rFonts w:ascii="Times New Roman" w:hAnsi="Times New Roman" w:cs="Times New Roman"/>
        </w:rPr>
        <w:t>9</w:t>
      </w:r>
    </w:p>
    <w:p w:rsidR="00BA2F01" w:rsidRDefault="00BA2F01" w:rsidP="00BA2F01">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Esnaf ve Ekonomik Hayatın </w:t>
      </w:r>
      <w:proofErr w:type="gramStart"/>
      <w:r>
        <w:rPr>
          <w:rFonts w:ascii="Arial" w:hAnsi="Arial" w:cs="Arial"/>
        </w:rPr>
        <w:t>Geliştirilmesi         Komisyonu</w:t>
      </w:r>
      <w:proofErr w:type="gramEnd"/>
      <w:r>
        <w:rPr>
          <w:rFonts w:ascii="Arial" w:hAnsi="Arial" w:cs="Arial"/>
        </w:rPr>
        <w:t>, Hukuk ve Temel Haklar Komisyonu</w:t>
      </w:r>
    </w:p>
    <w:p w:rsidR="00BA2F01" w:rsidRDefault="00BA2F01" w:rsidP="00BA2F01">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BA2F01" w:rsidRDefault="00BA2F01" w:rsidP="00BA2F01">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Pr>
          <w:rFonts w:ascii="Arial" w:hAnsi="Arial" w:cs="Arial"/>
          <w:b/>
        </w:rPr>
        <w:t xml:space="preserve">Esnaf ve Ekonomik Hayatın Geliştirilmesi </w:t>
      </w:r>
      <w:proofErr w:type="gramStart"/>
      <w:r>
        <w:rPr>
          <w:rFonts w:ascii="Arial" w:hAnsi="Arial" w:cs="Arial"/>
          <w:b/>
        </w:rPr>
        <w:t>Komisyonu:</w:t>
      </w:r>
      <w:r>
        <w:rPr>
          <w:rFonts w:ascii="Arial" w:hAnsi="Arial" w:cs="Arial"/>
        </w:rPr>
        <w:t>İbrahim</w:t>
      </w:r>
      <w:proofErr w:type="gramEnd"/>
      <w:r>
        <w:rPr>
          <w:rFonts w:ascii="Arial" w:hAnsi="Arial" w:cs="Arial"/>
        </w:rPr>
        <w:t xml:space="preserve"> DURMUŞ (Kom. </w:t>
      </w:r>
      <w:proofErr w:type="spellStart"/>
      <w:r>
        <w:rPr>
          <w:rFonts w:ascii="Arial" w:hAnsi="Arial" w:cs="Arial"/>
        </w:rPr>
        <w:t>Başk</w:t>
      </w:r>
      <w:proofErr w:type="spellEnd"/>
      <w:r>
        <w:rPr>
          <w:rFonts w:ascii="Arial" w:hAnsi="Arial" w:cs="Arial"/>
        </w:rPr>
        <w:t>), Ersin NAS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Sevgi UĞURLU, Necmettin CABADAK, Mehmet YAHLİZADE</w:t>
      </w:r>
    </w:p>
    <w:p w:rsidR="00BA2F01" w:rsidRDefault="00BA2F01" w:rsidP="00BA2F01">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BA2F01" w:rsidRPr="00B81227" w:rsidRDefault="00BA2F01" w:rsidP="00BA2F01">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21</w:t>
      </w:r>
      <w:r w:rsidRPr="00B81227">
        <w:rPr>
          <w:rFonts w:ascii="Times New Roman" w:hAnsi="Times New Roman" w:cs="Times New Roman"/>
        </w:rPr>
        <w:t>.</w:t>
      </w:r>
      <w:r>
        <w:rPr>
          <w:rFonts w:ascii="Times New Roman" w:hAnsi="Times New Roman" w:cs="Times New Roman"/>
        </w:rPr>
        <w:t>10</w:t>
      </w:r>
      <w:r w:rsidRPr="00B81227">
        <w:rPr>
          <w:rFonts w:ascii="Times New Roman" w:hAnsi="Times New Roman" w:cs="Times New Roman"/>
        </w:rPr>
        <w:t>.2025</w:t>
      </w:r>
    </w:p>
    <w:p w:rsidR="00BA2F01" w:rsidRDefault="00BA2F01" w:rsidP="00BA2F01">
      <w:pPr>
        <w:pStyle w:val="normal0"/>
        <w:pBdr>
          <w:top w:val="nil"/>
          <w:left w:val="nil"/>
          <w:bottom w:val="nil"/>
          <w:right w:val="nil"/>
          <w:between w:val="nil"/>
        </w:pBdr>
        <w:jc w:val="both"/>
        <w:rPr>
          <w:rFonts w:ascii="Arial" w:eastAsia="Arial" w:hAnsi="Arial" w:cs="Arial"/>
          <w:color w:val="000000"/>
          <w:sz w:val="24"/>
          <w:szCs w:val="24"/>
        </w:rPr>
      </w:pPr>
      <w:proofErr w:type="gramStart"/>
      <w:r>
        <w:rPr>
          <w:b/>
          <w:sz w:val="24"/>
          <w:szCs w:val="24"/>
        </w:rPr>
        <w:t xml:space="preserve">KOMİSYON RAPORU     </w:t>
      </w:r>
      <w:r w:rsidRPr="001D42E2">
        <w:rPr>
          <w:b/>
          <w:sz w:val="24"/>
          <w:szCs w:val="24"/>
        </w:rPr>
        <w:t xml:space="preserve">  </w:t>
      </w:r>
      <w:r>
        <w:rPr>
          <w:b/>
          <w:sz w:val="24"/>
          <w:szCs w:val="24"/>
        </w:rPr>
        <w:t xml:space="preserve">       </w:t>
      </w:r>
      <w:r w:rsidRPr="00B81227">
        <w:rPr>
          <w:b/>
        </w:rPr>
        <w:t xml:space="preserve">: </w:t>
      </w:r>
      <w:r>
        <w:rPr>
          <w:b/>
        </w:rPr>
        <w:t xml:space="preserve">    </w:t>
      </w:r>
      <w:r>
        <w:rPr>
          <w:rFonts w:ascii="Arial" w:eastAsia="Arial" w:hAnsi="Arial" w:cs="Arial"/>
          <w:color w:val="000000"/>
          <w:sz w:val="24"/>
          <w:szCs w:val="24"/>
        </w:rPr>
        <w:t>“Yenişehir Belediyesi ile TMMOB Mersin İç Mimarlar Odası arasında, deprem felaketlerinden sonra özellikle işyerlerinde iç mekân düzenlemelerinde sağlıklı mekânların oluşturulması ve güvenliğinin arttırılması amacıyla iş birliği protokolü imzalanması”</w:t>
      </w:r>
      <w:r>
        <w:rPr>
          <w:rFonts w:ascii="Arial" w:eastAsia="Arial" w:hAnsi="Arial" w:cs="Arial"/>
          <w:b/>
          <w:color w:val="000000"/>
          <w:sz w:val="24"/>
          <w:szCs w:val="24"/>
        </w:rPr>
        <w:t xml:space="preserve"> </w:t>
      </w:r>
      <w:r>
        <w:rPr>
          <w:rFonts w:ascii="Arial" w:eastAsia="Arial" w:hAnsi="Arial" w:cs="Arial"/>
          <w:color w:val="000000"/>
          <w:sz w:val="24"/>
          <w:szCs w:val="24"/>
        </w:rPr>
        <w:t xml:space="preserve">konulu teklif, Belediye Meclisinin 01.10.2025 tarih ve 189 sayılı ara kararıyla </w:t>
      </w:r>
      <w:r w:rsidRPr="00C50097">
        <w:rPr>
          <w:rFonts w:ascii="Arial" w:eastAsia="Arial" w:hAnsi="Arial" w:cs="Arial"/>
          <w:color w:val="000000"/>
          <w:sz w:val="24"/>
          <w:szCs w:val="24"/>
        </w:rPr>
        <w:t>İma</w:t>
      </w:r>
      <w:r>
        <w:rPr>
          <w:rFonts w:ascii="Arial" w:eastAsia="Arial" w:hAnsi="Arial" w:cs="Arial"/>
          <w:color w:val="000000"/>
          <w:sz w:val="24"/>
          <w:szCs w:val="24"/>
        </w:rPr>
        <w:t>r Komisyonu</w:t>
      </w:r>
      <w:r>
        <w:rPr>
          <w:rFonts w:ascii="Arial" w:eastAsia="Arial" w:hAnsi="Arial" w:cs="Arial"/>
          <w:b/>
          <w:color w:val="000000"/>
          <w:sz w:val="24"/>
          <w:szCs w:val="24"/>
        </w:rPr>
        <w:t xml:space="preserve">, </w:t>
      </w:r>
      <w:r>
        <w:rPr>
          <w:rFonts w:ascii="Arial" w:eastAsia="Arial" w:hAnsi="Arial" w:cs="Arial"/>
          <w:color w:val="000000"/>
          <w:sz w:val="24"/>
          <w:szCs w:val="24"/>
        </w:rPr>
        <w:t>Esnaf ve Ekonomik Hayatın Geliştirilmesi Komisyonu</w:t>
      </w:r>
      <w:r>
        <w:rPr>
          <w:rFonts w:ascii="Arial" w:eastAsia="Arial" w:hAnsi="Arial" w:cs="Arial"/>
          <w:b/>
          <w:color w:val="000000"/>
          <w:sz w:val="24"/>
          <w:szCs w:val="24"/>
        </w:rPr>
        <w:t xml:space="preserve"> </w:t>
      </w:r>
      <w:r>
        <w:rPr>
          <w:rFonts w:ascii="Arial" w:eastAsia="Arial" w:hAnsi="Arial" w:cs="Arial"/>
          <w:color w:val="000000"/>
          <w:sz w:val="24"/>
          <w:szCs w:val="24"/>
        </w:rPr>
        <w:t>ile Hukuk ve Temel Haklar Komisyonuna ortak havale edilmiştir.</w:t>
      </w:r>
      <w:proofErr w:type="gramEnd"/>
    </w:p>
    <w:p w:rsidR="00BA2F01" w:rsidRDefault="00BA2F01" w:rsidP="00BA2F01">
      <w:pPr>
        <w:pStyle w:val="normal0"/>
        <w:pBdr>
          <w:top w:val="nil"/>
          <w:left w:val="nil"/>
          <w:bottom w:val="nil"/>
          <w:right w:val="nil"/>
          <w:between w:val="nil"/>
        </w:pBdr>
        <w:ind w:firstLine="709"/>
        <w:jc w:val="both"/>
        <w:rPr>
          <w:rFonts w:ascii="Arial" w:eastAsia="Arial" w:hAnsi="Arial" w:cs="Arial"/>
          <w:sz w:val="24"/>
          <w:szCs w:val="24"/>
        </w:rPr>
      </w:pPr>
    </w:p>
    <w:p w:rsidR="00BA2F01" w:rsidRDefault="00BA2F01" w:rsidP="00BA2F01">
      <w:pPr>
        <w:pStyle w:val="normal0"/>
        <w:pBdr>
          <w:top w:val="nil"/>
          <w:left w:val="nil"/>
          <w:bottom w:val="nil"/>
          <w:right w:val="nil"/>
          <w:between w:val="nil"/>
        </w:pBdr>
        <w:ind w:firstLine="709"/>
        <w:jc w:val="both"/>
        <w:rPr>
          <w:rFonts w:ascii="Arial" w:eastAsia="Arial" w:hAnsi="Arial" w:cs="Arial"/>
          <w:color w:val="000000"/>
          <w:sz w:val="24"/>
          <w:szCs w:val="24"/>
        </w:rPr>
      </w:pPr>
      <w:proofErr w:type="gramStart"/>
      <w:r>
        <w:rPr>
          <w:rFonts w:ascii="Arial" w:eastAsia="Arial" w:hAnsi="Arial" w:cs="Arial"/>
          <w:color w:val="000000"/>
          <w:sz w:val="24"/>
          <w:szCs w:val="24"/>
        </w:rPr>
        <w:t>Komisyonlarımızca yapılan inceleme, değerlendirme sonucunda; Deprem sonrası işyerlerinde iç mekân güvenliği, sağlıklı yaşam koşullarının sağlanması, mekân düzenlemelerinde standartların geliştirilmesi ve vatandaşların bilinçlendirilmesi açısından, Yenişehir Belediyesi ile TMMOB Mersin İç Mimarlar Odası arasında yapılacak iş</w:t>
      </w:r>
      <w:r>
        <w:rPr>
          <w:rFonts w:ascii="Arial" w:eastAsia="Arial" w:hAnsi="Arial" w:cs="Arial"/>
          <w:sz w:val="24"/>
          <w:szCs w:val="24"/>
        </w:rPr>
        <w:t xml:space="preserve"> </w:t>
      </w:r>
      <w:r>
        <w:rPr>
          <w:rFonts w:ascii="Arial" w:eastAsia="Arial" w:hAnsi="Arial" w:cs="Arial"/>
          <w:color w:val="000000"/>
          <w:sz w:val="24"/>
          <w:szCs w:val="24"/>
        </w:rPr>
        <w:t>birliği protokolünün daha detaylı araştırılmasına ihti</w:t>
      </w:r>
      <w:r>
        <w:rPr>
          <w:rFonts w:ascii="Arial" w:eastAsia="Arial" w:hAnsi="Arial" w:cs="Arial"/>
          <w:sz w:val="24"/>
          <w:szCs w:val="24"/>
        </w:rPr>
        <w:t>yaç duyulduğundan, teklifin bir sonraki meclis toplantısında görüşülmesine komisyonlarımızca</w:t>
      </w:r>
      <w:r>
        <w:rPr>
          <w:rFonts w:ascii="Arial" w:eastAsia="Arial" w:hAnsi="Arial" w:cs="Arial"/>
          <w:color w:val="000000"/>
          <w:sz w:val="24"/>
          <w:szCs w:val="24"/>
        </w:rPr>
        <w:t xml:space="preserve"> oy birliği ile karar verildi.</w:t>
      </w:r>
      <w:proofErr w:type="gramEnd"/>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sectPr w:rsidR="007D3CFB"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DB3" w:rsidRDefault="00037DB3" w:rsidP="00C30551">
      <w:pPr>
        <w:spacing w:after="0" w:line="240" w:lineRule="auto"/>
      </w:pPr>
      <w:r>
        <w:separator/>
      </w:r>
    </w:p>
  </w:endnote>
  <w:endnote w:type="continuationSeparator" w:id="0">
    <w:p w:rsidR="00037DB3" w:rsidRDefault="00037DB3"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DB3" w:rsidRDefault="00037DB3" w:rsidP="00C30551">
      <w:pPr>
        <w:spacing w:after="0" w:line="240" w:lineRule="auto"/>
      </w:pPr>
      <w:r>
        <w:separator/>
      </w:r>
    </w:p>
  </w:footnote>
  <w:footnote w:type="continuationSeparator" w:id="0">
    <w:p w:rsidR="00037DB3" w:rsidRDefault="00037DB3"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FD" w:rsidRDefault="00A20484">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D948FD" w:rsidRDefault="00D948FD" w:rsidP="00C30551">
                <w:pPr>
                  <w:spacing w:after="0" w:line="240" w:lineRule="atLeast"/>
                  <w:jc w:val="center"/>
                  <w:rPr>
                    <w:b/>
                    <w:sz w:val="26"/>
                    <w:szCs w:val="26"/>
                  </w:rPr>
                </w:pPr>
              </w:p>
              <w:p w:rsidR="00D948FD" w:rsidRPr="00C30551" w:rsidRDefault="00D948FD" w:rsidP="00C30551">
                <w:pPr>
                  <w:spacing w:after="0" w:line="240" w:lineRule="atLeast"/>
                  <w:jc w:val="center"/>
                  <w:rPr>
                    <w:b/>
                    <w:sz w:val="26"/>
                    <w:szCs w:val="26"/>
                  </w:rPr>
                </w:pPr>
                <w:r w:rsidRPr="00C30551">
                  <w:rPr>
                    <w:b/>
                    <w:sz w:val="26"/>
                    <w:szCs w:val="26"/>
                  </w:rPr>
                  <w:t>T.C.</w:t>
                </w:r>
              </w:p>
              <w:p w:rsidR="00D948FD" w:rsidRPr="00C30551" w:rsidRDefault="00D948FD" w:rsidP="00C30551">
                <w:pPr>
                  <w:spacing w:after="0" w:line="240" w:lineRule="atLeast"/>
                  <w:jc w:val="center"/>
                  <w:rPr>
                    <w:b/>
                    <w:sz w:val="26"/>
                    <w:szCs w:val="26"/>
                  </w:rPr>
                </w:pPr>
                <w:r w:rsidRPr="00C30551">
                  <w:rPr>
                    <w:b/>
                    <w:sz w:val="26"/>
                    <w:szCs w:val="26"/>
                  </w:rPr>
                  <w:t>YENİŞEHİR BELEDİYE MECLİSİ</w:t>
                </w:r>
              </w:p>
              <w:p w:rsidR="00D948FD" w:rsidRPr="00C30551" w:rsidRDefault="00D948FD" w:rsidP="00C30551">
                <w:pPr>
                  <w:spacing w:after="0" w:line="240" w:lineRule="atLeast"/>
                  <w:jc w:val="center"/>
                  <w:rPr>
                    <w:b/>
                    <w:sz w:val="26"/>
                    <w:szCs w:val="26"/>
                  </w:rPr>
                </w:pPr>
                <w:r w:rsidRPr="00C30551">
                  <w:rPr>
                    <w:b/>
                    <w:sz w:val="26"/>
                    <w:szCs w:val="26"/>
                  </w:rPr>
                  <w:t xml:space="preserve"> KOMİSYON RAPORLARI</w:t>
                </w:r>
              </w:p>
              <w:p w:rsidR="00D948FD" w:rsidRDefault="00D948FD"/>
            </w:txbxContent>
          </v:textbox>
        </v:shape>
      </w:pict>
    </w:r>
  </w:p>
  <w:p w:rsidR="00D948FD" w:rsidRDefault="00D948FD">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D948FD" w:rsidRDefault="00D948F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22338"/>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9A"/>
    <w:rsid w:val="00026EDA"/>
    <w:rsid w:val="0003022C"/>
    <w:rsid w:val="00030C59"/>
    <w:rsid w:val="00031108"/>
    <w:rsid w:val="000317BA"/>
    <w:rsid w:val="00031908"/>
    <w:rsid w:val="00033344"/>
    <w:rsid w:val="00034810"/>
    <w:rsid w:val="00035115"/>
    <w:rsid w:val="00035128"/>
    <w:rsid w:val="000354DC"/>
    <w:rsid w:val="0003626B"/>
    <w:rsid w:val="0003734F"/>
    <w:rsid w:val="00037AE8"/>
    <w:rsid w:val="00037DB3"/>
    <w:rsid w:val="000405D9"/>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3FF4"/>
    <w:rsid w:val="00086706"/>
    <w:rsid w:val="000917B6"/>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B52BB"/>
    <w:rsid w:val="000C0241"/>
    <w:rsid w:val="000C1189"/>
    <w:rsid w:val="000C2282"/>
    <w:rsid w:val="000C22D0"/>
    <w:rsid w:val="000C23AD"/>
    <w:rsid w:val="000C2A67"/>
    <w:rsid w:val="000C304D"/>
    <w:rsid w:val="000C309F"/>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5075"/>
    <w:rsid w:val="001857F7"/>
    <w:rsid w:val="00185A81"/>
    <w:rsid w:val="00185FAC"/>
    <w:rsid w:val="00186C9E"/>
    <w:rsid w:val="001875B2"/>
    <w:rsid w:val="0018776A"/>
    <w:rsid w:val="0018782D"/>
    <w:rsid w:val="00187D09"/>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E2F"/>
    <w:rsid w:val="001A1E43"/>
    <w:rsid w:val="001A209D"/>
    <w:rsid w:val="001A220C"/>
    <w:rsid w:val="001A2A3F"/>
    <w:rsid w:val="001A4087"/>
    <w:rsid w:val="001A6054"/>
    <w:rsid w:val="001A63F0"/>
    <w:rsid w:val="001A6489"/>
    <w:rsid w:val="001A71D5"/>
    <w:rsid w:val="001B0FCF"/>
    <w:rsid w:val="001B1504"/>
    <w:rsid w:val="001B1F7F"/>
    <w:rsid w:val="001B28C4"/>
    <w:rsid w:val="001B2C02"/>
    <w:rsid w:val="001B2F77"/>
    <w:rsid w:val="001B3A8A"/>
    <w:rsid w:val="001B463D"/>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2312"/>
    <w:rsid w:val="00392EFB"/>
    <w:rsid w:val="00392FB2"/>
    <w:rsid w:val="003931A6"/>
    <w:rsid w:val="00393240"/>
    <w:rsid w:val="00393EFB"/>
    <w:rsid w:val="00393FEF"/>
    <w:rsid w:val="003945BD"/>
    <w:rsid w:val="00394984"/>
    <w:rsid w:val="00394B18"/>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4BAB"/>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6B4"/>
    <w:rsid w:val="007C1ECA"/>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5D80"/>
    <w:rsid w:val="009E62EB"/>
    <w:rsid w:val="009E6626"/>
    <w:rsid w:val="009E6CDC"/>
    <w:rsid w:val="009E770B"/>
    <w:rsid w:val="009E7AA2"/>
    <w:rsid w:val="009E7CD4"/>
    <w:rsid w:val="009F02CE"/>
    <w:rsid w:val="009F0503"/>
    <w:rsid w:val="009F0525"/>
    <w:rsid w:val="009F0929"/>
    <w:rsid w:val="009F0A6C"/>
    <w:rsid w:val="009F2307"/>
    <w:rsid w:val="009F2EC3"/>
    <w:rsid w:val="009F3286"/>
    <w:rsid w:val="009F3CEE"/>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BA4"/>
    <w:rsid w:val="00A941EF"/>
    <w:rsid w:val="00A95FB0"/>
    <w:rsid w:val="00A96082"/>
    <w:rsid w:val="00A96D90"/>
    <w:rsid w:val="00AA0D0C"/>
    <w:rsid w:val="00AA0EE9"/>
    <w:rsid w:val="00AA12FB"/>
    <w:rsid w:val="00AA1416"/>
    <w:rsid w:val="00AA19CB"/>
    <w:rsid w:val="00AA1D58"/>
    <w:rsid w:val="00AA25D2"/>
    <w:rsid w:val="00AA2C47"/>
    <w:rsid w:val="00AA39CB"/>
    <w:rsid w:val="00AA47EF"/>
    <w:rsid w:val="00AA4D19"/>
    <w:rsid w:val="00AA6267"/>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0FA5"/>
    <w:rsid w:val="00AC29F6"/>
    <w:rsid w:val="00AC2BE9"/>
    <w:rsid w:val="00AC373C"/>
    <w:rsid w:val="00AC3B0B"/>
    <w:rsid w:val="00AC3FDE"/>
    <w:rsid w:val="00AC425B"/>
    <w:rsid w:val="00AC46FB"/>
    <w:rsid w:val="00AC5CF8"/>
    <w:rsid w:val="00AC7571"/>
    <w:rsid w:val="00AC7C7F"/>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5D5E"/>
    <w:rsid w:val="00AE6536"/>
    <w:rsid w:val="00AE69D0"/>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784"/>
    <w:rsid w:val="00B14EBB"/>
    <w:rsid w:val="00B15F6C"/>
    <w:rsid w:val="00B16099"/>
    <w:rsid w:val="00B16996"/>
    <w:rsid w:val="00B16E36"/>
    <w:rsid w:val="00B172E9"/>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9CD"/>
    <w:rsid w:val="00BD05DC"/>
    <w:rsid w:val="00BD09AC"/>
    <w:rsid w:val="00BD0C34"/>
    <w:rsid w:val="00BD0C8F"/>
    <w:rsid w:val="00BD1B66"/>
    <w:rsid w:val="00BD228C"/>
    <w:rsid w:val="00BD3354"/>
    <w:rsid w:val="00BD368E"/>
    <w:rsid w:val="00BD4471"/>
    <w:rsid w:val="00BD4F11"/>
    <w:rsid w:val="00BD5241"/>
    <w:rsid w:val="00BD5955"/>
    <w:rsid w:val="00BD5C8D"/>
    <w:rsid w:val="00BD69BA"/>
    <w:rsid w:val="00BD73A8"/>
    <w:rsid w:val="00BD7A44"/>
    <w:rsid w:val="00BE00EB"/>
    <w:rsid w:val="00BE0324"/>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1730"/>
    <w:rsid w:val="00C13C53"/>
    <w:rsid w:val="00C14880"/>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CB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7266"/>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3CFA"/>
    <w:rsid w:val="00F54E14"/>
    <w:rsid w:val="00F54F84"/>
    <w:rsid w:val="00F55813"/>
    <w:rsid w:val="00F55C28"/>
    <w:rsid w:val="00F565BE"/>
    <w:rsid w:val="00F567C0"/>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22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ListeParagrafChar">
    <w:name w:val="Liste Paragraf Char"/>
    <w:aliases w:val="LİSTE PARAF Char,Renkli Liste - Vurgu 11 Char"/>
    <w:link w:val="ListeParagraf"/>
    <w:uiPriority w:val="34"/>
    <w:locked/>
    <w:rsid w:val="003E741E"/>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DCE5-BDA3-4B2F-AE80-2377107C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3497</TotalTime>
  <Pages>5</Pages>
  <Words>1473</Words>
  <Characters>8398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yazııslerıpc</cp:lastModifiedBy>
  <cp:revision>907</cp:revision>
  <cp:lastPrinted>2022-12-27T08:13:00Z</cp:lastPrinted>
  <dcterms:created xsi:type="dcterms:W3CDTF">2024-03-28T06:19:00Z</dcterms:created>
  <dcterms:modified xsi:type="dcterms:W3CDTF">2025-12-16T13:13:00Z</dcterms:modified>
</cp:coreProperties>
</file>