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45CC" w:rsidRDefault="00762EAD" w:rsidP="00300D3E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964E88">
              <w:rPr>
                <w:rFonts w:ascii="Arial" w:hAnsi="Arial" w:cs="Arial"/>
                <w:sz w:val="24"/>
                <w:szCs w:val="24"/>
              </w:rPr>
              <w:t>1</w:t>
            </w:r>
            <w:r w:rsidR="00300D3E">
              <w:rPr>
                <w:rFonts w:ascii="Arial" w:hAnsi="Arial" w:cs="Arial"/>
                <w:sz w:val="24"/>
                <w:szCs w:val="24"/>
              </w:rPr>
              <w:t>6</w:t>
            </w:r>
            <w:r w:rsidR="00964E88">
              <w:rPr>
                <w:rFonts w:ascii="Arial" w:hAnsi="Arial" w:cs="Arial"/>
                <w:sz w:val="24"/>
                <w:szCs w:val="24"/>
              </w:rPr>
              <w:t>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tarih ve 31 sayılı ara kararı İmar Komisyonuna havale edilen </w:t>
            </w:r>
            <w:r w:rsidR="00964E88">
              <w:rPr>
                <w:rFonts w:ascii="Arial" w:hAnsi="Arial" w:cs="Arial"/>
                <w:sz w:val="24"/>
                <w:szCs w:val="24"/>
              </w:rPr>
              <w:t xml:space="preserve">Yenişehir İlçesi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Çavak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Çukurkeşlik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Değirmençay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İnsu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Karahacılı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Kocahamzalı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, Turunçlu ve </w:t>
            </w:r>
            <w:proofErr w:type="spellStart"/>
            <w:r w:rsidR="00964E88">
              <w:rPr>
                <w:rFonts w:ascii="Arial" w:hAnsi="Arial" w:cs="Arial"/>
                <w:sz w:val="24"/>
                <w:szCs w:val="24"/>
              </w:rPr>
              <w:t>Uzunkaş</w:t>
            </w:r>
            <w:proofErr w:type="spellEnd"/>
            <w:r w:rsidR="00964E88">
              <w:rPr>
                <w:rFonts w:ascii="Arial" w:hAnsi="Arial" w:cs="Arial"/>
                <w:sz w:val="24"/>
                <w:szCs w:val="24"/>
              </w:rPr>
              <w:t xml:space="preserve"> Mahallelerinin Kırsal Mahalle; Emirler Mahallesinin de bir kısım alanın Kırsal Yerleşik Alan olarak belirlenmesi </w:t>
            </w:r>
            <w:r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964E88">
              <w:rPr>
                <w:rFonts w:ascii="Arial" w:hAnsi="Arial" w:cs="Arial"/>
                <w:sz w:val="24"/>
                <w:szCs w:val="24"/>
              </w:rPr>
              <w:t>1</w:t>
            </w:r>
            <w:r w:rsidR="00300D3E">
              <w:rPr>
                <w:rFonts w:ascii="Arial" w:hAnsi="Arial" w:cs="Arial"/>
                <w:sz w:val="24"/>
                <w:szCs w:val="24"/>
              </w:rPr>
              <w:t>6</w:t>
            </w:r>
            <w:r w:rsidR="00964E88">
              <w:rPr>
                <w:rFonts w:ascii="Arial" w:hAnsi="Arial" w:cs="Arial"/>
                <w:sz w:val="24"/>
                <w:szCs w:val="24"/>
              </w:rPr>
              <w:t>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tarihli komisyon raporu okunarak görüşülmeye geçildi</w:t>
            </w:r>
            <w:r w:rsidR="00964E8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1E6096" w:rsidRDefault="001E6096" w:rsidP="001E6096">
            <w:pPr>
              <w:pStyle w:val="NormalWeb"/>
              <w:ind w:right="141" w:firstLine="567"/>
              <w:jc w:val="both"/>
              <w:rPr>
                <w:rFonts w:ascii="Arial" w:hAnsi="Arial" w:cs="Arial"/>
              </w:rPr>
            </w:pPr>
          </w:p>
          <w:p w:rsidR="008E5F34" w:rsidRPr="008E5F34" w:rsidRDefault="008E5F34" w:rsidP="008E5F34">
            <w:pPr>
              <w:pStyle w:val="NormalWeb"/>
              <w:ind w:left="-108"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E5F34">
              <w:rPr>
                <w:rFonts w:ascii="Arial" w:hAnsi="Arial" w:cs="Arial"/>
              </w:rPr>
              <w:t>5216 sayılı Büyükşehir Belediye Kanunu’nun Ek 3. maddesi ile Kırsal Mahalle ve Kırsal Yerleşik Alan Yönetmeliği hükümleri doğrultusunda; 6360 sayılı Kanun kapsamında Belediyemize bağlanan mahallelerin kırsal mahalle özelliği taşıyıp taşımadığının tespitine ilişkin olarak Yenişehir Belediye Meclisinin 01.04.2021 tarih ve 63 sayılı kararı Meclisimizce görüşülmüştür.</w:t>
            </w:r>
          </w:p>
          <w:p w:rsidR="00CE3117" w:rsidRPr="008E5F34" w:rsidRDefault="008E5F34" w:rsidP="008E5F34">
            <w:pPr>
              <w:pStyle w:val="NormalWeb"/>
              <w:ind w:left="-108"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8E5F34">
              <w:rPr>
                <w:rFonts w:ascii="Arial" w:hAnsi="Arial" w:cs="Arial"/>
              </w:rPr>
              <w:t xml:space="preserve">omisyon raporu doğrultusunda; </w:t>
            </w:r>
            <w:r w:rsidR="00CE3117" w:rsidRPr="008E5F34">
              <w:rPr>
                <w:rFonts w:ascii="Arial" w:hAnsi="Arial" w:cs="Arial"/>
              </w:rPr>
              <w:t xml:space="preserve">Yerleşim dokusu, tarımsal faaliyetlerin sürekliliği ve kırsal karakterini bütünüyle muhafaza etmesi sebebi </w:t>
            </w:r>
            <w:proofErr w:type="gramStart"/>
            <w:r w:rsidR="00CE3117" w:rsidRPr="008E5F34">
              <w:rPr>
                <w:rFonts w:ascii="Arial" w:hAnsi="Arial" w:cs="Arial"/>
              </w:rPr>
              <w:t>ile;</w:t>
            </w:r>
            <w:proofErr w:type="gramEnd"/>
            <w:r w:rsidR="00CE3117" w:rsidRPr="008E5F34">
              <w:rPr>
                <w:rFonts w:ascii="Arial" w:hAnsi="Arial" w:cs="Arial"/>
              </w:rPr>
              <w:t xml:space="preserve"> </w:t>
            </w:r>
            <w:proofErr w:type="spellStart"/>
            <w:r w:rsidR="00CE3117" w:rsidRPr="008E5F34">
              <w:rPr>
                <w:rFonts w:ascii="Arial" w:hAnsi="Arial" w:cs="Arial"/>
                <w:bCs/>
              </w:rPr>
              <w:t>Çukurkeşlik</w:t>
            </w:r>
            <w:proofErr w:type="spellEnd"/>
            <w:r w:rsidR="00CE3117" w:rsidRPr="008E5F34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E3117" w:rsidRPr="008E5F34">
              <w:rPr>
                <w:rFonts w:ascii="Arial" w:hAnsi="Arial" w:cs="Arial"/>
                <w:bCs/>
              </w:rPr>
              <w:t>Karahacılı</w:t>
            </w:r>
            <w:proofErr w:type="spellEnd"/>
            <w:r w:rsidR="00CE3117" w:rsidRPr="008E5F34">
              <w:rPr>
                <w:rFonts w:ascii="Arial" w:hAnsi="Arial" w:cs="Arial"/>
                <w:bCs/>
              </w:rPr>
              <w:t xml:space="preserve">, Turunçlu ve </w:t>
            </w:r>
            <w:proofErr w:type="spellStart"/>
            <w:r w:rsidR="00CE3117" w:rsidRPr="008E5F34">
              <w:rPr>
                <w:rFonts w:ascii="Arial" w:hAnsi="Arial" w:cs="Arial"/>
                <w:bCs/>
              </w:rPr>
              <w:t>Uzunkaş</w:t>
            </w:r>
            <w:proofErr w:type="spellEnd"/>
            <w:r w:rsidR="00CE3117" w:rsidRPr="008E5F34">
              <w:rPr>
                <w:rFonts w:ascii="Arial" w:hAnsi="Arial" w:cs="Arial"/>
                <w:bCs/>
              </w:rPr>
              <w:t xml:space="preserve"> Mahallelerinin</w:t>
            </w:r>
            <w:r w:rsidR="00CE3117" w:rsidRPr="008E5F34">
              <w:rPr>
                <w:rFonts w:ascii="Arial" w:hAnsi="Arial" w:cs="Arial"/>
              </w:rPr>
              <w:t xml:space="preserve"> "Kırsal Mahalle" olarak belirlenmesine, </w:t>
            </w:r>
          </w:p>
          <w:p w:rsidR="008E5F34" w:rsidRDefault="00CE3117" w:rsidP="008E5F34">
            <w:pPr>
              <w:pStyle w:val="NormalWeb"/>
              <w:ind w:left="-108" w:firstLine="709"/>
              <w:jc w:val="both"/>
              <w:rPr>
                <w:rFonts w:ascii="Arial" w:hAnsi="Arial" w:cs="Arial"/>
                <w:color w:val="333333"/>
              </w:rPr>
            </w:pPr>
            <w:proofErr w:type="gramStart"/>
            <w:r w:rsidRPr="008E5F34">
              <w:rPr>
                <w:rFonts w:ascii="Arial" w:hAnsi="Arial" w:cs="Arial"/>
                <w:bCs/>
              </w:rPr>
              <w:t xml:space="preserve">Emirler, </w:t>
            </w:r>
            <w:proofErr w:type="spellStart"/>
            <w:r w:rsidRPr="008E5F34">
              <w:rPr>
                <w:rFonts w:ascii="Arial" w:hAnsi="Arial" w:cs="Arial"/>
                <w:bCs/>
              </w:rPr>
              <w:t>Çavak</w:t>
            </w:r>
            <w:proofErr w:type="spellEnd"/>
            <w:r w:rsidRPr="008E5F34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8E5F34">
              <w:rPr>
                <w:rFonts w:ascii="Arial" w:hAnsi="Arial" w:cs="Arial"/>
                <w:bCs/>
              </w:rPr>
              <w:t>Değirmençay</w:t>
            </w:r>
            <w:proofErr w:type="spellEnd"/>
            <w:r w:rsidRPr="008E5F34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8E5F34">
              <w:rPr>
                <w:rFonts w:ascii="Arial" w:hAnsi="Arial" w:cs="Arial"/>
                <w:bCs/>
              </w:rPr>
              <w:t>İnsu</w:t>
            </w:r>
            <w:proofErr w:type="spellEnd"/>
            <w:r w:rsidRPr="008E5F34">
              <w:rPr>
                <w:rFonts w:ascii="Arial" w:hAnsi="Arial" w:cs="Arial"/>
                <w:bCs/>
              </w:rPr>
              <w:t xml:space="preserve"> ve </w:t>
            </w:r>
            <w:proofErr w:type="spellStart"/>
            <w:r w:rsidRPr="008E5F34">
              <w:rPr>
                <w:rFonts w:ascii="Arial" w:hAnsi="Arial" w:cs="Arial"/>
                <w:bCs/>
              </w:rPr>
              <w:t>Kocahamzalı</w:t>
            </w:r>
            <w:proofErr w:type="spellEnd"/>
            <w:r w:rsidRPr="008E5F34">
              <w:rPr>
                <w:rFonts w:ascii="Arial" w:hAnsi="Arial" w:cs="Arial"/>
                <w:bCs/>
              </w:rPr>
              <w:t xml:space="preserve"> Mahallelerinde</w:t>
            </w:r>
            <w:r w:rsidRPr="008E5F34">
              <w:rPr>
                <w:rFonts w:ascii="Arial" w:hAnsi="Arial" w:cs="Arial"/>
              </w:rPr>
              <w:t xml:space="preserve"> ise planlı alanların bulunması ve bu sebeple kırsal mahalle özelliğinin tamamını taşımaması nedeniyle; ekli krokide belirtilen köy yerleşik alan sınırı ve plan sınırı içerisinde kalan alanların </w:t>
            </w:r>
            <w:r w:rsidRPr="008E5F34">
              <w:rPr>
                <w:rFonts w:ascii="Arial" w:hAnsi="Arial" w:cs="Arial"/>
                <w:bCs/>
              </w:rPr>
              <w:t>"Kırsal Yerleşik Alan"</w:t>
            </w:r>
            <w:r w:rsidRPr="008E5F34">
              <w:rPr>
                <w:rFonts w:ascii="Arial" w:hAnsi="Arial" w:cs="Arial"/>
              </w:rPr>
              <w:t xml:space="preserve"> olarak belirlenmesine, bu alanlar dışında kalan kısımların ise </w:t>
            </w:r>
            <w:r w:rsidRPr="008E5F34">
              <w:rPr>
                <w:rFonts w:ascii="Arial" w:hAnsi="Arial" w:cs="Arial"/>
                <w:bCs/>
              </w:rPr>
              <w:t>"Kırsal Mahalle</w:t>
            </w:r>
            <w:r w:rsidRPr="008E5F34">
              <w:rPr>
                <w:rFonts w:ascii="Arial" w:hAnsi="Arial" w:cs="Arial"/>
                <w:b/>
                <w:bCs/>
              </w:rPr>
              <w:t>"</w:t>
            </w:r>
            <w:r w:rsidRPr="008E5F34">
              <w:rPr>
                <w:rFonts w:ascii="Arial" w:hAnsi="Arial" w:cs="Arial"/>
              </w:rPr>
              <w:t xml:space="preserve"> </w:t>
            </w:r>
            <w:r w:rsidR="008E5F34" w:rsidRPr="008E5F34">
              <w:rPr>
                <w:rFonts w:ascii="Arial" w:hAnsi="Arial" w:cs="Arial"/>
              </w:rPr>
              <w:t>kalmasına ve ekli paraflı krokide gösterildiği şekliyle onaylanmasının kabulüne oy birliği ile karar verildi.</w:t>
            </w:r>
            <w:proofErr w:type="gramEnd"/>
          </w:p>
          <w:p w:rsidR="008E5F34" w:rsidRPr="00D01C05" w:rsidRDefault="008E5F34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A66250">
              <w:rPr>
                <w:rFonts w:eastAsiaTheme="minorEastAsia"/>
                <w:szCs w:val="24"/>
              </w:rPr>
              <w:t xml:space="preserve"> 1.</w:t>
            </w:r>
            <w:r>
              <w:rPr>
                <w:rFonts w:eastAsiaTheme="minorEastAsia"/>
                <w:szCs w:val="24"/>
              </w:rPr>
              <w:t xml:space="preserve"> BAŞKAN</w:t>
            </w:r>
            <w:r w:rsidR="00A66250">
              <w:rPr>
                <w:rFonts w:eastAsiaTheme="minorEastAsia"/>
                <w:szCs w:val="24"/>
              </w:rPr>
              <w:t xml:space="preserve"> V.</w:t>
            </w:r>
          </w:p>
          <w:p w:rsidR="007E33C8" w:rsidRDefault="00A66250" w:rsidP="00157CFF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1E60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107547" w:rsidRDefault="00107547" w:rsidP="00107547"/>
    <w:p w:rsidR="001E6096" w:rsidRDefault="001E6096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……/01/2026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07547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107547" w:rsidRDefault="00107547" w:rsidP="00107547">
      <w:pPr>
        <w:rPr>
          <w:rFonts w:ascii="Arial" w:hAnsi="Arial" w:cs="Arial"/>
          <w:sz w:val="18"/>
          <w:szCs w:val="18"/>
        </w:rPr>
      </w:pPr>
    </w:p>
    <w:p w:rsidR="00851725" w:rsidRDefault="00851725" w:rsidP="007908C5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07547" w:rsidP="00BF27CD">
          <w:pPr>
            <w:pStyle w:val="Balk2"/>
            <w:jc w:val="left"/>
          </w:pPr>
          <w:r>
            <w:t>3</w:t>
          </w:r>
          <w:r w:rsidR="00BF27CD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044C7" w:rsidP="00D01C05">
          <w:pPr>
            <w:pStyle w:val="Balk2"/>
            <w:jc w:val="left"/>
          </w:pPr>
          <w:r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3044C7" w:rsidP="00300D3E">
          <w:pPr>
            <w:pStyle w:val="Balk2"/>
            <w:rPr>
              <w:b/>
            </w:rPr>
          </w:pPr>
          <w:r>
            <w:rPr>
              <w:b/>
            </w:rPr>
            <w:t>1</w:t>
          </w:r>
          <w:r w:rsidR="00300D3E">
            <w:rPr>
              <w:b/>
            </w:rPr>
            <w:t>6</w:t>
          </w:r>
          <w:r w:rsidR="000A2FF5">
            <w:rPr>
              <w:b/>
            </w:rPr>
            <w:t>.</w:t>
          </w:r>
          <w:r w:rsidR="00D01C05">
            <w:rPr>
              <w:b/>
            </w:rPr>
            <w:t>01</w:t>
          </w:r>
          <w:r w:rsidR="000A2FF5"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85EAF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CE6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096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2DB3"/>
    <w:rsid w:val="00255338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1CB8"/>
    <w:rsid w:val="002F2C20"/>
    <w:rsid w:val="002F2DE8"/>
    <w:rsid w:val="002F413C"/>
    <w:rsid w:val="00300D3E"/>
    <w:rsid w:val="003038B7"/>
    <w:rsid w:val="003044C7"/>
    <w:rsid w:val="003135FC"/>
    <w:rsid w:val="003178AB"/>
    <w:rsid w:val="00322BF2"/>
    <w:rsid w:val="0032472D"/>
    <w:rsid w:val="00325B7E"/>
    <w:rsid w:val="00340855"/>
    <w:rsid w:val="0034523B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38C3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2EAD"/>
    <w:rsid w:val="0076342F"/>
    <w:rsid w:val="00763F30"/>
    <w:rsid w:val="0077107E"/>
    <w:rsid w:val="0077258D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E5F34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4E88"/>
    <w:rsid w:val="00967151"/>
    <w:rsid w:val="00974253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E4187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66250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AF414B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0778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7CD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117"/>
    <w:rsid w:val="00CE3A26"/>
    <w:rsid w:val="00CE4C4D"/>
    <w:rsid w:val="00CF1325"/>
    <w:rsid w:val="00CF1D00"/>
    <w:rsid w:val="00CF5FD5"/>
    <w:rsid w:val="00D0039E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272C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1A63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E60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212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401</cp:revision>
  <cp:lastPrinted>2026-01-09T13:08:00Z</cp:lastPrinted>
  <dcterms:created xsi:type="dcterms:W3CDTF">2024-08-27T08:27:00Z</dcterms:created>
  <dcterms:modified xsi:type="dcterms:W3CDTF">2026-01-16T05:43:00Z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