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2728D8" w:rsidRDefault="004C57D6" w:rsidP="002728D8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28D8">
              <w:rPr>
                <w:rFonts w:ascii="Arial" w:hAnsi="Arial" w:cs="Arial"/>
                <w:sz w:val="24"/>
                <w:szCs w:val="24"/>
              </w:rPr>
              <w:t>Belediye Meclisinin 06.04.2026 tarih ve 9</w:t>
            </w:r>
            <w:r w:rsidR="002728D8" w:rsidRPr="002728D8">
              <w:rPr>
                <w:rFonts w:ascii="Arial" w:hAnsi="Arial" w:cs="Arial"/>
                <w:sz w:val="24"/>
                <w:szCs w:val="24"/>
              </w:rPr>
              <w:t>7</w:t>
            </w:r>
            <w:r w:rsidRPr="002728D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728D8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524F44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2728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E4A" w:rsidRPr="002728D8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9D089B" w:rsidRPr="002728D8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C07E4A" w:rsidRPr="002728D8">
              <w:rPr>
                <w:rFonts w:ascii="Arial" w:hAnsi="Arial" w:cs="Arial"/>
                <w:sz w:val="24"/>
                <w:szCs w:val="24"/>
              </w:rPr>
              <w:t xml:space="preserve"> Enerji ve Ekoloji Komisyonu</w:t>
            </w:r>
            <w:r w:rsidRPr="002728D8">
              <w:rPr>
                <w:rFonts w:ascii="Arial" w:hAnsi="Arial" w:cs="Arial"/>
                <w:sz w:val="24"/>
                <w:szCs w:val="24"/>
              </w:rPr>
              <w:t xml:space="preserve">na ortak havale edilen </w:t>
            </w:r>
            <w:proofErr w:type="spellStart"/>
            <w:r w:rsidR="002728D8" w:rsidRPr="002728D8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2728D8" w:rsidRPr="002728D8">
              <w:rPr>
                <w:rFonts w:ascii="Arial" w:hAnsi="Arial" w:cs="Arial"/>
                <w:sz w:val="24"/>
                <w:szCs w:val="24"/>
              </w:rPr>
              <w:t xml:space="preserve"> Elektrik Dağıtım A.</w:t>
            </w:r>
            <w:proofErr w:type="spellStart"/>
            <w:r w:rsidR="002728D8" w:rsidRPr="002728D8">
              <w:rPr>
                <w:rFonts w:ascii="Arial" w:hAnsi="Arial" w:cs="Arial"/>
                <w:sz w:val="24"/>
                <w:szCs w:val="24"/>
              </w:rPr>
              <w:t>Ş’nin</w:t>
            </w:r>
            <w:proofErr w:type="spellEnd"/>
            <w:r w:rsidR="002728D8" w:rsidRPr="002728D8">
              <w:rPr>
                <w:rFonts w:ascii="Arial" w:hAnsi="Arial" w:cs="Arial"/>
                <w:sz w:val="24"/>
                <w:szCs w:val="24"/>
              </w:rPr>
              <w:t xml:space="preserve"> yazılarına istinaden Trafo alanı amaçlı 1/1000 Ölçekli Uygulama İmar Planı değişikliği </w:t>
            </w:r>
            <w:r w:rsidRPr="002728D8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500C99" w:rsidRPr="002728D8">
              <w:rPr>
                <w:rFonts w:ascii="Arial" w:hAnsi="Arial" w:cs="Arial"/>
                <w:sz w:val="24"/>
                <w:szCs w:val="24"/>
              </w:rPr>
              <w:t>2</w:t>
            </w:r>
            <w:r w:rsidR="009D089B" w:rsidRPr="002728D8">
              <w:rPr>
                <w:rFonts w:ascii="Arial" w:hAnsi="Arial" w:cs="Arial"/>
                <w:sz w:val="24"/>
                <w:szCs w:val="24"/>
              </w:rPr>
              <w:t>0</w:t>
            </w:r>
            <w:r w:rsidRPr="002728D8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113133" w:rsidRDefault="00113133" w:rsidP="00113133">
            <w:pPr>
              <w:ind w:firstLine="70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13133" w:rsidRDefault="00113133" w:rsidP="00113133">
            <w:pPr>
              <w:ind w:firstLine="70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13133" w:rsidRDefault="00533853" w:rsidP="0011313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9C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13133">
              <w:rPr>
                <w:rFonts w:ascii="Arial" w:hAnsi="Arial" w:cs="Arial"/>
                <w:sz w:val="24"/>
                <w:szCs w:val="24"/>
              </w:rPr>
              <w:t xml:space="preserve">İlimiz, Yenişehir İlçesi, tapuda 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Mahallesi, O33A17D1D paftasına isabet eden 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Elektrik Dağıtım AŞ.’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18.03.2026 tarih ve TD-OUT-701-2026-754-46 sayılı dilekçeleri üzerine, Belediyemiz sınırları içerisinde 1 adet trafonun 1/1000 ölçekli Uygulama İmar Planına işaretlenmesi ilgili TEKLİF-</w:t>
            </w:r>
            <w:proofErr w:type="gramStart"/>
            <w:r w:rsidR="00113133">
              <w:rPr>
                <w:rFonts w:ascii="Arial" w:hAnsi="Arial" w:cs="Arial"/>
                <w:sz w:val="24"/>
                <w:szCs w:val="24"/>
              </w:rPr>
              <w:t>331128379</w:t>
            </w:r>
            <w:proofErr w:type="gramEnd"/>
            <w:r w:rsidR="00113133"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415F85">
              <w:rPr>
                <w:rFonts w:ascii="Arial" w:hAnsi="Arial" w:cs="Arial"/>
                <w:sz w:val="24"/>
                <w:szCs w:val="24"/>
              </w:rPr>
              <w:t>T</w:t>
            </w:r>
            <w:r w:rsidR="00113133">
              <w:rPr>
                <w:rFonts w:ascii="Arial" w:hAnsi="Arial" w:cs="Arial"/>
                <w:sz w:val="24"/>
                <w:szCs w:val="24"/>
              </w:rPr>
              <w:t xml:space="preserve">eklif </w:t>
            </w:r>
            <w:r w:rsidR="00415F85">
              <w:rPr>
                <w:rFonts w:ascii="Arial" w:hAnsi="Arial" w:cs="Arial"/>
                <w:sz w:val="24"/>
                <w:szCs w:val="24"/>
              </w:rPr>
              <w:t>N</w:t>
            </w:r>
            <w:r w:rsidR="00113133">
              <w:rPr>
                <w:rFonts w:ascii="Arial" w:hAnsi="Arial" w:cs="Arial"/>
                <w:sz w:val="24"/>
                <w:szCs w:val="24"/>
              </w:rPr>
              <w:t>umaralı plan değişikliği teklif edilmektedir.</w:t>
            </w:r>
          </w:p>
          <w:p w:rsidR="00113133" w:rsidRDefault="00113133" w:rsidP="00113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3133" w:rsidRDefault="00113133" w:rsidP="00113133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değişikliği teklifi;  Tapuda </w:t>
            </w:r>
            <w:proofErr w:type="spellStart"/>
            <w:r>
              <w:rPr>
                <w:rFonts w:ascii="Arial" w:hAnsi="Arial" w:cs="Arial"/>
                <w:sz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Mahallesi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8737 </w:t>
            </w:r>
            <w:r>
              <w:rPr>
                <w:rFonts w:ascii="Arial" w:hAnsi="Arial" w:cs="Arial"/>
                <w:color w:val="000000"/>
                <w:sz w:val="24"/>
              </w:rPr>
              <w:t xml:space="preserve">ada 2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nolu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parsel 1/1000 ölçekli Uygulama İmar Planında E=0,20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Yençok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=20,50 m.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Taks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=0,20 (5Kat) </w:t>
            </w:r>
            <w:r>
              <w:rPr>
                <w:rFonts w:ascii="Arial" w:hAnsi="Arial" w:cs="Arial"/>
                <w:sz w:val="24"/>
              </w:rPr>
              <w:t xml:space="preserve">Eğitim Alanına isabet etmekte </w:t>
            </w:r>
            <w:proofErr w:type="gramStart"/>
            <w:r>
              <w:rPr>
                <w:rFonts w:ascii="Arial" w:hAnsi="Arial" w:cs="Arial"/>
                <w:sz w:val="24"/>
              </w:rPr>
              <w:t>olup  parselin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güneybatısına yaklaşık 50 m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(10*5) Trafo Alanı </w:t>
            </w:r>
            <w:r>
              <w:rPr>
                <w:rFonts w:ascii="Arial" w:hAnsi="Arial" w:cs="Arial"/>
                <w:sz w:val="24"/>
                <w:szCs w:val="24"/>
              </w:rPr>
              <w:t>teklif edilmiştir.</w:t>
            </w:r>
          </w:p>
          <w:p w:rsidR="00113133" w:rsidRDefault="00113133" w:rsidP="00113133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7688" w:rsidRDefault="00057C2B" w:rsidP="00113133">
            <w:pPr>
              <w:spacing w:line="276" w:lineRule="auto"/>
              <w:ind w:firstLine="708"/>
              <w:jc w:val="both"/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113133">
              <w:rPr>
                <w:rFonts w:ascii="Arial" w:hAnsi="Arial" w:cs="Arial"/>
                <w:sz w:val="24"/>
                <w:szCs w:val="24"/>
              </w:rPr>
              <w:t xml:space="preserve"> Trafo olarak önerilen alanın 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Mahallesi 8737 ada 2 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parselin malikleri tarafından söz konusu alanda trafo alanı işaretlenmesi için gerekli </w:t>
            </w:r>
            <w:proofErr w:type="spellStart"/>
            <w:r w:rsidR="00113133">
              <w:rPr>
                <w:rFonts w:ascii="Arial" w:hAnsi="Arial" w:cs="Arial"/>
                <w:sz w:val="24"/>
                <w:szCs w:val="24"/>
              </w:rPr>
              <w:t>muvafakatname</w:t>
            </w:r>
            <w:proofErr w:type="spellEnd"/>
            <w:r w:rsidR="00113133">
              <w:rPr>
                <w:rFonts w:ascii="Arial" w:hAnsi="Arial" w:cs="Arial"/>
                <w:sz w:val="24"/>
                <w:szCs w:val="24"/>
              </w:rPr>
              <w:t xml:space="preserve"> alınmadığı anlaşılmış olup yeniden değerlendirilmek üzere </w:t>
            </w:r>
            <w:r>
              <w:rPr>
                <w:rFonts w:ascii="Arial" w:hAnsi="Arial" w:cs="Arial"/>
                <w:sz w:val="24"/>
                <w:szCs w:val="24"/>
              </w:rPr>
              <w:t>Plan ve Proje Müdürlüğüne</w:t>
            </w:r>
            <w:r w:rsidR="00113133">
              <w:rPr>
                <w:rFonts w:ascii="Arial" w:hAnsi="Arial" w:cs="Arial"/>
                <w:sz w:val="24"/>
                <w:szCs w:val="24"/>
              </w:rPr>
              <w:t xml:space="preserve"> iadesine oy birliği ile karar verildi.</w:t>
            </w:r>
            <w:r w:rsidR="00113133">
              <w:rPr>
                <w:rStyle w:val="fontstyle01"/>
                <w:rFonts w:ascii="Arial" w:hAnsi="Arial" w:cs="Arial"/>
              </w:rPr>
              <w:t xml:space="preserve"> </w:t>
            </w:r>
          </w:p>
          <w:p w:rsidR="00113133" w:rsidRDefault="00113133" w:rsidP="00113133">
            <w:pPr>
              <w:spacing w:line="276" w:lineRule="auto"/>
              <w:ind w:firstLine="708"/>
              <w:jc w:val="both"/>
              <w:rPr>
                <w:rStyle w:val="fontstyle01"/>
                <w:rFonts w:ascii="Arial" w:hAnsi="Arial" w:cs="Arial"/>
              </w:rPr>
            </w:pPr>
          </w:p>
          <w:p w:rsidR="00113133" w:rsidRDefault="00113133" w:rsidP="00113133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9F570B">
          <w:pPr>
            <w:pStyle w:val="Balk2"/>
            <w:jc w:val="left"/>
          </w:pPr>
          <w:r>
            <w:t>1</w:t>
          </w:r>
          <w:r w:rsidR="00A67D2D">
            <w:t>3</w:t>
          </w:r>
          <w:r w:rsidR="009F570B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0B" w:rsidRDefault="009F57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57C2B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15F85"/>
    <w:rsid w:val="004247A7"/>
    <w:rsid w:val="004267CD"/>
    <w:rsid w:val="00435F95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70D0"/>
    <w:rsid w:val="00500C99"/>
    <w:rsid w:val="0050789D"/>
    <w:rsid w:val="00511030"/>
    <w:rsid w:val="0051244B"/>
    <w:rsid w:val="00520B7D"/>
    <w:rsid w:val="00524F44"/>
    <w:rsid w:val="00533853"/>
    <w:rsid w:val="00534478"/>
    <w:rsid w:val="005439AB"/>
    <w:rsid w:val="00544985"/>
    <w:rsid w:val="00551F13"/>
    <w:rsid w:val="00557850"/>
    <w:rsid w:val="00561E8E"/>
    <w:rsid w:val="005652B0"/>
    <w:rsid w:val="00570F08"/>
    <w:rsid w:val="005722FF"/>
    <w:rsid w:val="00575CE8"/>
    <w:rsid w:val="005764DD"/>
    <w:rsid w:val="00581260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E13E8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7E89"/>
    <w:rsid w:val="00900778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089B"/>
    <w:rsid w:val="009D445C"/>
    <w:rsid w:val="009D6DF9"/>
    <w:rsid w:val="009D717E"/>
    <w:rsid w:val="009F570B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4ABB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153D"/>
    <w:rsid w:val="00BA4D1D"/>
    <w:rsid w:val="00BA74A5"/>
    <w:rsid w:val="00BA7864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2270"/>
    <w:rsid w:val="00C231F9"/>
    <w:rsid w:val="00C23665"/>
    <w:rsid w:val="00C30AFC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D1FBE"/>
    <w:rsid w:val="00EE3462"/>
    <w:rsid w:val="00EE490F"/>
    <w:rsid w:val="00EE6150"/>
    <w:rsid w:val="00EF05D5"/>
    <w:rsid w:val="00EF0C9C"/>
    <w:rsid w:val="00F01FD2"/>
    <w:rsid w:val="00F11EE2"/>
    <w:rsid w:val="00F24ED6"/>
    <w:rsid w:val="00F25CD5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200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260</cp:revision>
  <cp:lastPrinted>2026-05-07T05:53:00Z</cp:lastPrinted>
  <dcterms:created xsi:type="dcterms:W3CDTF">2024-08-27T08:27:00Z</dcterms:created>
  <dcterms:modified xsi:type="dcterms:W3CDTF">2026-05-07T05:53:00Z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