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D17403">
        <w:rPr>
          <w:rFonts w:ascii="Times New Roman" w:hAnsi="Times New Roman" w:cs="Times New Roman"/>
        </w:rPr>
        <w:t>0</w:t>
      </w:r>
      <w:r w:rsidR="004E5BC1">
        <w:rPr>
          <w:rFonts w:ascii="Times New Roman" w:hAnsi="Times New Roman" w:cs="Times New Roman"/>
        </w:rPr>
        <w:t>5</w:t>
      </w:r>
      <w:r w:rsidR="001A13EA" w:rsidRPr="003F239B">
        <w:rPr>
          <w:rFonts w:ascii="Times New Roman" w:hAnsi="Times New Roman" w:cs="Times New Roman"/>
        </w:rPr>
        <w:t>.</w:t>
      </w:r>
      <w:r w:rsidR="00CB3CDF">
        <w:rPr>
          <w:rFonts w:ascii="Times New Roman" w:hAnsi="Times New Roman" w:cs="Times New Roman"/>
        </w:rPr>
        <w:t>0</w:t>
      </w:r>
      <w:r w:rsidR="00FA0B64">
        <w:rPr>
          <w:rFonts w:ascii="Times New Roman" w:hAnsi="Times New Roman" w:cs="Times New Roman"/>
        </w:rPr>
        <w:t>6</w:t>
      </w:r>
      <w:r w:rsidRPr="00B81227">
        <w:rPr>
          <w:rFonts w:ascii="Times New Roman" w:hAnsi="Times New Roman" w:cs="Times New Roman"/>
        </w:rPr>
        <w:t>.202</w:t>
      </w:r>
      <w:r w:rsidR="00E239E1">
        <w:rPr>
          <w:rFonts w:ascii="Times New Roman" w:hAnsi="Times New Roman" w:cs="Times New Roman"/>
        </w:rPr>
        <w:t>6</w:t>
      </w:r>
    </w:p>
    <w:p w:rsidR="009161A1" w:rsidRPr="00D17403"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4E5BC1">
        <w:rPr>
          <w:rFonts w:ascii="Times New Roman" w:hAnsi="Times New Roman" w:cs="Times New Roman"/>
        </w:rPr>
        <w:t>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00010241" w:rsidRPr="00010241">
        <w:rPr>
          <w:rFonts w:ascii="Times New Roman" w:hAnsi="Times New Roman" w:cs="Times New Roman"/>
        </w:rPr>
        <w:t>0</w:t>
      </w:r>
      <w:r w:rsidR="004E5BC1">
        <w:rPr>
          <w:rFonts w:ascii="Times New Roman" w:hAnsi="Times New Roman" w:cs="Times New Roman"/>
        </w:rPr>
        <w:t>1</w:t>
      </w:r>
      <w:r w:rsidR="00CB3CDF">
        <w:rPr>
          <w:rFonts w:ascii="Times New Roman" w:hAnsi="Times New Roman" w:cs="Times New Roman"/>
        </w:rPr>
        <w:t>.0</w:t>
      </w:r>
      <w:r w:rsidR="004E5BC1">
        <w:rPr>
          <w:rFonts w:ascii="Times New Roman" w:hAnsi="Times New Roman" w:cs="Times New Roman"/>
        </w:rPr>
        <w:t>6</w:t>
      </w:r>
      <w:r w:rsidRPr="00B81227">
        <w:rPr>
          <w:rFonts w:ascii="Times New Roman" w:hAnsi="Times New Roman" w:cs="Times New Roman"/>
        </w:rPr>
        <w:t>.202</w:t>
      </w:r>
      <w:r w:rsidR="00CB3CDF">
        <w:rPr>
          <w:rFonts w:ascii="Times New Roman" w:hAnsi="Times New Roman" w:cs="Times New Roman"/>
        </w:rPr>
        <w:t>6</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010241">
        <w:rPr>
          <w:rFonts w:ascii="Times New Roman" w:hAnsi="Times New Roman" w:cs="Times New Roman"/>
        </w:rPr>
        <w:t>1</w:t>
      </w:r>
      <w:r w:rsidR="004E5BC1">
        <w:rPr>
          <w:rFonts w:ascii="Times New Roman" w:hAnsi="Times New Roman" w:cs="Times New Roman"/>
        </w:rPr>
        <w:t>58</w:t>
      </w:r>
    </w:p>
    <w:p w:rsidR="00B676CC" w:rsidRDefault="00B676CC" w:rsidP="004E5BC1">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4E5BC1">
        <w:rPr>
          <w:rFonts w:ascii="Arial" w:hAnsi="Arial" w:cs="Arial"/>
        </w:rPr>
        <w:t>Hukuk ve Temel Haklar Komisyonu, Sosyal Yardım ve Hizmetler</w:t>
      </w:r>
      <w:r>
        <w:rPr>
          <w:rFonts w:ascii="Arial" w:hAnsi="Arial" w:cs="Arial"/>
        </w:rPr>
        <w:t xml:space="preserve"> Komisyonu</w:t>
      </w:r>
    </w:p>
    <w:p w:rsidR="004E5BC1" w:rsidRDefault="004E5BC1" w:rsidP="004E5BC1">
      <w:pPr>
        <w:tabs>
          <w:tab w:val="left" w:pos="3402"/>
          <w:tab w:val="left" w:pos="3686"/>
        </w:tabs>
        <w:spacing w:after="120" w:line="240" w:lineRule="auto"/>
        <w:ind w:left="3686"/>
        <w:jc w:val="both"/>
        <w:rPr>
          <w:rFonts w:ascii="Times New Roman" w:hAnsi="Times New Roman" w:cs="Times New Roman"/>
        </w:rPr>
      </w:pPr>
      <w:r w:rsidRPr="00147D85">
        <w:rPr>
          <w:rFonts w:ascii="Arial" w:hAnsi="Arial" w:cs="Arial"/>
          <w:b/>
        </w:rPr>
        <w:t>Hukuk ve Temel Haklar Komisyonu</w:t>
      </w:r>
      <w:r>
        <w:rPr>
          <w:rFonts w:ascii="Arial" w:hAnsi="Arial" w:cs="Arial"/>
          <w:b/>
        </w:rPr>
        <w:t xml:space="preserve">: </w:t>
      </w:r>
      <w:r w:rsidRPr="005E2EAA">
        <w:rPr>
          <w:rFonts w:ascii="Arial" w:hAnsi="Arial" w:cs="Arial"/>
        </w:rPr>
        <w:t xml:space="preserve">İbrahim CİNBAŞ </w:t>
      </w:r>
      <w:proofErr w:type="gramStart"/>
      <w:r w:rsidRPr="005E2EAA">
        <w:rPr>
          <w:rFonts w:ascii="Arial" w:hAnsi="Arial" w:cs="Arial"/>
        </w:rPr>
        <w:t>(</w:t>
      </w:r>
      <w:proofErr w:type="gramEnd"/>
      <w:r w:rsidRPr="005E2EAA">
        <w:rPr>
          <w:rFonts w:ascii="Arial" w:hAnsi="Arial" w:cs="Arial"/>
        </w:rPr>
        <w:t xml:space="preserve">Kom. </w:t>
      </w:r>
      <w:proofErr w:type="spellStart"/>
      <w:r w:rsidRPr="005E2EAA">
        <w:rPr>
          <w:rFonts w:ascii="Arial" w:hAnsi="Arial" w:cs="Arial"/>
        </w:rPr>
        <w:t>Başk</w:t>
      </w:r>
      <w:proofErr w:type="spellEnd"/>
      <w:r w:rsidRPr="005E2EAA">
        <w:rPr>
          <w:rFonts w:ascii="Arial" w:hAnsi="Arial" w:cs="Arial"/>
        </w:rPr>
        <w:t>.</w:t>
      </w:r>
      <w:proofErr w:type="gramStart"/>
      <w:r w:rsidRPr="005E2EAA">
        <w:rPr>
          <w:rFonts w:ascii="Arial" w:hAnsi="Arial" w:cs="Arial"/>
        </w:rPr>
        <w:t>)</w:t>
      </w:r>
      <w:proofErr w:type="gramEnd"/>
      <w:r w:rsidRPr="005E2EAA">
        <w:rPr>
          <w:rFonts w:ascii="Arial" w:hAnsi="Arial" w:cs="Arial"/>
        </w:rPr>
        <w:t xml:space="preserve">, Nazlı </w:t>
      </w:r>
      <w:proofErr w:type="spellStart"/>
      <w:r w:rsidRPr="005E2EAA">
        <w:rPr>
          <w:rFonts w:ascii="Arial" w:hAnsi="Arial" w:cs="Arial"/>
        </w:rPr>
        <w:t>Hilbin</w:t>
      </w:r>
      <w:proofErr w:type="spellEnd"/>
      <w:r w:rsidRPr="005E2EAA">
        <w:rPr>
          <w:rFonts w:ascii="Arial" w:hAnsi="Arial" w:cs="Arial"/>
        </w:rPr>
        <w:t xml:space="preserve"> DOĞAN (Kom. Başkan V.</w:t>
      </w:r>
      <w:proofErr w:type="gramStart"/>
      <w:r w:rsidRPr="005E2EAA">
        <w:rPr>
          <w:rFonts w:ascii="Arial" w:hAnsi="Arial" w:cs="Arial"/>
        </w:rPr>
        <w:t>)</w:t>
      </w:r>
      <w:proofErr w:type="gramEnd"/>
      <w:r w:rsidRPr="005E2EAA">
        <w:rPr>
          <w:rFonts w:ascii="Arial" w:hAnsi="Arial" w:cs="Arial"/>
        </w:rPr>
        <w:t xml:space="preserve">,  Umut AKYÜZ, Ali TEMUR, Selim </w:t>
      </w:r>
      <w:proofErr w:type="spellStart"/>
      <w:r w:rsidRPr="005E2EAA">
        <w:rPr>
          <w:rFonts w:ascii="Arial" w:hAnsi="Arial" w:cs="Arial"/>
        </w:rPr>
        <w:t>Raci</w:t>
      </w:r>
      <w:proofErr w:type="spellEnd"/>
      <w:r w:rsidRPr="005E2EAA">
        <w:rPr>
          <w:rFonts w:ascii="Arial" w:hAnsi="Arial" w:cs="Arial"/>
        </w:rPr>
        <w:t xml:space="preserve"> DİBO</w:t>
      </w:r>
    </w:p>
    <w:p w:rsidR="00B52E44" w:rsidRDefault="00B676CC" w:rsidP="004E5BC1">
      <w:pPr>
        <w:tabs>
          <w:tab w:val="left" w:pos="3402"/>
          <w:tab w:val="left" w:pos="3828"/>
        </w:tabs>
        <w:spacing w:after="120" w:line="240" w:lineRule="auto"/>
        <w:ind w:left="3686" w:hanging="3686"/>
        <w:jc w:val="both"/>
        <w:rPr>
          <w:rFonts w:ascii="Arial" w:hAnsi="Arial" w:cs="Arial"/>
          <w:b/>
        </w:rPr>
      </w:pPr>
      <w:r>
        <w:rPr>
          <w:rFonts w:ascii="Arial" w:hAnsi="Arial" w:cs="Arial"/>
          <w:b/>
        </w:rPr>
        <w:tab/>
      </w:r>
      <w:r>
        <w:rPr>
          <w:rFonts w:ascii="Arial" w:hAnsi="Arial" w:cs="Arial"/>
          <w:b/>
        </w:rPr>
        <w:tab/>
      </w:r>
      <w:r w:rsidR="004E5BC1">
        <w:rPr>
          <w:rFonts w:ascii="Arial" w:hAnsi="Arial" w:cs="Arial"/>
          <w:b/>
        </w:rPr>
        <w:t xml:space="preserve">Sosyal Yardım ve Hizmetler Komisyonu: </w:t>
      </w:r>
      <w:r w:rsidR="004E5BC1">
        <w:rPr>
          <w:rFonts w:ascii="Arial" w:hAnsi="Arial" w:cs="Arial"/>
        </w:rPr>
        <w:t>Salih AKBAŞ</w:t>
      </w:r>
      <w:proofErr w:type="gramStart"/>
      <w:r w:rsidR="004E5BC1">
        <w:rPr>
          <w:rFonts w:ascii="Arial" w:hAnsi="Arial" w:cs="Arial"/>
        </w:rPr>
        <w:t>(</w:t>
      </w:r>
      <w:proofErr w:type="gramEnd"/>
      <w:r w:rsidR="004E5BC1">
        <w:rPr>
          <w:rFonts w:ascii="Arial" w:hAnsi="Arial" w:cs="Arial"/>
        </w:rPr>
        <w:t xml:space="preserve">Kom. </w:t>
      </w:r>
      <w:proofErr w:type="spellStart"/>
      <w:r w:rsidR="004E5BC1">
        <w:rPr>
          <w:rFonts w:ascii="Arial" w:hAnsi="Arial" w:cs="Arial"/>
        </w:rPr>
        <w:t>Başk</w:t>
      </w:r>
      <w:proofErr w:type="spellEnd"/>
      <w:r w:rsidR="004E5BC1">
        <w:rPr>
          <w:rFonts w:ascii="Arial" w:hAnsi="Arial" w:cs="Arial"/>
        </w:rPr>
        <w:t>.</w:t>
      </w:r>
      <w:proofErr w:type="gramStart"/>
      <w:r w:rsidR="004E5BC1">
        <w:rPr>
          <w:rFonts w:ascii="Arial" w:hAnsi="Arial" w:cs="Arial"/>
        </w:rPr>
        <w:t>)</w:t>
      </w:r>
      <w:proofErr w:type="gramEnd"/>
      <w:r w:rsidR="004E5BC1">
        <w:rPr>
          <w:rFonts w:ascii="Arial" w:hAnsi="Arial" w:cs="Arial"/>
        </w:rPr>
        <w:t xml:space="preserve">, İbrahim DURMUŞ (Kom. </w:t>
      </w:r>
      <w:proofErr w:type="spellStart"/>
      <w:r w:rsidR="004E5BC1">
        <w:rPr>
          <w:rFonts w:ascii="Arial" w:hAnsi="Arial" w:cs="Arial"/>
        </w:rPr>
        <w:t>Başk</w:t>
      </w:r>
      <w:proofErr w:type="spellEnd"/>
      <w:r w:rsidR="004E5BC1">
        <w:rPr>
          <w:rFonts w:ascii="Arial" w:hAnsi="Arial" w:cs="Arial"/>
        </w:rPr>
        <w:t xml:space="preserve">. V.), Sevgi UĞURLU, Devrim ÖZDEMİR, Selim </w:t>
      </w:r>
      <w:proofErr w:type="spellStart"/>
      <w:r w:rsidR="004E5BC1">
        <w:rPr>
          <w:rFonts w:ascii="Arial" w:hAnsi="Arial" w:cs="Arial"/>
        </w:rPr>
        <w:t>Raci</w:t>
      </w:r>
      <w:proofErr w:type="spellEnd"/>
      <w:r w:rsidR="004E5BC1">
        <w:rPr>
          <w:rFonts w:ascii="Arial" w:hAnsi="Arial" w:cs="Arial"/>
        </w:rPr>
        <w:t xml:space="preserve"> DİBO</w:t>
      </w:r>
    </w:p>
    <w:p w:rsidR="009161A1" w:rsidRPr="00B81227" w:rsidRDefault="00B52E44" w:rsidP="00D17403">
      <w:pPr>
        <w:tabs>
          <w:tab w:val="left" w:pos="3402"/>
          <w:tab w:val="left" w:pos="3686"/>
        </w:tabs>
        <w:spacing w:after="120" w:line="240" w:lineRule="auto"/>
        <w:ind w:left="3686" w:hanging="3686"/>
        <w:jc w:val="both"/>
        <w:rPr>
          <w:rFonts w:ascii="Times New Roman" w:hAnsi="Times New Roman" w:cs="Times New Roman"/>
          <w:color w:val="000000" w:themeColor="text1"/>
        </w:rPr>
      </w:pPr>
      <w:r>
        <w:rPr>
          <w:rFonts w:ascii="Times New Roman" w:hAnsi="Times New Roman" w:cs="Times New Roman"/>
          <w:b/>
        </w:rPr>
        <w:t>K</w:t>
      </w:r>
      <w:r w:rsidR="009161A1" w:rsidRPr="00B81227">
        <w:rPr>
          <w:rFonts w:ascii="Times New Roman" w:hAnsi="Times New Roman" w:cs="Times New Roman"/>
          <w:b/>
        </w:rPr>
        <w:t>OMİSYON RAPORU TARİHİ</w:t>
      </w:r>
      <w:r w:rsidR="009161A1" w:rsidRPr="00B81227">
        <w:rPr>
          <w:rFonts w:ascii="Times New Roman" w:hAnsi="Times New Roman" w:cs="Times New Roman"/>
          <w:b/>
        </w:rPr>
        <w:tab/>
        <w:t xml:space="preserve">:    </w:t>
      </w:r>
      <w:r w:rsidR="004E5BC1" w:rsidRPr="004E5BC1">
        <w:rPr>
          <w:rFonts w:ascii="Times New Roman" w:hAnsi="Times New Roman" w:cs="Times New Roman"/>
        </w:rPr>
        <w:t>04</w:t>
      </w:r>
      <w:r>
        <w:rPr>
          <w:rFonts w:ascii="Times New Roman" w:hAnsi="Times New Roman" w:cs="Times New Roman"/>
        </w:rPr>
        <w:t>.0</w:t>
      </w:r>
      <w:r w:rsidR="004E5BC1">
        <w:rPr>
          <w:rFonts w:ascii="Times New Roman" w:hAnsi="Times New Roman" w:cs="Times New Roman"/>
        </w:rPr>
        <w:t>6</w:t>
      </w:r>
      <w:r>
        <w:rPr>
          <w:rFonts w:ascii="Times New Roman" w:hAnsi="Times New Roman" w:cs="Times New Roman"/>
        </w:rPr>
        <w:t>.2026</w:t>
      </w:r>
    </w:p>
    <w:p w:rsidR="004E5BC1" w:rsidRDefault="00266D87" w:rsidP="004E5BC1">
      <w:pPr>
        <w:pStyle w:val="isselectedend"/>
        <w:jc w:val="both"/>
      </w:pPr>
      <w:r w:rsidRPr="00AA6DF9">
        <w:rPr>
          <w:b/>
        </w:rPr>
        <w:t>KOMİSYON RAPORU</w:t>
      </w:r>
      <w:r w:rsidR="004E5BC1">
        <w:rPr>
          <w:b/>
        </w:rPr>
        <w:tab/>
        <w:t xml:space="preserve">         :</w:t>
      </w:r>
      <w:r w:rsidR="00B52E44">
        <w:rPr>
          <w:b/>
        </w:rPr>
        <w:tab/>
      </w:r>
      <w:r w:rsidR="004E5BC1">
        <w:rPr>
          <w:b/>
        </w:rPr>
        <w:t xml:space="preserve">   </w:t>
      </w:r>
      <w:r w:rsidR="004E5BC1" w:rsidRPr="005C2F0A">
        <w:rPr>
          <w:rFonts w:ascii="Arial" w:hAnsi="Arial" w:cs="Arial"/>
        </w:rPr>
        <w:t xml:space="preserve">Belediye Meclisinin </w:t>
      </w:r>
      <w:proofErr w:type="gramStart"/>
      <w:r w:rsidR="004E5BC1" w:rsidRPr="005C2F0A">
        <w:rPr>
          <w:rFonts w:ascii="Arial" w:hAnsi="Arial" w:cs="Arial"/>
        </w:rPr>
        <w:t>06/03/2026</w:t>
      </w:r>
      <w:proofErr w:type="gramEnd"/>
      <w:r w:rsidR="004E5BC1" w:rsidRPr="005C2F0A">
        <w:rPr>
          <w:rFonts w:ascii="Arial" w:hAnsi="Arial" w:cs="Arial"/>
        </w:rPr>
        <w:t xml:space="preserve"> tarih ve 86 sayılı kararı ile kabul edilen </w:t>
      </w:r>
      <w:r w:rsidR="004E5BC1" w:rsidRPr="005C2F0A">
        <w:rPr>
          <w:rStyle w:val="Gl"/>
          <w:rFonts w:ascii="Arial" w:hAnsi="Arial" w:cs="Arial"/>
        </w:rPr>
        <w:t>“</w:t>
      </w:r>
      <w:r w:rsidR="004E5BC1" w:rsidRPr="00327C98">
        <w:rPr>
          <w:rStyle w:val="Gl"/>
          <w:rFonts w:ascii="Arial" w:hAnsi="Arial" w:cs="Arial"/>
        </w:rPr>
        <w:t>Sosyal Yardım Yönetmeliği”</w:t>
      </w:r>
      <w:r w:rsidR="004E5BC1" w:rsidRPr="005C2F0A">
        <w:rPr>
          <w:rStyle w:val="Gl"/>
          <w:rFonts w:ascii="Arial" w:hAnsi="Arial" w:cs="Arial"/>
        </w:rPr>
        <w:t xml:space="preserve"> taslağı</w:t>
      </w:r>
      <w:r w:rsidR="004E5BC1" w:rsidRPr="005C2F0A">
        <w:rPr>
          <w:rFonts w:ascii="Arial" w:hAnsi="Arial" w:cs="Arial"/>
          <w:b/>
        </w:rPr>
        <w:t xml:space="preserve"> </w:t>
      </w:r>
      <w:r w:rsidR="004E5BC1" w:rsidRPr="005C2F0A">
        <w:rPr>
          <w:rFonts w:ascii="Arial" w:hAnsi="Arial" w:cs="Arial"/>
        </w:rPr>
        <w:t>Sayıştay Başkanlığına görüş alınmak üzere gönderilmiş olup, T.C. Sayıştay Başkanlığının 27/04/2026 tarihli ve E-64359377-310.05.01-26019610 sayılı yazısında belirtilen görüş ve değerlendirmeler doğrultusunda gerekli düzenlemelerin yapılması amacıyla yeniden Belediye Meclisine sunulmuş ve</w:t>
      </w:r>
      <w:r w:rsidR="004E5BC1">
        <w:rPr>
          <w:rFonts w:ascii="Arial" w:hAnsi="Arial" w:cs="Arial"/>
        </w:rPr>
        <w:t xml:space="preserve"> Belediye meclisinin 01.06.2026 tarih ve 158 sayılı ara kararı ile </w:t>
      </w:r>
      <w:r w:rsidR="004E5BC1" w:rsidRPr="005C2F0A">
        <w:rPr>
          <w:rFonts w:ascii="Arial" w:hAnsi="Arial" w:cs="Arial"/>
        </w:rPr>
        <w:t>Hukuk ve Temel Haklar Komisyonu ile Sosyal Yardım ve Hizmetler Komisyonuna ortak havale edilmiştir</w:t>
      </w:r>
      <w:r w:rsidR="004E5BC1">
        <w:t>.</w:t>
      </w:r>
    </w:p>
    <w:p w:rsidR="004E5BC1" w:rsidRPr="005C2F0A" w:rsidRDefault="004E5BC1" w:rsidP="004E5BC1">
      <w:pPr>
        <w:tabs>
          <w:tab w:val="center" w:pos="2268"/>
          <w:tab w:val="center" w:pos="7513"/>
        </w:tabs>
        <w:ind w:firstLine="567"/>
        <w:jc w:val="both"/>
        <w:rPr>
          <w:rFonts w:ascii="Arial" w:hAnsi="Arial" w:cs="Arial"/>
          <w:sz w:val="24"/>
          <w:szCs w:val="24"/>
        </w:rPr>
      </w:pPr>
      <w:r w:rsidRPr="005C2F0A">
        <w:rPr>
          <w:rFonts w:ascii="Arial" w:hAnsi="Arial" w:cs="Arial"/>
          <w:sz w:val="24"/>
          <w:szCs w:val="24"/>
        </w:rPr>
        <w:t>Komisyonlarımızca yapılan inceleme ve değerlendirme sonucunda; Sayıştay Başkanlığının görüşleri doğrultusunda gerekli düzenlemelerin yapıldığı</w:t>
      </w:r>
      <w:r>
        <w:rPr>
          <w:rFonts w:ascii="Arial" w:hAnsi="Arial" w:cs="Arial"/>
          <w:sz w:val="24"/>
          <w:szCs w:val="24"/>
        </w:rPr>
        <w:t xml:space="preserve"> ve yeniden</w:t>
      </w:r>
      <w:r w:rsidRPr="005C2F0A">
        <w:rPr>
          <w:rFonts w:ascii="Arial" w:hAnsi="Arial" w:cs="Arial"/>
          <w:sz w:val="24"/>
          <w:szCs w:val="24"/>
        </w:rPr>
        <w:t xml:space="preserve"> revize edilen </w:t>
      </w:r>
      <w:r w:rsidRPr="00327C98">
        <w:rPr>
          <w:rStyle w:val="Gl"/>
          <w:rFonts w:ascii="Arial" w:hAnsi="Arial" w:cs="Arial"/>
          <w:sz w:val="24"/>
          <w:szCs w:val="24"/>
        </w:rPr>
        <w:t>Sosyal Yardım Yönetmeliği Taslağının</w:t>
      </w:r>
      <w:r w:rsidRPr="005C2F0A">
        <w:rPr>
          <w:rFonts w:ascii="Arial" w:hAnsi="Arial" w:cs="Arial"/>
          <w:sz w:val="24"/>
          <w:szCs w:val="24"/>
        </w:rPr>
        <w:t xml:space="preserve"> ekte sunulduğu şekliyle kabulüne komisyonlarımızca oy birliği ile karar verildi. </w:t>
      </w:r>
    </w:p>
    <w:p w:rsidR="00292D5F" w:rsidRPr="008B4C3D" w:rsidRDefault="00292D5F" w:rsidP="004E5BC1">
      <w:pPr>
        <w:spacing w:after="120"/>
        <w:jc w:val="both"/>
        <w:rPr>
          <w:rFonts w:ascii="Arial" w:hAnsi="Arial" w:cs="Arial"/>
          <w:color w:val="000000" w:themeColor="text1"/>
          <w:sz w:val="24"/>
          <w:szCs w:val="24"/>
        </w:rPr>
      </w:pPr>
    </w:p>
    <w:p w:rsidR="00292D5F" w:rsidRDefault="00292D5F" w:rsidP="00292D5F">
      <w:pPr>
        <w:ind w:right="141" w:firstLine="567"/>
        <w:jc w:val="both"/>
        <w:rPr>
          <w:rFonts w:ascii="Arial" w:hAnsi="Arial" w:cs="Arial"/>
          <w:color w:val="000000"/>
          <w:sz w:val="24"/>
          <w:szCs w:val="24"/>
        </w:rPr>
      </w:pPr>
    </w:p>
    <w:p w:rsidR="004E5BC1" w:rsidRDefault="004E5BC1" w:rsidP="00292D5F">
      <w:pPr>
        <w:ind w:right="141" w:firstLine="567"/>
        <w:jc w:val="both"/>
        <w:rPr>
          <w:rFonts w:ascii="Arial" w:hAnsi="Arial" w:cs="Arial"/>
          <w:color w:val="000000"/>
          <w:sz w:val="24"/>
          <w:szCs w:val="24"/>
        </w:rPr>
      </w:pPr>
    </w:p>
    <w:p w:rsidR="004E5BC1" w:rsidRDefault="004E5BC1" w:rsidP="00292D5F">
      <w:pPr>
        <w:ind w:right="141" w:firstLine="567"/>
        <w:jc w:val="both"/>
        <w:rPr>
          <w:rFonts w:ascii="Arial" w:hAnsi="Arial" w:cs="Arial"/>
          <w:color w:val="000000"/>
          <w:sz w:val="24"/>
          <w:szCs w:val="24"/>
        </w:rPr>
      </w:pPr>
    </w:p>
    <w:p w:rsidR="004E5BC1" w:rsidRDefault="004E5BC1" w:rsidP="00292D5F">
      <w:pPr>
        <w:ind w:right="141" w:firstLine="567"/>
        <w:jc w:val="both"/>
        <w:rPr>
          <w:rFonts w:ascii="Arial" w:hAnsi="Arial" w:cs="Arial"/>
          <w:color w:val="000000"/>
          <w:sz w:val="24"/>
          <w:szCs w:val="24"/>
        </w:rPr>
      </w:pPr>
    </w:p>
    <w:p w:rsidR="004E5BC1" w:rsidRDefault="004E5BC1" w:rsidP="00292D5F">
      <w:pPr>
        <w:ind w:right="141" w:firstLine="567"/>
        <w:jc w:val="both"/>
        <w:rPr>
          <w:rFonts w:ascii="Arial" w:hAnsi="Arial" w:cs="Arial"/>
          <w:color w:val="000000"/>
          <w:sz w:val="24"/>
          <w:szCs w:val="24"/>
        </w:rPr>
      </w:pPr>
    </w:p>
    <w:p w:rsidR="00B52E44" w:rsidRDefault="00B52E44" w:rsidP="00292D5F">
      <w:pPr>
        <w:ind w:right="141" w:firstLine="567"/>
        <w:jc w:val="both"/>
        <w:rPr>
          <w:rFonts w:ascii="Arial" w:hAnsi="Arial" w:cs="Arial"/>
          <w:color w:val="000000"/>
          <w:sz w:val="24"/>
          <w:szCs w:val="24"/>
        </w:rPr>
      </w:pPr>
    </w:p>
    <w:p w:rsidR="00912091" w:rsidRDefault="00912091" w:rsidP="00292D5F">
      <w:pPr>
        <w:tabs>
          <w:tab w:val="left" w:pos="1735"/>
          <w:tab w:val="left" w:pos="5846"/>
          <w:tab w:val="left" w:pos="7263"/>
          <w:tab w:val="left" w:pos="7672"/>
          <w:tab w:val="right" w:pos="9512"/>
        </w:tabs>
        <w:ind w:left="601"/>
        <w:jc w:val="both"/>
        <w:rPr>
          <w:sz w:val="24"/>
          <w:szCs w:val="24"/>
        </w:rPr>
      </w:pPr>
    </w:p>
    <w:p w:rsidR="00912091" w:rsidRDefault="00912091" w:rsidP="00292D5F">
      <w:pPr>
        <w:tabs>
          <w:tab w:val="left" w:pos="1735"/>
          <w:tab w:val="left" w:pos="5846"/>
          <w:tab w:val="left" w:pos="7263"/>
          <w:tab w:val="left" w:pos="7672"/>
          <w:tab w:val="right" w:pos="9512"/>
        </w:tabs>
        <w:ind w:left="601"/>
        <w:jc w:val="both"/>
        <w:rPr>
          <w:sz w:val="24"/>
          <w:szCs w:val="24"/>
        </w:rPr>
      </w:pPr>
    </w:p>
    <w:p w:rsidR="002C3DFE" w:rsidRPr="00B81227" w:rsidRDefault="002C3DFE" w:rsidP="002C3DFE">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00B52E44">
        <w:rPr>
          <w:rFonts w:ascii="Times New Roman" w:hAnsi="Times New Roman" w:cs="Times New Roman"/>
        </w:rPr>
        <w:t>2</w:t>
      </w:r>
    </w:p>
    <w:p w:rsidR="002C3DFE" w:rsidRPr="00B81227" w:rsidRDefault="002C3DFE" w:rsidP="002C3DFE">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w:t>
      </w:r>
      <w:r w:rsidR="004E5BC1">
        <w:rPr>
          <w:rFonts w:ascii="Times New Roman" w:hAnsi="Times New Roman" w:cs="Times New Roman"/>
        </w:rPr>
        <w:t>5</w:t>
      </w:r>
      <w:r w:rsidRPr="003F239B">
        <w:rPr>
          <w:rFonts w:ascii="Times New Roman" w:hAnsi="Times New Roman" w:cs="Times New Roman"/>
        </w:rPr>
        <w:t>.</w:t>
      </w:r>
      <w:r>
        <w:rPr>
          <w:rFonts w:ascii="Times New Roman" w:hAnsi="Times New Roman" w:cs="Times New Roman"/>
        </w:rPr>
        <w:t>0</w:t>
      </w:r>
      <w:r w:rsidR="00B52E44">
        <w:rPr>
          <w:rFonts w:ascii="Times New Roman" w:hAnsi="Times New Roman" w:cs="Times New Roman"/>
        </w:rPr>
        <w:t>6</w:t>
      </w:r>
      <w:r w:rsidRPr="00B81227">
        <w:rPr>
          <w:rFonts w:ascii="Times New Roman" w:hAnsi="Times New Roman" w:cs="Times New Roman"/>
        </w:rPr>
        <w:t>.202</w:t>
      </w:r>
      <w:r>
        <w:rPr>
          <w:rFonts w:ascii="Times New Roman" w:hAnsi="Times New Roman" w:cs="Times New Roman"/>
        </w:rPr>
        <w:t>6</w:t>
      </w:r>
    </w:p>
    <w:p w:rsidR="002C3DFE" w:rsidRPr="00D17403" w:rsidRDefault="002C3DFE" w:rsidP="002C3DFE">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4E5BC1">
        <w:rPr>
          <w:rFonts w:ascii="Times New Roman" w:hAnsi="Times New Roman" w:cs="Times New Roman"/>
        </w:rPr>
        <w:t>4</w:t>
      </w:r>
    </w:p>
    <w:p w:rsidR="002C3DFE" w:rsidRPr="00B81227" w:rsidRDefault="002C3DFE" w:rsidP="002C3DFE">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w:t>
      </w:r>
      <w:r w:rsidR="004E5BC1">
        <w:rPr>
          <w:rFonts w:ascii="Times New Roman" w:hAnsi="Times New Roman" w:cs="Times New Roman"/>
        </w:rPr>
        <w:t>1</w:t>
      </w:r>
      <w:r>
        <w:rPr>
          <w:rFonts w:ascii="Times New Roman" w:hAnsi="Times New Roman" w:cs="Times New Roman"/>
        </w:rPr>
        <w:t>.0</w:t>
      </w:r>
      <w:r w:rsidR="004E5BC1">
        <w:rPr>
          <w:rFonts w:ascii="Times New Roman" w:hAnsi="Times New Roman" w:cs="Times New Roman"/>
        </w:rPr>
        <w:t>6</w:t>
      </w:r>
      <w:r w:rsidRPr="00B81227">
        <w:rPr>
          <w:rFonts w:ascii="Times New Roman" w:hAnsi="Times New Roman" w:cs="Times New Roman"/>
        </w:rPr>
        <w:t>.202</w:t>
      </w:r>
      <w:r>
        <w:rPr>
          <w:rFonts w:ascii="Times New Roman" w:hAnsi="Times New Roman" w:cs="Times New Roman"/>
        </w:rPr>
        <w:t>6</w:t>
      </w:r>
    </w:p>
    <w:p w:rsidR="00B52E44" w:rsidRDefault="002C3DFE" w:rsidP="00B52E4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4E5BC1">
        <w:rPr>
          <w:rFonts w:ascii="Times New Roman" w:hAnsi="Times New Roman" w:cs="Times New Roman"/>
        </w:rPr>
        <w:t>159</w:t>
      </w:r>
    </w:p>
    <w:p w:rsidR="00B52E44" w:rsidRDefault="00B52E44" w:rsidP="00B52E44">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610491">
        <w:rPr>
          <w:rFonts w:ascii="Arial" w:hAnsi="Arial" w:cs="Arial"/>
        </w:rPr>
        <w:t>Hukuk ve Temel Haklar</w:t>
      </w:r>
      <w:r>
        <w:rPr>
          <w:rFonts w:ascii="Arial" w:hAnsi="Arial" w:cs="Arial"/>
        </w:rPr>
        <w:t xml:space="preserve"> Komisyonu</w:t>
      </w:r>
      <w:r w:rsidR="00610491">
        <w:rPr>
          <w:rFonts w:ascii="Arial" w:hAnsi="Arial" w:cs="Arial"/>
        </w:rPr>
        <w:t>, Proje Geliştirme ve Kentsel Dönüşüm Komisyonu</w:t>
      </w:r>
    </w:p>
    <w:p w:rsidR="004E5BC1" w:rsidRDefault="004E5BC1" w:rsidP="004E5BC1">
      <w:pPr>
        <w:tabs>
          <w:tab w:val="left" w:pos="3402"/>
          <w:tab w:val="left" w:pos="3686"/>
        </w:tabs>
        <w:spacing w:after="120" w:line="240" w:lineRule="auto"/>
        <w:ind w:left="3686"/>
        <w:jc w:val="both"/>
        <w:rPr>
          <w:rFonts w:ascii="Arial" w:hAnsi="Arial" w:cs="Arial"/>
        </w:rPr>
      </w:pPr>
      <w:r w:rsidRPr="00147D85">
        <w:rPr>
          <w:rFonts w:ascii="Arial" w:hAnsi="Arial" w:cs="Arial"/>
          <w:b/>
        </w:rPr>
        <w:t>Hukuk ve Temel Haklar Komisyonu</w:t>
      </w:r>
      <w:r>
        <w:rPr>
          <w:rFonts w:ascii="Arial" w:hAnsi="Arial" w:cs="Arial"/>
          <w:b/>
        </w:rPr>
        <w:t xml:space="preserve">: </w:t>
      </w:r>
      <w:r w:rsidRPr="005E2EAA">
        <w:rPr>
          <w:rFonts w:ascii="Arial" w:hAnsi="Arial" w:cs="Arial"/>
        </w:rPr>
        <w:t xml:space="preserve">İbrahim CİNBAŞ </w:t>
      </w:r>
      <w:proofErr w:type="gramStart"/>
      <w:r w:rsidRPr="005E2EAA">
        <w:rPr>
          <w:rFonts w:ascii="Arial" w:hAnsi="Arial" w:cs="Arial"/>
        </w:rPr>
        <w:t>(</w:t>
      </w:r>
      <w:proofErr w:type="gramEnd"/>
      <w:r w:rsidRPr="005E2EAA">
        <w:rPr>
          <w:rFonts w:ascii="Arial" w:hAnsi="Arial" w:cs="Arial"/>
        </w:rPr>
        <w:t xml:space="preserve">Kom. </w:t>
      </w:r>
      <w:proofErr w:type="spellStart"/>
      <w:r w:rsidRPr="005E2EAA">
        <w:rPr>
          <w:rFonts w:ascii="Arial" w:hAnsi="Arial" w:cs="Arial"/>
        </w:rPr>
        <w:t>Başk</w:t>
      </w:r>
      <w:proofErr w:type="spellEnd"/>
      <w:r w:rsidRPr="005E2EAA">
        <w:rPr>
          <w:rFonts w:ascii="Arial" w:hAnsi="Arial" w:cs="Arial"/>
        </w:rPr>
        <w:t>.</w:t>
      </w:r>
      <w:proofErr w:type="gramStart"/>
      <w:r w:rsidRPr="005E2EAA">
        <w:rPr>
          <w:rFonts w:ascii="Arial" w:hAnsi="Arial" w:cs="Arial"/>
        </w:rPr>
        <w:t>)</w:t>
      </w:r>
      <w:proofErr w:type="gramEnd"/>
      <w:r w:rsidRPr="005E2EAA">
        <w:rPr>
          <w:rFonts w:ascii="Arial" w:hAnsi="Arial" w:cs="Arial"/>
        </w:rPr>
        <w:t xml:space="preserve">, Nazlı </w:t>
      </w:r>
      <w:proofErr w:type="spellStart"/>
      <w:r w:rsidRPr="005E2EAA">
        <w:rPr>
          <w:rFonts w:ascii="Arial" w:hAnsi="Arial" w:cs="Arial"/>
        </w:rPr>
        <w:t>Hilbin</w:t>
      </w:r>
      <w:proofErr w:type="spellEnd"/>
      <w:r w:rsidRPr="005E2EAA">
        <w:rPr>
          <w:rFonts w:ascii="Arial" w:hAnsi="Arial" w:cs="Arial"/>
        </w:rPr>
        <w:t xml:space="preserve"> DOĞAN (Kom. Başkan V.</w:t>
      </w:r>
      <w:proofErr w:type="gramStart"/>
      <w:r w:rsidRPr="005E2EAA">
        <w:rPr>
          <w:rFonts w:ascii="Arial" w:hAnsi="Arial" w:cs="Arial"/>
        </w:rPr>
        <w:t>)</w:t>
      </w:r>
      <w:proofErr w:type="gramEnd"/>
      <w:r w:rsidRPr="005E2EAA">
        <w:rPr>
          <w:rFonts w:ascii="Arial" w:hAnsi="Arial" w:cs="Arial"/>
        </w:rPr>
        <w:t xml:space="preserve">,  Umut AKYÜZ, Ali TEMUR, Selim </w:t>
      </w:r>
      <w:proofErr w:type="spellStart"/>
      <w:r w:rsidRPr="005E2EAA">
        <w:rPr>
          <w:rFonts w:ascii="Arial" w:hAnsi="Arial" w:cs="Arial"/>
        </w:rPr>
        <w:t>Raci</w:t>
      </w:r>
      <w:proofErr w:type="spellEnd"/>
      <w:r w:rsidRPr="005E2EAA">
        <w:rPr>
          <w:rFonts w:ascii="Arial" w:hAnsi="Arial" w:cs="Arial"/>
        </w:rPr>
        <w:t xml:space="preserve"> DİBO</w:t>
      </w:r>
    </w:p>
    <w:p w:rsidR="00B52E44" w:rsidRDefault="00610491" w:rsidP="00610491">
      <w:pPr>
        <w:tabs>
          <w:tab w:val="left" w:pos="3402"/>
          <w:tab w:val="left" w:pos="3686"/>
        </w:tabs>
        <w:spacing w:after="120" w:line="240" w:lineRule="auto"/>
        <w:ind w:left="3686"/>
        <w:jc w:val="both"/>
        <w:rPr>
          <w:rFonts w:ascii="Arial" w:hAnsi="Arial" w:cs="Arial"/>
          <w:b/>
        </w:rPr>
      </w:pPr>
      <w:r>
        <w:rPr>
          <w:rFonts w:ascii="Arial" w:hAnsi="Arial" w:cs="Arial"/>
          <w:b/>
        </w:rPr>
        <w:t xml:space="preserve">Proje Geliştirme ve Kentsel Dönüşüm Komisyonu: </w:t>
      </w:r>
      <w:r>
        <w:rPr>
          <w:rFonts w:ascii="Arial" w:hAnsi="Arial" w:cs="Arial"/>
        </w:rPr>
        <w:t xml:space="preserve">Ali TEMUR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(Kom. </w:t>
      </w:r>
      <w:proofErr w:type="spellStart"/>
      <w:r>
        <w:rPr>
          <w:rFonts w:ascii="Arial" w:hAnsi="Arial" w:cs="Arial"/>
        </w:rPr>
        <w:t>Başk</w:t>
      </w:r>
      <w:proofErr w:type="spellEnd"/>
      <w:r>
        <w:rPr>
          <w:rFonts w:ascii="Arial" w:hAnsi="Arial" w:cs="Arial"/>
        </w:rPr>
        <w:t>. V.), İsmail ÖZDEMİR, Kamer GÜLBEYAZ, Abbas ÖZDİKER</w:t>
      </w:r>
      <w:r w:rsidR="00B52E44">
        <w:rPr>
          <w:rFonts w:ascii="Arial" w:hAnsi="Arial" w:cs="Arial"/>
          <w:b/>
        </w:rPr>
        <w:tab/>
      </w:r>
      <w:r w:rsidR="00B52E44">
        <w:rPr>
          <w:rFonts w:ascii="Arial" w:hAnsi="Arial" w:cs="Arial"/>
          <w:b/>
        </w:rPr>
        <w:tab/>
      </w:r>
    </w:p>
    <w:p w:rsidR="00C05B83" w:rsidRPr="00B81227" w:rsidRDefault="00C05B83" w:rsidP="00B52E44">
      <w:pPr>
        <w:tabs>
          <w:tab w:val="left" w:pos="3402"/>
          <w:tab w:val="left" w:pos="3686"/>
        </w:tabs>
        <w:spacing w:after="120" w:line="240" w:lineRule="auto"/>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40708D">
        <w:rPr>
          <w:rFonts w:ascii="Times New Roman" w:hAnsi="Times New Roman" w:cs="Times New Roman"/>
        </w:rPr>
        <w:t>04</w:t>
      </w:r>
      <w:r w:rsidRPr="00B81227">
        <w:rPr>
          <w:rFonts w:ascii="Times New Roman" w:hAnsi="Times New Roman" w:cs="Times New Roman"/>
        </w:rPr>
        <w:t>.</w:t>
      </w:r>
      <w:r>
        <w:rPr>
          <w:rFonts w:ascii="Times New Roman" w:hAnsi="Times New Roman" w:cs="Times New Roman"/>
        </w:rPr>
        <w:t>0</w:t>
      </w:r>
      <w:r w:rsidR="0040708D">
        <w:rPr>
          <w:rFonts w:ascii="Times New Roman" w:hAnsi="Times New Roman" w:cs="Times New Roman"/>
        </w:rPr>
        <w:t>6</w:t>
      </w:r>
      <w:r w:rsidRPr="00B81227">
        <w:rPr>
          <w:rFonts w:ascii="Times New Roman" w:hAnsi="Times New Roman" w:cs="Times New Roman"/>
        </w:rPr>
        <w:t>.202</w:t>
      </w:r>
      <w:r>
        <w:rPr>
          <w:rFonts w:ascii="Times New Roman" w:hAnsi="Times New Roman" w:cs="Times New Roman"/>
        </w:rPr>
        <w:t>6</w:t>
      </w:r>
    </w:p>
    <w:p w:rsidR="004C4E0C" w:rsidRDefault="00C05B83" w:rsidP="004C4E0C">
      <w:pPr>
        <w:jc w:val="both"/>
        <w:rPr>
          <w:rFonts w:ascii="Arial" w:hAnsi="Arial" w:cs="Arial"/>
          <w:sz w:val="24"/>
        </w:rPr>
      </w:pPr>
      <w:proofErr w:type="gramStart"/>
      <w:r w:rsidRPr="00AA6DF9">
        <w:rPr>
          <w:b/>
        </w:rPr>
        <w:t>KOMİSYON RAPORU</w:t>
      </w:r>
      <w:r w:rsidR="0094663C">
        <w:rPr>
          <w:b/>
        </w:rPr>
        <w:tab/>
      </w:r>
      <w:r w:rsidR="0094663C">
        <w:rPr>
          <w:b/>
        </w:rPr>
        <w:tab/>
      </w:r>
      <w:r w:rsidR="004C4E0C">
        <w:rPr>
          <w:b/>
        </w:rPr>
        <w:t xml:space="preserve">         </w:t>
      </w:r>
      <w:r w:rsidR="0094663C">
        <w:rPr>
          <w:b/>
        </w:rPr>
        <w:t>:</w:t>
      </w:r>
      <w:r>
        <w:rPr>
          <w:b/>
        </w:rPr>
        <w:t xml:space="preserve"> </w:t>
      </w:r>
      <w:r w:rsidR="004C4E0C">
        <w:rPr>
          <w:b/>
        </w:rPr>
        <w:t xml:space="preserve">  </w:t>
      </w:r>
      <w:r w:rsidR="004C4E0C">
        <w:rPr>
          <w:rFonts w:ascii="Arial" w:hAnsi="Arial" w:cs="Arial"/>
          <w:sz w:val="24"/>
        </w:rPr>
        <w:t xml:space="preserve">Çevre ve Şehircilik Bakanlığının “Ulusal Enerji Verimliliği Eylem Planı” konulu yazısında; “Belediyelerin enerji verimliliği konusundaki yükümlülüklerini yerine getirmesi ve konuyla ilgili gerekli uygulamaları icra edebilmesini </w:t>
      </w:r>
      <w:proofErr w:type="spellStart"/>
      <w:r w:rsidR="004C4E0C">
        <w:rPr>
          <w:rFonts w:ascii="Arial" w:hAnsi="Arial" w:cs="Arial"/>
          <w:sz w:val="24"/>
        </w:rPr>
        <w:t>teminen</w:t>
      </w:r>
      <w:proofErr w:type="spellEnd"/>
      <w:r w:rsidR="004C4E0C">
        <w:rPr>
          <w:rFonts w:ascii="Arial" w:hAnsi="Arial" w:cs="Arial"/>
          <w:sz w:val="24"/>
        </w:rPr>
        <w:t>, enerji verimliliği birimi olarak hizmet vermesi amacıyla Belediye ve Bağlı Kuruluşları ile Mahalli İdare Birlikleri Norm Kadro İlke ve Standartlarına Dair Yönetmelik uyarınca kurulacak İklim Değişikliği Dairesi Başkanlığı ile İklim Değişikliği Müdürlüğü” birimlerinin görevlendirilmesi gerektiği belirtilmiştir.</w:t>
      </w:r>
      <w:proofErr w:type="gramEnd"/>
    </w:p>
    <w:p w:rsidR="004C4E0C" w:rsidRDefault="004C4E0C" w:rsidP="004C4E0C">
      <w:pPr>
        <w:ind w:firstLine="567"/>
        <w:jc w:val="both"/>
        <w:rPr>
          <w:rFonts w:ascii="Arial" w:hAnsi="Arial" w:cs="Arial"/>
          <w:sz w:val="24"/>
        </w:rPr>
      </w:pPr>
      <w:r>
        <w:rPr>
          <w:rFonts w:ascii="Arial" w:hAnsi="Arial" w:cs="Arial"/>
          <w:sz w:val="24"/>
          <w:szCs w:val="24"/>
        </w:rPr>
        <w:t xml:space="preserve">Bu nedenle; </w:t>
      </w:r>
      <w:r w:rsidRPr="003840DA">
        <w:rPr>
          <w:rFonts w:ascii="Arial" w:hAnsi="Arial" w:cs="Arial"/>
          <w:sz w:val="24"/>
          <w:szCs w:val="24"/>
        </w:rPr>
        <w:t>Araştırma ve Geliştirme Müdürlüğü Yönetmeliğinde</w:t>
      </w:r>
      <w:r>
        <w:rPr>
          <w:rFonts w:ascii="Arial" w:hAnsi="Arial" w:cs="Arial"/>
          <w:sz w:val="24"/>
          <w:szCs w:val="24"/>
        </w:rPr>
        <w:t xml:space="preserve"> </w:t>
      </w:r>
      <w:proofErr w:type="gramStart"/>
      <w:r>
        <w:rPr>
          <w:rFonts w:ascii="Arial" w:hAnsi="Arial" w:cs="Arial"/>
          <w:sz w:val="24"/>
          <w:szCs w:val="24"/>
        </w:rPr>
        <w:t xml:space="preserve">bulunan </w:t>
      </w:r>
      <w:r w:rsidRPr="003840DA">
        <w:rPr>
          <w:rFonts w:ascii="Arial" w:hAnsi="Arial" w:cs="Arial"/>
          <w:sz w:val="24"/>
          <w:szCs w:val="24"/>
        </w:rPr>
        <w:t xml:space="preserve"> Enerji</w:t>
      </w:r>
      <w:proofErr w:type="gramEnd"/>
      <w:r w:rsidRPr="003840DA">
        <w:rPr>
          <w:rFonts w:ascii="Arial" w:hAnsi="Arial" w:cs="Arial"/>
          <w:sz w:val="24"/>
          <w:szCs w:val="24"/>
        </w:rPr>
        <w:t xml:space="preserve"> Yönetim Birim Şefliğine ait görevlerin, analiz, raporlama, teknik görüş, </w:t>
      </w:r>
      <w:proofErr w:type="spellStart"/>
      <w:r w:rsidRPr="003840DA">
        <w:rPr>
          <w:rFonts w:ascii="Arial" w:hAnsi="Arial" w:cs="Arial"/>
          <w:sz w:val="24"/>
          <w:szCs w:val="24"/>
        </w:rPr>
        <w:t>operasyonel</w:t>
      </w:r>
      <w:proofErr w:type="spellEnd"/>
      <w:r w:rsidRPr="003840DA">
        <w:rPr>
          <w:rFonts w:ascii="Arial" w:hAnsi="Arial" w:cs="Arial"/>
          <w:sz w:val="24"/>
          <w:szCs w:val="24"/>
        </w:rPr>
        <w:t xml:space="preserve"> koordinasyon süreçleri ve ilgili bütçe kalemleriyle birlikte Araştırma ve Geliştirme Müdürlüğü Yönetmeliğinden çıkarılarak</w:t>
      </w:r>
      <w:r>
        <w:rPr>
          <w:rFonts w:ascii="Arial" w:hAnsi="Arial" w:cs="Arial"/>
          <w:sz w:val="24"/>
          <w:szCs w:val="24"/>
        </w:rPr>
        <w:t>,</w:t>
      </w:r>
      <w:r w:rsidRPr="003840DA">
        <w:rPr>
          <w:rFonts w:ascii="Arial" w:hAnsi="Arial" w:cs="Arial"/>
          <w:sz w:val="24"/>
          <w:szCs w:val="24"/>
        </w:rPr>
        <w:t xml:space="preserve"> İklim Değişikliği ve Sıfır Atık Müdürlüğüne aktarılması</w:t>
      </w:r>
      <w:r>
        <w:rPr>
          <w:rFonts w:ascii="Arial" w:hAnsi="Arial" w:cs="Arial"/>
          <w:sz w:val="24"/>
          <w:szCs w:val="24"/>
        </w:rPr>
        <w:t xml:space="preserve"> ihtiyaç duyulmuş ve teklif Belediye Meclisinin 01.06.2026 tarih ve 160 sayılı ara kararı ile </w:t>
      </w:r>
      <w:r>
        <w:rPr>
          <w:rFonts w:ascii="Arial" w:hAnsi="Arial" w:cs="Arial"/>
          <w:sz w:val="24"/>
        </w:rPr>
        <w:t>Plan ve Bütçe Komisyonu, Proje ve Geliştirme ve Kentsel Dönüşüm Komisyonu ile Hukuk ve Temel Haklar Komisyonuna ortak havale edilmiştir.</w:t>
      </w:r>
      <w:r w:rsidRPr="003840DA">
        <w:rPr>
          <w:rFonts w:ascii="Arial" w:hAnsi="Arial" w:cs="Arial"/>
          <w:sz w:val="24"/>
          <w:szCs w:val="24"/>
        </w:rPr>
        <w:t xml:space="preserve"> </w:t>
      </w:r>
    </w:p>
    <w:p w:rsidR="004C4E0C" w:rsidRPr="00C7199A" w:rsidRDefault="004C4E0C" w:rsidP="004C4E0C">
      <w:pPr>
        <w:ind w:firstLine="567"/>
        <w:jc w:val="both"/>
        <w:rPr>
          <w:rFonts w:ascii="Arial" w:hAnsi="Arial" w:cs="Arial"/>
          <w:sz w:val="24"/>
          <w:szCs w:val="24"/>
        </w:rPr>
      </w:pPr>
      <w:r w:rsidRPr="00C7199A">
        <w:rPr>
          <w:rFonts w:ascii="Arial" w:hAnsi="Arial" w:cs="Arial"/>
          <w:sz w:val="24"/>
          <w:szCs w:val="24"/>
        </w:rPr>
        <w:t>Komisyonlarımızca yapılan inceleme ve değerlendirme</w:t>
      </w:r>
      <w:r>
        <w:rPr>
          <w:rFonts w:ascii="Arial" w:hAnsi="Arial" w:cs="Arial"/>
          <w:sz w:val="24"/>
          <w:szCs w:val="24"/>
        </w:rPr>
        <w:t xml:space="preserve"> neticesinde;</w:t>
      </w:r>
      <w:r w:rsidRPr="00C7199A">
        <w:rPr>
          <w:rFonts w:ascii="Arial" w:hAnsi="Arial" w:cs="Arial"/>
          <w:sz w:val="24"/>
          <w:szCs w:val="24"/>
        </w:rPr>
        <w:t xml:space="preserve"> </w:t>
      </w:r>
      <w:r w:rsidRPr="003840DA">
        <w:rPr>
          <w:rFonts w:ascii="Arial" w:hAnsi="Arial" w:cs="Arial"/>
          <w:sz w:val="24"/>
          <w:szCs w:val="24"/>
        </w:rPr>
        <w:t>Araştırma ve Geliştirme Müdürlüğü Yönetmeliğinde</w:t>
      </w:r>
      <w:r>
        <w:rPr>
          <w:rFonts w:ascii="Arial" w:hAnsi="Arial" w:cs="Arial"/>
          <w:sz w:val="24"/>
          <w:szCs w:val="24"/>
        </w:rPr>
        <w:t xml:space="preserve"> bulunan </w:t>
      </w:r>
      <w:r w:rsidRPr="00C7199A">
        <w:rPr>
          <w:rFonts w:ascii="Arial" w:hAnsi="Arial" w:cs="Arial"/>
          <w:sz w:val="24"/>
          <w:szCs w:val="24"/>
        </w:rPr>
        <w:t xml:space="preserve">Enerji Yönetim Birim Şefliğine ait görevlerin, analiz, raporlama, teknik görüş, </w:t>
      </w:r>
      <w:proofErr w:type="spellStart"/>
      <w:r w:rsidRPr="00C7199A">
        <w:rPr>
          <w:rFonts w:ascii="Arial" w:hAnsi="Arial" w:cs="Arial"/>
          <w:sz w:val="24"/>
          <w:szCs w:val="24"/>
        </w:rPr>
        <w:t>operasyonel</w:t>
      </w:r>
      <w:proofErr w:type="spellEnd"/>
      <w:r w:rsidRPr="00C7199A">
        <w:rPr>
          <w:rFonts w:ascii="Arial" w:hAnsi="Arial" w:cs="Arial"/>
          <w:sz w:val="24"/>
          <w:szCs w:val="24"/>
        </w:rPr>
        <w:t xml:space="preserve"> koordinasyon süreçleri ve ilgili bütçe kalemleriyle birlikte İklim Değişikliği ve Sıfır Atık Müdürlüğüne aktarılmasına, </w:t>
      </w:r>
      <w:r w:rsidRPr="00C7199A">
        <w:rPr>
          <w:rFonts w:ascii="Arial" w:hAnsi="Arial" w:cs="Arial"/>
          <w:iCs/>
          <w:sz w:val="24"/>
          <w:szCs w:val="24"/>
        </w:rPr>
        <w:t xml:space="preserve">diğer maddelerinde idareden geldiği şekliyle kabulüne komisyonlarımızca oy birliği ile karar verildi.  </w:t>
      </w:r>
    </w:p>
    <w:p w:rsidR="00B52E44" w:rsidRDefault="00B52E44" w:rsidP="004C4E0C">
      <w:pPr>
        <w:pStyle w:val="NormalWeb"/>
        <w:jc w:val="both"/>
        <w:rPr>
          <w:rFonts w:ascii="Arial" w:hAnsi="Arial" w:cs="Arial"/>
        </w:rPr>
      </w:pPr>
    </w:p>
    <w:p w:rsidR="00B52E44" w:rsidRDefault="00B52E44" w:rsidP="00917B80">
      <w:pPr>
        <w:spacing w:before="100" w:beforeAutospacing="1" w:after="100" w:afterAutospacing="1"/>
        <w:ind w:firstLine="567"/>
        <w:jc w:val="both"/>
        <w:rPr>
          <w:rFonts w:ascii="Arial" w:hAnsi="Arial" w:cs="Arial"/>
          <w:sz w:val="24"/>
          <w:szCs w:val="24"/>
        </w:rPr>
      </w:pPr>
    </w:p>
    <w:p w:rsidR="00B52E44" w:rsidRDefault="00B52E44" w:rsidP="00917B80">
      <w:pPr>
        <w:spacing w:before="100" w:beforeAutospacing="1" w:after="100" w:afterAutospacing="1"/>
        <w:ind w:firstLine="567"/>
        <w:jc w:val="both"/>
        <w:rPr>
          <w:rFonts w:ascii="Arial" w:hAnsi="Arial" w:cs="Arial"/>
          <w:sz w:val="24"/>
          <w:szCs w:val="24"/>
        </w:rPr>
      </w:pPr>
    </w:p>
    <w:p w:rsidR="000827EB" w:rsidRPr="00B81227" w:rsidRDefault="000827EB" w:rsidP="000827E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p>
    <w:p w:rsidR="000827EB" w:rsidRPr="00B81227" w:rsidRDefault="000827EB" w:rsidP="000827E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05</w:t>
      </w:r>
      <w:r w:rsidRPr="003F239B">
        <w:rPr>
          <w:rFonts w:ascii="Times New Roman" w:hAnsi="Times New Roman" w:cs="Times New Roman"/>
        </w:rPr>
        <w:t>.</w:t>
      </w:r>
      <w:r>
        <w:rPr>
          <w:rFonts w:ascii="Times New Roman" w:hAnsi="Times New Roman" w:cs="Times New Roman"/>
        </w:rPr>
        <w:t>06</w:t>
      </w:r>
      <w:r w:rsidRPr="00B81227">
        <w:rPr>
          <w:rFonts w:ascii="Times New Roman" w:hAnsi="Times New Roman" w:cs="Times New Roman"/>
        </w:rPr>
        <w:t>.202</w:t>
      </w:r>
      <w:r>
        <w:rPr>
          <w:rFonts w:ascii="Times New Roman" w:hAnsi="Times New Roman" w:cs="Times New Roman"/>
        </w:rPr>
        <w:t>6</w:t>
      </w:r>
    </w:p>
    <w:p w:rsidR="000827EB" w:rsidRPr="00D17403" w:rsidRDefault="000827EB" w:rsidP="000827E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5</w:t>
      </w:r>
    </w:p>
    <w:p w:rsidR="000827EB" w:rsidRPr="00B81227" w:rsidRDefault="000827EB" w:rsidP="000827E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w:t>
      </w:r>
      <w:r>
        <w:rPr>
          <w:rFonts w:ascii="Times New Roman" w:hAnsi="Times New Roman" w:cs="Times New Roman"/>
        </w:rPr>
        <w:t>1.06</w:t>
      </w:r>
      <w:r w:rsidRPr="00B81227">
        <w:rPr>
          <w:rFonts w:ascii="Times New Roman" w:hAnsi="Times New Roman" w:cs="Times New Roman"/>
        </w:rPr>
        <w:t>.202</w:t>
      </w:r>
      <w:r>
        <w:rPr>
          <w:rFonts w:ascii="Times New Roman" w:hAnsi="Times New Roman" w:cs="Times New Roman"/>
        </w:rPr>
        <w:t>6</w:t>
      </w:r>
    </w:p>
    <w:p w:rsidR="000827EB" w:rsidRDefault="000827EB" w:rsidP="000827E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160</w:t>
      </w:r>
    </w:p>
    <w:p w:rsidR="000827EB" w:rsidRDefault="000827EB" w:rsidP="000827EB">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 xml:space="preserve">Plan ve Bütçe Komisyonu, </w:t>
      </w:r>
      <w:r w:rsidRPr="000827EB">
        <w:rPr>
          <w:rFonts w:ascii="Arial" w:hAnsi="Arial" w:cs="Arial"/>
        </w:rPr>
        <w:t xml:space="preserve">Proje Geliştirme ve Kentsel Dönüşüm Komisyonu, </w:t>
      </w:r>
      <w:r>
        <w:rPr>
          <w:rFonts w:ascii="Arial" w:hAnsi="Arial" w:cs="Arial"/>
        </w:rPr>
        <w:t>Hukuk ve Temel Haklar Komisyonu</w:t>
      </w:r>
    </w:p>
    <w:p w:rsidR="000827EB" w:rsidRDefault="000827EB" w:rsidP="000827EB">
      <w:pPr>
        <w:tabs>
          <w:tab w:val="left" w:pos="3402"/>
          <w:tab w:val="left" w:pos="3828"/>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r>
        <w:rPr>
          <w:rFonts w:ascii="Times New Roman" w:hAnsi="Times New Roman" w:cs="Times New Roman"/>
          <w:b/>
        </w:rPr>
        <w:t xml:space="preserve"> </w:t>
      </w:r>
    </w:p>
    <w:p w:rsidR="000827EB" w:rsidRDefault="000827EB" w:rsidP="000827EB">
      <w:pPr>
        <w:tabs>
          <w:tab w:val="left" w:pos="3402"/>
          <w:tab w:val="left" w:pos="3828"/>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Proje Geliştirme ve Kentsel Dönüşüm Komisyonu: </w:t>
      </w:r>
      <w:r>
        <w:rPr>
          <w:rFonts w:ascii="Arial" w:hAnsi="Arial" w:cs="Arial"/>
        </w:rPr>
        <w:t xml:space="preserve">Ali TEMUR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w:t>
      </w:r>
      <w:proofErr w:type="spellStart"/>
      <w:r>
        <w:rPr>
          <w:rFonts w:ascii="Arial" w:hAnsi="Arial" w:cs="Arial"/>
        </w:rPr>
        <w:t>Abuzer</w:t>
      </w:r>
      <w:proofErr w:type="spellEnd"/>
      <w:r>
        <w:rPr>
          <w:rFonts w:ascii="Arial" w:hAnsi="Arial" w:cs="Arial"/>
        </w:rPr>
        <w:t xml:space="preserve"> DÖNDAŞ (Kom. </w:t>
      </w:r>
      <w:proofErr w:type="spellStart"/>
      <w:r>
        <w:rPr>
          <w:rFonts w:ascii="Arial" w:hAnsi="Arial" w:cs="Arial"/>
        </w:rPr>
        <w:t>Başk</w:t>
      </w:r>
      <w:proofErr w:type="spellEnd"/>
      <w:r>
        <w:rPr>
          <w:rFonts w:ascii="Arial" w:hAnsi="Arial" w:cs="Arial"/>
        </w:rPr>
        <w:t>. V.), İsmail ÖZDEMİR, Kamer GÜLBEYAZ, Abbas ÖZDİKER</w:t>
      </w:r>
      <w:r>
        <w:rPr>
          <w:rFonts w:ascii="Arial" w:hAnsi="Arial" w:cs="Arial"/>
          <w:b/>
        </w:rPr>
        <w:tab/>
      </w:r>
    </w:p>
    <w:p w:rsidR="000827EB" w:rsidRDefault="000827EB" w:rsidP="000827EB">
      <w:pPr>
        <w:tabs>
          <w:tab w:val="left" w:pos="3402"/>
          <w:tab w:val="left" w:pos="3828"/>
        </w:tabs>
        <w:spacing w:after="120" w:line="240" w:lineRule="auto"/>
        <w:ind w:left="3686" w:hanging="3686"/>
        <w:jc w:val="both"/>
        <w:rPr>
          <w:rFonts w:ascii="Times New Roman" w:hAnsi="Times New Roman" w:cs="Times New Roman"/>
        </w:rPr>
      </w:pPr>
      <w:r>
        <w:rPr>
          <w:rFonts w:ascii="Arial" w:hAnsi="Arial" w:cs="Arial"/>
          <w:b/>
        </w:rPr>
        <w:tab/>
      </w:r>
      <w:r>
        <w:rPr>
          <w:rFonts w:ascii="Arial" w:hAnsi="Arial" w:cs="Arial"/>
          <w:b/>
        </w:rPr>
        <w:tab/>
      </w:r>
      <w:r w:rsidRPr="00147D85">
        <w:rPr>
          <w:rFonts w:ascii="Arial" w:hAnsi="Arial" w:cs="Arial"/>
          <w:b/>
        </w:rPr>
        <w:t>Hukuk ve Temel Haklar Komisyonu</w:t>
      </w:r>
      <w:r>
        <w:rPr>
          <w:rFonts w:ascii="Arial" w:hAnsi="Arial" w:cs="Arial"/>
          <w:b/>
        </w:rPr>
        <w:t xml:space="preserve">: </w:t>
      </w:r>
      <w:r w:rsidRPr="005E2EAA">
        <w:rPr>
          <w:rFonts w:ascii="Arial" w:hAnsi="Arial" w:cs="Arial"/>
        </w:rPr>
        <w:t xml:space="preserve">İbrahim CİNBAŞ </w:t>
      </w:r>
      <w:proofErr w:type="gramStart"/>
      <w:r w:rsidRPr="005E2EAA">
        <w:rPr>
          <w:rFonts w:ascii="Arial" w:hAnsi="Arial" w:cs="Arial"/>
        </w:rPr>
        <w:t>(</w:t>
      </w:r>
      <w:proofErr w:type="gramEnd"/>
      <w:r w:rsidRPr="005E2EAA">
        <w:rPr>
          <w:rFonts w:ascii="Arial" w:hAnsi="Arial" w:cs="Arial"/>
        </w:rPr>
        <w:t xml:space="preserve">Kom. </w:t>
      </w:r>
      <w:proofErr w:type="spellStart"/>
      <w:r w:rsidRPr="005E2EAA">
        <w:rPr>
          <w:rFonts w:ascii="Arial" w:hAnsi="Arial" w:cs="Arial"/>
        </w:rPr>
        <w:t>Başk</w:t>
      </w:r>
      <w:proofErr w:type="spellEnd"/>
      <w:r w:rsidRPr="005E2EAA">
        <w:rPr>
          <w:rFonts w:ascii="Arial" w:hAnsi="Arial" w:cs="Arial"/>
        </w:rPr>
        <w:t>.</w:t>
      </w:r>
      <w:proofErr w:type="gramStart"/>
      <w:r w:rsidRPr="005E2EAA">
        <w:rPr>
          <w:rFonts w:ascii="Arial" w:hAnsi="Arial" w:cs="Arial"/>
        </w:rPr>
        <w:t>)</w:t>
      </w:r>
      <w:proofErr w:type="gramEnd"/>
      <w:r w:rsidRPr="005E2EAA">
        <w:rPr>
          <w:rFonts w:ascii="Arial" w:hAnsi="Arial" w:cs="Arial"/>
        </w:rPr>
        <w:t xml:space="preserve">, Nazlı </w:t>
      </w:r>
      <w:proofErr w:type="spellStart"/>
      <w:r w:rsidRPr="005E2EAA">
        <w:rPr>
          <w:rFonts w:ascii="Arial" w:hAnsi="Arial" w:cs="Arial"/>
        </w:rPr>
        <w:t>Hilbin</w:t>
      </w:r>
      <w:proofErr w:type="spellEnd"/>
      <w:r w:rsidRPr="005E2EAA">
        <w:rPr>
          <w:rFonts w:ascii="Arial" w:hAnsi="Arial" w:cs="Arial"/>
        </w:rPr>
        <w:t xml:space="preserve"> DOĞAN (Kom. Başkan V.</w:t>
      </w:r>
      <w:proofErr w:type="gramStart"/>
      <w:r w:rsidRPr="005E2EAA">
        <w:rPr>
          <w:rFonts w:ascii="Arial" w:hAnsi="Arial" w:cs="Arial"/>
        </w:rPr>
        <w:t>)</w:t>
      </w:r>
      <w:proofErr w:type="gramEnd"/>
      <w:r w:rsidRPr="005E2EAA">
        <w:rPr>
          <w:rFonts w:ascii="Arial" w:hAnsi="Arial" w:cs="Arial"/>
        </w:rPr>
        <w:t xml:space="preserve">,  Umut AKYÜZ, Ali TEMUR, Selim </w:t>
      </w:r>
      <w:proofErr w:type="spellStart"/>
      <w:r w:rsidRPr="005E2EAA">
        <w:rPr>
          <w:rFonts w:ascii="Arial" w:hAnsi="Arial" w:cs="Arial"/>
        </w:rPr>
        <w:t>Raci</w:t>
      </w:r>
      <w:proofErr w:type="spellEnd"/>
      <w:r w:rsidRPr="005E2EAA">
        <w:rPr>
          <w:rFonts w:ascii="Arial" w:hAnsi="Arial" w:cs="Arial"/>
        </w:rPr>
        <w:t xml:space="preserve"> DİBO</w:t>
      </w:r>
    </w:p>
    <w:p w:rsidR="000827EB" w:rsidRPr="00B81227" w:rsidRDefault="000827EB" w:rsidP="000827EB">
      <w:pPr>
        <w:tabs>
          <w:tab w:val="left" w:pos="3402"/>
          <w:tab w:val="left" w:pos="3686"/>
        </w:tabs>
        <w:spacing w:after="120" w:line="240" w:lineRule="auto"/>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04</w:t>
      </w:r>
      <w:r w:rsidRPr="00B81227">
        <w:rPr>
          <w:rFonts w:ascii="Times New Roman" w:hAnsi="Times New Roman" w:cs="Times New Roman"/>
        </w:rPr>
        <w:t>.</w:t>
      </w:r>
      <w:r>
        <w:rPr>
          <w:rFonts w:ascii="Times New Roman" w:hAnsi="Times New Roman" w:cs="Times New Roman"/>
        </w:rPr>
        <w:t>06</w:t>
      </w:r>
      <w:r w:rsidRPr="00B81227">
        <w:rPr>
          <w:rFonts w:ascii="Times New Roman" w:hAnsi="Times New Roman" w:cs="Times New Roman"/>
        </w:rPr>
        <w:t>.202</w:t>
      </w:r>
      <w:r>
        <w:rPr>
          <w:rFonts w:ascii="Times New Roman" w:hAnsi="Times New Roman" w:cs="Times New Roman"/>
        </w:rPr>
        <w:t>6</w:t>
      </w:r>
    </w:p>
    <w:p w:rsidR="009E19FA" w:rsidRDefault="000827EB" w:rsidP="009E19FA">
      <w:pPr>
        <w:jc w:val="both"/>
        <w:rPr>
          <w:rFonts w:ascii="Arial" w:hAnsi="Arial" w:cs="Arial"/>
          <w:sz w:val="24"/>
        </w:rPr>
      </w:pPr>
      <w:proofErr w:type="gramStart"/>
      <w:r w:rsidRPr="00AA6DF9">
        <w:rPr>
          <w:b/>
        </w:rPr>
        <w:t>KOMİSYON RAPORU</w:t>
      </w:r>
      <w:r>
        <w:rPr>
          <w:b/>
        </w:rPr>
        <w:tab/>
      </w:r>
      <w:r>
        <w:rPr>
          <w:b/>
        </w:rPr>
        <w:tab/>
        <w:t xml:space="preserve">         :   </w:t>
      </w:r>
      <w:r w:rsidR="009E19FA">
        <w:rPr>
          <w:rFonts w:ascii="Arial" w:hAnsi="Arial" w:cs="Arial"/>
          <w:sz w:val="24"/>
        </w:rPr>
        <w:t xml:space="preserve">Çevre ve Şehircilik Bakanlığının “Ulusal Enerji Verimliliği Eylem Planı” konulu yazısında; “Belediyelerin enerji verimliliği konusundaki yükümlülüklerini yerine getirmesi ve konuyla ilgili gerekli uygulamaları icra edebilmesini </w:t>
      </w:r>
      <w:proofErr w:type="spellStart"/>
      <w:r w:rsidR="009E19FA">
        <w:rPr>
          <w:rFonts w:ascii="Arial" w:hAnsi="Arial" w:cs="Arial"/>
          <w:sz w:val="24"/>
        </w:rPr>
        <w:t>teminen</w:t>
      </w:r>
      <w:proofErr w:type="spellEnd"/>
      <w:r w:rsidR="009E19FA">
        <w:rPr>
          <w:rFonts w:ascii="Arial" w:hAnsi="Arial" w:cs="Arial"/>
          <w:sz w:val="24"/>
        </w:rPr>
        <w:t>, enerji verimliliği birimi olarak hizmet vermesi amacıyla Belediye ve Bağlı Kuruluşları ile Mahalli İdare Birlikleri Norm Kadro İlke ve Standartlarına Dair Yönetmelik uyarınca kurulacak İklim Değişikliği Dairesi Başkanlığı ile İklim Değişikliği Müdürlüğü” birimlerinin görevlendirilmesi gerektiği belirtilmiştir.</w:t>
      </w:r>
      <w:proofErr w:type="gramEnd"/>
    </w:p>
    <w:p w:rsidR="009E19FA" w:rsidRDefault="009E19FA" w:rsidP="009E19FA">
      <w:pPr>
        <w:ind w:firstLine="567"/>
        <w:jc w:val="both"/>
        <w:rPr>
          <w:rFonts w:ascii="Arial" w:hAnsi="Arial" w:cs="Arial"/>
          <w:sz w:val="24"/>
        </w:rPr>
      </w:pPr>
      <w:r>
        <w:rPr>
          <w:rFonts w:ascii="Arial" w:hAnsi="Arial" w:cs="Arial"/>
          <w:sz w:val="24"/>
          <w:szCs w:val="24"/>
        </w:rPr>
        <w:t xml:space="preserve">Bu nedenle; </w:t>
      </w:r>
      <w:r w:rsidRPr="003840DA">
        <w:rPr>
          <w:rFonts w:ascii="Arial" w:hAnsi="Arial" w:cs="Arial"/>
          <w:sz w:val="24"/>
          <w:szCs w:val="24"/>
        </w:rPr>
        <w:t>Araştırma ve Geliştirme Müdürlüğü Yönetmeliğinde</w:t>
      </w:r>
      <w:r>
        <w:rPr>
          <w:rFonts w:ascii="Arial" w:hAnsi="Arial" w:cs="Arial"/>
          <w:sz w:val="24"/>
          <w:szCs w:val="24"/>
        </w:rPr>
        <w:t xml:space="preserve"> </w:t>
      </w:r>
      <w:proofErr w:type="gramStart"/>
      <w:r>
        <w:rPr>
          <w:rFonts w:ascii="Arial" w:hAnsi="Arial" w:cs="Arial"/>
          <w:sz w:val="24"/>
          <w:szCs w:val="24"/>
        </w:rPr>
        <w:t xml:space="preserve">bulunan </w:t>
      </w:r>
      <w:r w:rsidRPr="003840DA">
        <w:rPr>
          <w:rFonts w:ascii="Arial" w:hAnsi="Arial" w:cs="Arial"/>
          <w:sz w:val="24"/>
          <w:szCs w:val="24"/>
        </w:rPr>
        <w:t xml:space="preserve"> Enerji</w:t>
      </w:r>
      <w:proofErr w:type="gramEnd"/>
      <w:r w:rsidRPr="003840DA">
        <w:rPr>
          <w:rFonts w:ascii="Arial" w:hAnsi="Arial" w:cs="Arial"/>
          <w:sz w:val="24"/>
          <w:szCs w:val="24"/>
        </w:rPr>
        <w:t xml:space="preserve"> Yönetim Birim Şefliğine ait görevlerin, analiz, raporlama, teknik görüş, </w:t>
      </w:r>
      <w:proofErr w:type="spellStart"/>
      <w:r w:rsidRPr="003840DA">
        <w:rPr>
          <w:rFonts w:ascii="Arial" w:hAnsi="Arial" w:cs="Arial"/>
          <w:sz w:val="24"/>
          <w:szCs w:val="24"/>
        </w:rPr>
        <w:t>operasyonel</w:t>
      </w:r>
      <w:proofErr w:type="spellEnd"/>
      <w:r w:rsidRPr="003840DA">
        <w:rPr>
          <w:rFonts w:ascii="Arial" w:hAnsi="Arial" w:cs="Arial"/>
          <w:sz w:val="24"/>
          <w:szCs w:val="24"/>
        </w:rPr>
        <w:t xml:space="preserve"> koordinasyon süreçleri ve ilgili bütçe kalemleriyle birlikte Araştırma ve Geliştirme Müdürlüğü Yönetmeliğinden çıkarılarak</w:t>
      </w:r>
      <w:r>
        <w:rPr>
          <w:rFonts w:ascii="Arial" w:hAnsi="Arial" w:cs="Arial"/>
          <w:sz w:val="24"/>
          <w:szCs w:val="24"/>
        </w:rPr>
        <w:t>,</w:t>
      </w:r>
      <w:r w:rsidRPr="003840DA">
        <w:rPr>
          <w:rFonts w:ascii="Arial" w:hAnsi="Arial" w:cs="Arial"/>
          <w:sz w:val="24"/>
          <w:szCs w:val="24"/>
        </w:rPr>
        <w:t xml:space="preserve"> İklim Değişikliği ve Sıfır Atık Müdürlüğüne aktarılması</w:t>
      </w:r>
      <w:r>
        <w:rPr>
          <w:rFonts w:ascii="Arial" w:hAnsi="Arial" w:cs="Arial"/>
          <w:sz w:val="24"/>
          <w:szCs w:val="24"/>
        </w:rPr>
        <w:t xml:space="preserve"> ihtiyaç duyulmuş ve teklif Belediye Meclisinin 01.06.2026 tarih ve 160 sayılı ara kararı ile </w:t>
      </w:r>
      <w:r>
        <w:rPr>
          <w:rFonts w:ascii="Arial" w:hAnsi="Arial" w:cs="Arial"/>
          <w:sz w:val="24"/>
        </w:rPr>
        <w:t>Plan ve Bütçe Komisyonu, Proje ve Geliştirme ve Kentsel Dönüşüm Komisyonu ile Hukuk ve Temel Haklar Komisyonuna ortak havale edilmiştir.</w:t>
      </w:r>
      <w:r w:rsidRPr="003840DA">
        <w:rPr>
          <w:rFonts w:ascii="Arial" w:hAnsi="Arial" w:cs="Arial"/>
          <w:sz w:val="24"/>
          <w:szCs w:val="24"/>
        </w:rPr>
        <w:t xml:space="preserve"> </w:t>
      </w:r>
    </w:p>
    <w:p w:rsidR="009E19FA" w:rsidRPr="00C7199A" w:rsidRDefault="009E19FA" w:rsidP="009E19FA">
      <w:pPr>
        <w:ind w:firstLine="567"/>
        <w:jc w:val="both"/>
        <w:rPr>
          <w:rFonts w:ascii="Arial" w:hAnsi="Arial" w:cs="Arial"/>
          <w:sz w:val="24"/>
          <w:szCs w:val="24"/>
        </w:rPr>
      </w:pPr>
      <w:r w:rsidRPr="00C7199A">
        <w:rPr>
          <w:rFonts w:ascii="Arial" w:hAnsi="Arial" w:cs="Arial"/>
          <w:sz w:val="24"/>
          <w:szCs w:val="24"/>
        </w:rPr>
        <w:t>Komisyonlarımızca yapılan inceleme ve değerlendirme</w:t>
      </w:r>
      <w:r>
        <w:rPr>
          <w:rFonts w:ascii="Arial" w:hAnsi="Arial" w:cs="Arial"/>
          <w:sz w:val="24"/>
          <w:szCs w:val="24"/>
        </w:rPr>
        <w:t xml:space="preserve"> neticesinde;</w:t>
      </w:r>
      <w:r w:rsidRPr="00C7199A">
        <w:rPr>
          <w:rFonts w:ascii="Arial" w:hAnsi="Arial" w:cs="Arial"/>
          <w:sz w:val="24"/>
          <w:szCs w:val="24"/>
        </w:rPr>
        <w:t xml:space="preserve"> </w:t>
      </w:r>
      <w:r w:rsidRPr="003840DA">
        <w:rPr>
          <w:rFonts w:ascii="Arial" w:hAnsi="Arial" w:cs="Arial"/>
          <w:sz w:val="24"/>
          <w:szCs w:val="24"/>
        </w:rPr>
        <w:t>Araştırma ve Geliştirme Müdürlüğü Yönetmeliğinde</w:t>
      </w:r>
      <w:r>
        <w:rPr>
          <w:rFonts w:ascii="Arial" w:hAnsi="Arial" w:cs="Arial"/>
          <w:sz w:val="24"/>
          <w:szCs w:val="24"/>
        </w:rPr>
        <w:t xml:space="preserve"> bulunan </w:t>
      </w:r>
      <w:r w:rsidRPr="00C7199A">
        <w:rPr>
          <w:rFonts w:ascii="Arial" w:hAnsi="Arial" w:cs="Arial"/>
          <w:sz w:val="24"/>
          <w:szCs w:val="24"/>
        </w:rPr>
        <w:t xml:space="preserve">Enerji Yönetim Birim Şefliğine ait görevlerin, analiz, raporlama, teknik görüş, </w:t>
      </w:r>
      <w:proofErr w:type="spellStart"/>
      <w:r w:rsidRPr="00C7199A">
        <w:rPr>
          <w:rFonts w:ascii="Arial" w:hAnsi="Arial" w:cs="Arial"/>
          <w:sz w:val="24"/>
          <w:szCs w:val="24"/>
        </w:rPr>
        <w:t>operasyonel</w:t>
      </w:r>
      <w:proofErr w:type="spellEnd"/>
      <w:r w:rsidRPr="00C7199A">
        <w:rPr>
          <w:rFonts w:ascii="Arial" w:hAnsi="Arial" w:cs="Arial"/>
          <w:sz w:val="24"/>
          <w:szCs w:val="24"/>
        </w:rPr>
        <w:t xml:space="preserve"> koordinasyon süreçleri ve ilgili bütçe kalemleriyle birlikte İklim Değişikliği ve Sıfır Atık Müdürlüğüne aktarılmasına, </w:t>
      </w:r>
      <w:r w:rsidRPr="00C7199A">
        <w:rPr>
          <w:rFonts w:ascii="Arial" w:hAnsi="Arial" w:cs="Arial"/>
          <w:iCs/>
          <w:sz w:val="24"/>
          <w:szCs w:val="24"/>
        </w:rPr>
        <w:t xml:space="preserve">diğer maddelerinde idareden geldiği şekliyle kabulüne komisyonlarımızca oy birliği ile karar verildi.  </w:t>
      </w:r>
    </w:p>
    <w:p w:rsidR="000827EB" w:rsidRDefault="000827EB" w:rsidP="000827EB">
      <w:pPr>
        <w:pStyle w:val="NormalWeb"/>
        <w:jc w:val="both"/>
        <w:rPr>
          <w:rFonts w:ascii="Arial" w:hAnsi="Arial" w:cs="Arial"/>
        </w:rPr>
      </w:pPr>
    </w:p>
    <w:p w:rsidR="00E856AC" w:rsidRDefault="00E856AC" w:rsidP="00F945C8">
      <w:pPr>
        <w:tabs>
          <w:tab w:val="left" w:pos="3402"/>
          <w:tab w:val="left" w:pos="3686"/>
        </w:tabs>
        <w:spacing w:after="120" w:line="240" w:lineRule="auto"/>
        <w:jc w:val="both"/>
        <w:rPr>
          <w:rFonts w:ascii="Times New Roman" w:hAnsi="Times New Roman" w:cs="Times New Roman"/>
          <w:b/>
        </w:rPr>
      </w:pPr>
    </w:p>
    <w:p w:rsidR="00F945C8" w:rsidRDefault="00F945C8" w:rsidP="00F945C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w:t>
      </w:r>
    </w:p>
    <w:p w:rsidR="00F945C8" w:rsidRPr="00B81227" w:rsidRDefault="00F945C8" w:rsidP="00F945C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05</w:t>
      </w:r>
      <w:r w:rsidRPr="003F239B">
        <w:rPr>
          <w:rFonts w:ascii="Times New Roman" w:hAnsi="Times New Roman" w:cs="Times New Roman"/>
        </w:rPr>
        <w:t>.</w:t>
      </w:r>
      <w:r>
        <w:rPr>
          <w:rFonts w:ascii="Times New Roman" w:hAnsi="Times New Roman" w:cs="Times New Roman"/>
        </w:rPr>
        <w:t>06</w:t>
      </w:r>
      <w:r w:rsidRPr="00B81227">
        <w:rPr>
          <w:rFonts w:ascii="Times New Roman" w:hAnsi="Times New Roman" w:cs="Times New Roman"/>
        </w:rPr>
        <w:t>.202</w:t>
      </w:r>
      <w:r>
        <w:rPr>
          <w:rFonts w:ascii="Times New Roman" w:hAnsi="Times New Roman" w:cs="Times New Roman"/>
        </w:rPr>
        <w:t>6</w:t>
      </w:r>
    </w:p>
    <w:p w:rsidR="00F945C8" w:rsidRPr="00D17403" w:rsidRDefault="00F945C8" w:rsidP="00F945C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E856AC">
        <w:rPr>
          <w:rFonts w:ascii="Times New Roman" w:hAnsi="Times New Roman" w:cs="Times New Roman"/>
        </w:rPr>
        <w:t>6</w:t>
      </w:r>
    </w:p>
    <w:p w:rsidR="00F945C8" w:rsidRPr="00B81227" w:rsidRDefault="00F945C8" w:rsidP="00F945C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w:t>
      </w:r>
      <w:r>
        <w:rPr>
          <w:rFonts w:ascii="Times New Roman" w:hAnsi="Times New Roman" w:cs="Times New Roman"/>
        </w:rPr>
        <w:t>1.06</w:t>
      </w:r>
      <w:r w:rsidRPr="00B81227">
        <w:rPr>
          <w:rFonts w:ascii="Times New Roman" w:hAnsi="Times New Roman" w:cs="Times New Roman"/>
        </w:rPr>
        <w:t>.202</w:t>
      </w:r>
      <w:r>
        <w:rPr>
          <w:rFonts w:ascii="Times New Roman" w:hAnsi="Times New Roman" w:cs="Times New Roman"/>
        </w:rPr>
        <w:t>6</w:t>
      </w:r>
    </w:p>
    <w:p w:rsidR="00F945C8" w:rsidRDefault="00F945C8" w:rsidP="00F945C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16</w:t>
      </w:r>
      <w:r w:rsidR="00CD21C2">
        <w:rPr>
          <w:rFonts w:ascii="Times New Roman" w:hAnsi="Times New Roman" w:cs="Times New Roman"/>
        </w:rPr>
        <w:t>2</w:t>
      </w:r>
    </w:p>
    <w:p w:rsidR="00F945C8" w:rsidRDefault="00F945C8" w:rsidP="00F945C8">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 xml:space="preserve">Plan ve Bütçe Komisyonu, </w:t>
      </w:r>
      <w:r w:rsidR="004C7BA5">
        <w:rPr>
          <w:rFonts w:ascii="Arial" w:hAnsi="Arial" w:cs="Arial"/>
        </w:rPr>
        <w:t xml:space="preserve">Tarife ve Yönetmelikler </w:t>
      </w:r>
      <w:r>
        <w:rPr>
          <w:rFonts w:ascii="Arial" w:hAnsi="Arial" w:cs="Arial"/>
        </w:rPr>
        <w:t>Komisyonu</w:t>
      </w:r>
    </w:p>
    <w:p w:rsidR="00F945C8" w:rsidRDefault="00F945C8" w:rsidP="00F945C8">
      <w:pPr>
        <w:tabs>
          <w:tab w:val="left" w:pos="3402"/>
          <w:tab w:val="left" w:pos="3828"/>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r>
        <w:rPr>
          <w:rFonts w:ascii="Times New Roman" w:hAnsi="Times New Roman" w:cs="Times New Roman"/>
          <w:b/>
        </w:rPr>
        <w:t xml:space="preserve"> </w:t>
      </w:r>
    </w:p>
    <w:p w:rsidR="004C7BA5" w:rsidRDefault="00F945C8" w:rsidP="004C7BA5">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r>
      <w:r w:rsidR="004C7BA5">
        <w:rPr>
          <w:rFonts w:ascii="Arial" w:hAnsi="Arial" w:cs="Arial"/>
          <w:b/>
        </w:rPr>
        <w:t xml:space="preserve">Tarife ve Yönetmelikler Komisyonu: </w:t>
      </w:r>
      <w:r w:rsidR="004C7BA5">
        <w:rPr>
          <w:rFonts w:ascii="Arial" w:hAnsi="Arial" w:cs="Arial"/>
        </w:rPr>
        <w:t xml:space="preserve">Musa TAŞ </w:t>
      </w:r>
      <w:proofErr w:type="gramStart"/>
      <w:r w:rsidR="004C7BA5">
        <w:rPr>
          <w:rFonts w:ascii="Arial" w:hAnsi="Arial" w:cs="Arial"/>
        </w:rPr>
        <w:t>(</w:t>
      </w:r>
      <w:proofErr w:type="gramEnd"/>
      <w:r w:rsidR="004C7BA5">
        <w:rPr>
          <w:rFonts w:ascii="Arial" w:hAnsi="Arial" w:cs="Arial"/>
        </w:rPr>
        <w:t xml:space="preserve">Kom. </w:t>
      </w:r>
      <w:proofErr w:type="spellStart"/>
      <w:r w:rsidR="004C7BA5">
        <w:rPr>
          <w:rFonts w:ascii="Arial" w:hAnsi="Arial" w:cs="Arial"/>
        </w:rPr>
        <w:t>Başk</w:t>
      </w:r>
      <w:proofErr w:type="spellEnd"/>
      <w:r w:rsidR="004C7BA5">
        <w:rPr>
          <w:rFonts w:ascii="Arial" w:hAnsi="Arial" w:cs="Arial"/>
        </w:rPr>
        <w:t>.</w:t>
      </w:r>
      <w:proofErr w:type="gramStart"/>
      <w:r w:rsidR="004C7BA5">
        <w:rPr>
          <w:rFonts w:ascii="Arial" w:hAnsi="Arial" w:cs="Arial"/>
        </w:rPr>
        <w:t>)</w:t>
      </w:r>
      <w:proofErr w:type="gramEnd"/>
      <w:r w:rsidR="004C7BA5">
        <w:rPr>
          <w:rFonts w:ascii="Arial" w:hAnsi="Arial" w:cs="Arial"/>
        </w:rPr>
        <w:t xml:space="preserve">, </w:t>
      </w:r>
      <w:proofErr w:type="spellStart"/>
      <w:r w:rsidR="004C7BA5">
        <w:rPr>
          <w:rFonts w:ascii="Arial" w:hAnsi="Arial" w:cs="Arial"/>
        </w:rPr>
        <w:t>Gülcan</w:t>
      </w:r>
      <w:proofErr w:type="spellEnd"/>
      <w:r w:rsidR="004C7BA5">
        <w:rPr>
          <w:rFonts w:ascii="Arial" w:hAnsi="Arial" w:cs="Arial"/>
        </w:rPr>
        <w:t xml:space="preserve"> TÜMÜKLÜ (Kom. </w:t>
      </w:r>
      <w:proofErr w:type="spellStart"/>
      <w:r w:rsidR="004C7BA5">
        <w:rPr>
          <w:rFonts w:ascii="Arial" w:hAnsi="Arial" w:cs="Arial"/>
        </w:rPr>
        <w:t>Başk</w:t>
      </w:r>
      <w:proofErr w:type="spellEnd"/>
      <w:r w:rsidR="004C7BA5">
        <w:rPr>
          <w:rFonts w:ascii="Arial" w:hAnsi="Arial" w:cs="Arial"/>
        </w:rPr>
        <w:t>. V.), İsmail ÖZDEMİR, Devrim ÖZDEMİR, Abbas ÖZDİKER</w:t>
      </w:r>
    </w:p>
    <w:p w:rsidR="00F945C8" w:rsidRPr="00B81227" w:rsidRDefault="00F945C8" w:rsidP="004C7BA5">
      <w:pPr>
        <w:tabs>
          <w:tab w:val="left" w:pos="3402"/>
          <w:tab w:val="left" w:pos="3828"/>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04</w:t>
      </w:r>
      <w:r w:rsidRPr="00B81227">
        <w:rPr>
          <w:rFonts w:ascii="Times New Roman" w:hAnsi="Times New Roman" w:cs="Times New Roman"/>
        </w:rPr>
        <w:t>.</w:t>
      </w:r>
      <w:r>
        <w:rPr>
          <w:rFonts w:ascii="Times New Roman" w:hAnsi="Times New Roman" w:cs="Times New Roman"/>
        </w:rPr>
        <w:t>06</w:t>
      </w:r>
      <w:r w:rsidRPr="00B81227">
        <w:rPr>
          <w:rFonts w:ascii="Times New Roman" w:hAnsi="Times New Roman" w:cs="Times New Roman"/>
        </w:rPr>
        <w:t>.202</w:t>
      </w:r>
      <w:r>
        <w:rPr>
          <w:rFonts w:ascii="Times New Roman" w:hAnsi="Times New Roman" w:cs="Times New Roman"/>
        </w:rPr>
        <w:t>6</w:t>
      </w:r>
    </w:p>
    <w:p w:rsidR="00940B2E" w:rsidRPr="00116716" w:rsidRDefault="00F945C8" w:rsidP="00940B2E">
      <w:pPr>
        <w:pStyle w:val="isselectedend"/>
        <w:jc w:val="both"/>
        <w:rPr>
          <w:rFonts w:ascii="Arial" w:hAnsi="Arial" w:cs="Arial"/>
        </w:rPr>
      </w:pPr>
      <w:proofErr w:type="gramStart"/>
      <w:r w:rsidRPr="00AA6DF9">
        <w:rPr>
          <w:b/>
        </w:rPr>
        <w:t>KOMİSYON RAPORU</w:t>
      </w:r>
      <w:r w:rsidR="004C7BA5">
        <w:rPr>
          <w:b/>
        </w:rPr>
        <w:tab/>
        <w:t xml:space="preserve">      </w:t>
      </w:r>
      <w:r>
        <w:rPr>
          <w:b/>
        </w:rPr>
        <w:t xml:space="preserve">   :   </w:t>
      </w:r>
      <w:r w:rsidR="00940B2E" w:rsidRPr="00116716">
        <w:rPr>
          <w:rFonts w:ascii="Arial" w:hAnsi="Arial" w:cs="Arial"/>
        </w:rPr>
        <w:t xml:space="preserve">20.10.2025 tarih ve 196 sayılı Belediye Meclis Kararı ile onaylanan Plan ve Proje Müdürlüğünün 2026 Mali Yılı Ücret Tarifesinde </w:t>
      </w:r>
      <w:r w:rsidR="00940B2E">
        <w:rPr>
          <w:rFonts w:ascii="Arial" w:hAnsi="Arial" w:cs="Arial"/>
        </w:rPr>
        <w:t>yer alan</w:t>
      </w:r>
      <w:r w:rsidR="00940B2E" w:rsidRPr="00116716">
        <w:rPr>
          <w:rFonts w:ascii="Arial" w:hAnsi="Arial" w:cs="Arial"/>
        </w:rPr>
        <w:t xml:space="preserve">, Belediyemiz sınırları içerisinde Meclise intikal edecek plan tadilat ücretleri kapsamında </w:t>
      </w:r>
      <w:r w:rsidR="00940B2E">
        <w:rPr>
          <w:rFonts w:ascii="Arial" w:hAnsi="Arial" w:cs="Arial"/>
        </w:rPr>
        <w:t>bulunan</w:t>
      </w:r>
      <w:r w:rsidR="00940B2E" w:rsidRPr="00116716">
        <w:rPr>
          <w:rFonts w:ascii="Arial" w:hAnsi="Arial" w:cs="Arial"/>
        </w:rPr>
        <w:t xml:space="preserve"> “Akaryakıt Alanı İçin” ücret tarifesinin 202</w:t>
      </w:r>
      <w:r w:rsidR="00940B2E">
        <w:rPr>
          <w:rFonts w:ascii="Arial" w:hAnsi="Arial" w:cs="Arial"/>
        </w:rPr>
        <w:t>5</w:t>
      </w:r>
      <w:r w:rsidR="00940B2E" w:rsidRPr="00116716">
        <w:rPr>
          <w:rFonts w:ascii="Arial" w:hAnsi="Arial" w:cs="Arial"/>
        </w:rPr>
        <w:t xml:space="preserve"> yılı yeniden değerleme oranı</w:t>
      </w:r>
      <w:r w:rsidR="00940B2E">
        <w:rPr>
          <w:rFonts w:ascii="Arial" w:hAnsi="Arial" w:cs="Arial"/>
        </w:rPr>
        <w:t xml:space="preserve"> esas alınarak</w:t>
      </w:r>
      <w:r w:rsidR="00940B2E" w:rsidRPr="00116716">
        <w:rPr>
          <w:rFonts w:ascii="Arial" w:hAnsi="Arial" w:cs="Arial"/>
        </w:rPr>
        <w:t xml:space="preserve"> güncellenmesine ilişkin teklif,  Belediye Meclisinin 01.06.2026 tarih ve 162 sayılı ara kararı ile Plan ve Bütçe Komisyonu ile Tarife ve Yönetmelikler Komisyonuna ortak havale edilmiştir.</w:t>
      </w:r>
      <w:proofErr w:type="gramEnd"/>
    </w:p>
    <w:p w:rsidR="00940B2E" w:rsidRPr="00116716" w:rsidRDefault="00940B2E" w:rsidP="00940B2E">
      <w:pPr>
        <w:pStyle w:val="isselectedend"/>
        <w:ind w:firstLine="567"/>
        <w:jc w:val="both"/>
        <w:rPr>
          <w:rFonts w:ascii="Arial" w:hAnsi="Arial" w:cs="Arial"/>
        </w:rPr>
      </w:pPr>
      <w:r w:rsidRPr="00116716">
        <w:rPr>
          <w:rFonts w:ascii="Arial" w:hAnsi="Arial" w:cs="Arial"/>
        </w:rPr>
        <w:t>Komisyonlarımızca yapılan inceleme ve değerlendirme neticesinde; Plan ve Proje Müdürlüğünün 2026 Mali Yılı Ücret Tarifesinde yer alan “Akaryakıt Alanı İçin” plan tadilat ücretinin, 202</w:t>
      </w:r>
      <w:r>
        <w:rPr>
          <w:rFonts w:ascii="Arial" w:hAnsi="Arial" w:cs="Arial"/>
        </w:rPr>
        <w:t>5</w:t>
      </w:r>
      <w:r w:rsidRPr="00116716">
        <w:rPr>
          <w:rFonts w:ascii="Arial" w:hAnsi="Arial" w:cs="Arial"/>
        </w:rPr>
        <w:t xml:space="preserve"> yılı yeniden değerleme oranı dikkate alınarak </w:t>
      </w:r>
      <w:r>
        <w:rPr>
          <w:rFonts w:ascii="Arial" w:hAnsi="Arial" w:cs="Arial"/>
        </w:rPr>
        <w:t>9.411.750,00-</w:t>
      </w:r>
      <w:r w:rsidRPr="00116716">
        <w:rPr>
          <w:rFonts w:ascii="Arial" w:hAnsi="Arial" w:cs="Arial"/>
        </w:rPr>
        <w:t xml:space="preserve"> TL olarak güncellenmesinin kabulüne</w:t>
      </w:r>
      <w:r>
        <w:rPr>
          <w:rFonts w:ascii="Arial" w:hAnsi="Arial" w:cs="Arial"/>
        </w:rPr>
        <w:t xml:space="preserve"> komisyonlarımızca</w:t>
      </w:r>
      <w:r w:rsidRPr="00116716">
        <w:rPr>
          <w:rFonts w:ascii="Arial" w:hAnsi="Arial" w:cs="Arial"/>
        </w:rPr>
        <w:t xml:space="preserve"> oy birliği ile karar </w:t>
      </w:r>
      <w:r>
        <w:rPr>
          <w:rFonts w:ascii="Arial" w:hAnsi="Arial" w:cs="Arial"/>
        </w:rPr>
        <w:t>verildi.</w:t>
      </w:r>
    </w:p>
    <w:p w:rsidR="000827EB" w:rsidRDefault="000827EB" w:rsidP="00F945C8">
      <w:pPr>
        <w:pStyle w:val="NormalWeb"/>
        <w:jc w:val="both"/>
        <w:rPr>
          <w:rFonts w:ascii="Arial" w:hAnsi="Arial" w:cs="Arial"/>
        </w:rPr>
      </w:pP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rPr>
      </w:pPr>
    </w:p>
    <w:p w:rsidR="00B92182" w:rsidRDefault="00B92182" w:rsidP="00B92182">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B92182">
        <w:rPr>
          <w:rFonts w:ascii="Times New Roman" w:hAnsi="Times New Roman" w:cs="Times New Roman"/>
        </w:rPr>
        <w:t>5</w:t>
      </w:r>
    </w:p>
    <w:p w:rsidR="00B92182" w:rsidRPr="00B81227" w:rsidRDefault="00B92182" w:rsidP="00B92182">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05</w:t>
      </w:r>
      <w:r w:rsidRPr="003F239B">
        <w:rPr>
          <w:rFonts w:ascii="Times New Roman" w:hAnsi="Times New Roman" w:cs="Times New Roman"/>
        </w:rPr>
        <w:t>.</w:t>
      </w:r>
      <w:r>
        <w:rPr>
          <w:rFonts w:ascii="Times New Roman" w:hAnsi="Times New Roman" w:cs="Times New Roman"/>
        </w:rPr>
        <w:t>06</w:t>
      </w:r>
      <w:r w:rsidRPr="00B81227">
        <w:rPr>
          <w:rFonts w:ascii="Times New Roman" w:hAnsi="Times New Roman" w:cs="Times New Roman"/>
        </w:rPr>
        <w:t>.202</w:t>
      </w:r>
      <w:r>
        <w:rPr>
          <w:rFonts w:ascii="Times New Roman" w:hAnsi="Times New Roman" w:cs="Times New Roman"/>
        </w:rPr>
        <w:t>6</w:t>
      </w:r>
    </w:p>
    <w:p w:rsidR="00B92182" w:rsidRPr="00D17403" w:rsidRDefault="00B92182" w:rsidP="00B92182">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7</w:t>
      </w:r>
    </w:p>
    <w:p w:rsidR="00B92182" w:rsidRPr="00B81227" w:rsidRDefault="00B92182" w:rsidP="00B92182">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w:t>
      </w:r>
      <w:r>
        <w:rPr>
          <w:rFonts w:ascii="Times New Roman" w:hAnsi="Times New Roman" w:cs="Times New Roman"/>
        </w:rPr>
        <w:t>1.06</w:t>
      </w:r>
      <w:r w:rsidRPr="00B81227">
        <w:rPr>
          <w:rFonts w:ascii="Times New Roman" w:hAnsi="Times New Roman" w:cs="Times New Roman"/>
        </w:rPr>
        <w:t>.202</w:t>
      </w:r>
      <w:r>
        <w:rPr>
          <w:rFonts w:ascii="Times New Roman" w:hAnsi="Times New Roman" w:cs="Times New Roman"/>
        </w:rPr>
        <w:t>6</w:t>
      </w:r>
    </w:p>
    <w:p w:rsidR="00B92182" w:rsidRDefault="00B92182" w:rsidP="00B92182">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163</w:t>
      </w:r>
    </w:p>
    <w:p w:rsidR="00B92182" w:rsidRDefault="00B92182" w:rsidP="00B92182">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D84482">
        <w:rPr>
          <w:rFonts w:ascii="Arial" w:hAnsi="Arial" w:cs="Arial"/>
        </w:rPr>
        <w:t>Kültür Sanat ve Turizm</w:t>
      </w:r>
      <w:r>
        <w:rPr>
          <w:rFonts w:ascii="Arial" w:hAnsi="Arial" w:cs="Arial"/>
        </w:rPr>
        <w:t xml:space="preserve"> Komisyonu</w:t>
      </w:r>
      <w:r w:rsidR="00D84482">
        <w:rPr>
          <w:rFonts w:ascii="Arial" w:hAnsi="Arial" w:cs="Arial"/>
        </w:rPr>
        <w:t>, Kadın Aile ve Çocuk Komisyonu</w:t>
      </w:r>
    </w:p>
    <w:p w:rsidR="00D84482" w:rsidRDefault="00B92182" w:rsidP="00D84482">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r>
      <w:r w:rsidR="00D84482">
        <w:rPr>
          <w:rFonts w:ascii="Arial" w:hAnsi="Arial" w:cs="Arial"/>
          <w:b/>
        </w:rPr>
        <w:t>Kültür Sanat ve Turizm Komisyonu:</w:t>
      </w:r>
      <w:r w:rsidR="00D84482">
        <w:rPr>
          <w:rFonts w:ascii="Arial" w:hAnsi="Arial" w:cs="Arial"/>
        </w:rPr>
        <w:t xml:space="preserve"> Ali Özgen ERKOÇ </w:t>
      </w:r>
      <w:proofErr w:type="gramStart"/>
      <w:r w:rsidR="00D84482">
        <w:rPr>
          <w:rFonts w:ascii="Arial" w:hAnsi="Arial" w:cs="Arial"/>
        </w:rPr>
        <w:t>(</w:t>
      </w:r>
      <w:proofErr w:type="gramEnd"/>
      <w:r w:rsidR="00D84482">
        <w:rPr>
          <w:rFonts w:ascii="Arial" w:hAnsi="Arial" w:cs="Arial"/>
        </w:rPr>
        <w:t xml:space="preserve">kom. </w:t>
      </w:r>
      <w:proofErr w:type="spellStart"/>
      <w:r w:rsidR="00D84482">
        <w:rPr>
          <w:rFonts w:ascii="Arial" w:hAnsi="Arial" w:cs="Arial"/>
        </w:rPr>
        <w:t>Başk</w:t>
      </w:r>
      <w:proofErr w:type="spellEnd"/>
      <w:r w:rsidR="00D84482">
        <w:rPr>
          <w:rFonts w:ascii="Arial" w:hAnsi="Arial" w:cs="Arial"/>
        </w:rPr>
        <w:t>.</w:t>
      </w:r>
      <w:proofErr w:type="gramStart"/>
      <w:r w:rsidR="00D84482">
        <w:rPr>
          <w:rFonts w:ascii="Arial" w:hAnsi="Arial" w:cs="Arial"/>
        </w:rPr>
        <w:t>)</w:t>
      </w:r>
      <w:proofErr w:type="gramEnd"/>
      <w:r w:rsidR="00D84482">
        <w:rPr>
          <w:rFonts w:ascii="Arial" w:hAnsi="Arial" w:cs="Arial"/>
        </w:rPr>
        <w:t xml:space="preserve">, Doğan DÖLDÖŞ (Kom. </w:t>
      </w:r>
      <w:proofErr w:type="spellStart"/>
      <w:r w:rsidR="00D84482">
        <w:rPr>
          <w:rFonts w:ascii="Arial" w:hAnsi="Arial" w:cs="Arial"/>
        </w:rPr>
        <w:t>Başk</w:t>
      </w:r>
      <w:proofErr w:type="spellEnd"/>
      <w:r w:rsidR="00D84482">
        <w:rPr>
          <w:rFonts w:ascii="Arial" w:hAnsi="Arial" w:cs="Arial"/>
        </w:rPr>
        <w:t>. V.), Cevdet YILMAZ, İbrahim DURMUŞ, Yusuf KAPLAN</w:t>
      </w:r>
    </w:p>
    <w:p w:rsidR="00D84482" w:rsidRDefault="00D84482" w:rsidP="00D84482">
      <w:pPr>
        <w:tabs>
          <w:tab w:val="left" w:pos="3402"/>
          <w:tab w:val="left" w:pos="3828"/>
        </w:tabs>
        <w:spacing w:after="120" w:line="240" w:lineRule="auto"/>
        <w:ind w:left="3686" w:hanging="3686"/>
        <w:jc w:val="both"/>
        <w:rPr>
          <w:rFonts w:ascii="Arial" w:hAnsi="Arial" w:cs="Arial"/>
          <w:b/>
        </w:rPr>
      </w:pPr>
      <w:r>
        <w:rPr>
          <w:rFonts w:ascii="Arial" w:hAnsi="Arial" w:cs="Arial"/>
          <w:b/>
        </w:rPr>
        <w:tab/>
      </w:r>
      <w:r>
        <w:rPr>
          <w:rFonts w:ascii="Arial" w:hAnsi="Arial" w:cs="Arial"/>
          <w:b/>
        </w:rPr>
        <w:tab/>
        <w:t>Kadın Aile ve Çocuk Komisyonu:</w:t>
      </w:r>
      <w:r>
        <w:rPr>
          <w:rFonts w:ascii="Arial" w:hAnsi="Arial" w:cs="Arial"/>
        </w:rPr>
        <w:t xml:space="preserve"> Ülker BULUT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Fatmagül DEMİRTAĞ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V.), Sevil YEŞİL, Çağdaş DUTLU, Abbas ÖZDİKER</w:t>
      </w:r>
    </w:p>
    <w:p w:rsidR="00B92182" w:rsidRPr="00B81227" w:rsidRDefault="00B92182" w:rsidP="00D84482">
      <w:pPr>
        <w:tabs>
          <w:tab w:val="left" w:pos="3402"/>
          <w:tab w:val="left" w:pos="3828"/>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04</w:t>
      </w:r>
      <w:r w:rsidRPr="00B81227">
        <w:rPr>
          <w:rFonts w:ascii="Times New Roman" w:hAnsi="Times New Roman" w:cs="Times New Roman"/>
        </w:rPr>
        <w:t>.</w:t>
      </w:r>
      <w:r>
        <w:rPr>
          <w:rFonts w:ascii="Times New Roman" w:hAnsi="Times New Roman" w:cs="Times New Roman"/>
        </w:rPr>
        <w:t>06</w:t>
      </w:r>
      <w:r w:rsidRPr="00B81227">
        <w:rPr>
          <w:rFonts w:ascii="Times New Roman" w:hAnsi="Times New Roman" w:cs="Times New Roman"/>
        </w:rPr>
        <w:t>.202</w:t>
      </w:r>
      <w:r>
        <w:rPr>
          <w:rFonts w:ascii="Times New Roman" w:hAnsi="Times New Roman" w:cs="Times New Roman"/>
        </w:rPr>
        <w:t>6</w:t>
      </w:r>
    </w:p>
    <w:p w:rsidR="002F51EB" w:rsidRPr="00F53217" w:rsidRDefault="00B92182" w:rsidP="002F51EB">
      <w:pPr>
        <w:ind w:right="283"/>
        <w:jc w:val="both"/>
        <w:rPr>
          <w:rFonts w:ascii="Arial" w:hAnsi="Arial" w:cs="Arial"/>
          <w:sz w:val="24"/>
          <w:szCs w:val="24"/>
        </w:rPr>
      </w:pPr>
      <w:r w:rsidRPr="00AA6DF9">
        <w:rPr>
          <w:b/>
        </w:rPr>
        <w:t>KOMİSYON RAPORU</w:t>
      </w:r>
      <w:r>
        <w:rPr>
          <w:b/>
        </w:rPr>
        <w:tab/>
        <w:t xml:space="preserve">         :   </w:t>
      </w:r>
      <w:r w:rsidR="002F51EB" w:rsidRPr="00F53217">
        <w:rPr>
          <w:rFonts w:ascii="Arial" w:hAnsi="Arial" w:cs="Arial"/>
          <w:sz w:val="24"/>
          <w:szCs w:val="24"/>
        </w:rPr>
        <w:t xml:space="preserve">Kilis ili, Kilis Belediye Başkanlığı ile Belediyemiz arasında toplumsal hizmetler, halkın sağlığı, eğitim ve kültürel varlıkların korunması ve kamu duyarlılığının artırılması konularında belediyelerin </w:t>
      </w:r>
      <w:proofErr w:type="gramStart"/>
      <w:r w:rsidR="002F51EB" w:rsidRPr="00F53217">
        <w:rPr>
          <w:rFonts w:ascii="Arial" w:hAnsi="Arial" w:cs="Arial"/>
          <w:sz w:val="24"/>
          <w:szCs w:val="24"/>
        </w:rPr>
        <w:t>imkanları</w:t>
      </w:r>
      <w:proofErr w:type="gramEnd"/>
      <w:r w:rsidR="002F51EB" w:rsidRPr="00F53217">
        <w:rPr>
          <w:rFonts w:ascii="Arial" w:hAnsi="Arial" w:cs="Arial"/>
          <w:sz w:val="24"/>
          <w:szCs w:val="24"/>
        </w:rPr>
        <w:t xml:space="preserve"> ve tabi olunan mevzuat çerçevesinde işbirliği ile hizmet üretilebilmesi için "Kardeş Belediye" olunmasının faydalı olacağı değerlendirilmiş ve teklif Belediye Meclisinin 01.06.2026 tarih ve 163 sayılı ara kararı ile Kültür Sanat ve Turizm Komisyonu ile Kadın Aile ve Çocuk Komisyonuna ortak havale edilmiştir.  </w:t>
      </w:r>
    </w:p>
    <w:p w:rsidR="002F51EB" w:rsidRPr="00F53217" w:rsidRDefault="002F51EB" w:rsidP="002F51EB">
      <w:pPr>
        <w:pStyle w:val="isselectedend"/>
        <w:jc w:val="both"/>
        <w:rPr>
          <w:rFonts w:ascii="Arial" w:hAnsi="Arial" w:cs="Arial"/>
          <w:b/>
          <w:u w:val="single"/>
        </w:rPr>
      </w:pPr>
      <w:r w:rsidRPr="00F53217">
        <w:rPr>
          <w:rFonts w:ascii="Arial" w:hAnsi="Arial" w:cs="Arial"/>
        </w:rPr>
        <w:tab/>
        <w:t xml:space="preserve">Komisyonlarımızca yapılan inceleme ve değerlendirme sonucunda; mevcut belediye hizmet öncelikleri ve bütçe </w:t>
      </w:r>
      <w:proofErr w:type="gramStart"/>
      <w:r w:rsidRPr="00F53217">
        <w:rPr>
          <w:rFonts w:ascii="Arial" w:hAnsi="Arial" w:cs="Arial"/>
        </w:rPr>
        <w:t>imkanlarımız</w:t>
      </w:r>
      <w:proofErr w:type="gramEnd"/>
      <w:r w:rsidRPr="00F53217">
        <w:rPr>
          <w:rFonts w:ascii="Arial" w:hAnsi="Arial" w:cs="Arial"/>
        </w:rPr>
        <w:t xml:space="preserve"> doğrultusunda Kilis Belediye Başkanlığı ile kardeş belediye olunmasının uygun olmadığı kanaatine varıldığından, söz konusu teklifin komisyonlarımızca oy </w:t>
      </w:r>
      <w:r>
        <w:rPr>
          <w:rFonts w:ascii="Arial" w:hAnsi="Arial" w:cs="Arial"/>
        </w:rPr>
        <w:t>çokluğu</w:t>
      </w:r>
      <w:r w:rsidRPr="00F53217">
        <w:rPr>
          <w:rFonts w:ascii="Arial" w:hAnsi="Arial" w:cs="Arial"/>
        </w:rPr>
        <w:t xml:space="preserve"> ile reddine karar verildi. </w:t>
      </w: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rPr>
      </w:pPr>
    </w:p>
    <w:p w:rsidR="000827EB" w:rsidRDefault="000827EB" w:rsidP="000827EB">
      <w:pPr>
        <w:pStyle w:val="NormalWeb"/>
        <w:jc w:val="both"/>
        <w:rPr>
          <w:rFonts w:ascii="Arial" w:hAnsi="Arial" w:cs="Arial"/>
          <w:color w:val="333333"/>
        </w:rPr>
      </w:pPr>
    </w:p>
    <w:p w:rsidR="00EA161D" w:rsidRDefault="00EA161D" w:rsidP="000827EB">
      <w:pPr>
        <w:pStyle w:val="NormalWeb"/>
        <w:jc w:val="both"/>
        <w:rPr>
          <w:rFonts w:ascii="Arial" w:hAnsi="Arial" w:cs="Arial"/>
          <w:color w:val="333333"/>
        </w:rPr>
      </w:pPr>
    </w:p>
    <w:p w:rsidR="00EA161D" w:rsidRDefault="00EA161D" w:rsidP="000827EB">
      <w:pPr>
        <w:pStyle w:val="NormalWeb"/>
        <w:jc w:val="both"/>
        <w:rPr>
          <w:rFonts w:ascii="Arial" w:hAnsi="Arial" w:cs="Arial"/>
          <w:color w:val="333333"/>
        </w:rPr>
      </w:pPr>
    </w:p>
    <w:p w:rsidR="00EA161D" w:rsidRDefault="00EA161D" w:rsidP="00EA161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EA161D" w:rsidRPr="00B81227" w:rsidRDefault="00EA161D" w:rsidP="00EA161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05</w:t>
      </w:r>
      <w:r w:rsidRPr="003F239B">
        <w:rPr>
          <w:rFonts w:ascii="Times New Roman" w:hAnsi="Times New Roman" w:cs="Times New Roman"/>
        </w:rPr>
        <w:t>.</w:t>
      </w:r>
      <w:r>
        <w:rPr>
          <w:rFonts w:ascii="Times New Roman" w:hAnsi="Times New Roman" w:cs="Times New Roman"/>
        </w:rPr>
        <w:t>06</w:t>
      </w:r>
      <w:r w:rsidRPr="00B81227">
        <w:rPr>
          <w:rFonts w:ascii="Times New Roman" w:hAnsi="Times New Roman" w:cs="Times New Roman"/>
        </w:rPr>
        <w:t>.202</w:t>
      </w:r>
      <w:r>
        <w:rPr>
          <w:rFonts w:ascii="Times New Roman" w:hAnsi="Times New Roman" w:cs="Times New Roman"/>
        </w:rPr>
        <w:t>6</w:t>
      </w:r>
    </w:p>
    <w:p w:rsidR="00EA161D" w:rsidRPr="00D17403" w:rsidRDefault="00EA161D" w:rsidP="00EA161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580305">
        <w:rPr>
          <w:rFonts w:ascii="Times New Roman" w:hAnsi="Times New Roman" w:cs="Times New Roman"/>
        </w:rPr>
        <w:t>8</w:t>
      </w:r>
    </w:p>
    <w:p w:rsidR="00EA161D" w:rsidRPr="00B81227" w:rsidRDefault="00EA161D" w:rsidP="00EA161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010241">
        <w:rPr>
          <w:rFonts w:ascii="Times New Roman" w:hAnsi="Times New Roman" w:cs="Times New Roman"/>
        </w:rPr>
        <w:t>0</w:t>
      </w:r>
      <w:r>
        <w:rPr>
          <w:rFonts w:ascii="Times New Roman" w:hAnsi="Times New Roman" w:cs="Times New Roman"/>
        </w:rPr>
        <w:t>1.06</w:t>
      </w:r>
      <w:r w:rsidRPr="00B81227">
        <w:rPr>
          <w:rFonts w:ascii="Times New Roman" w:hAnsi="Times New Roman" w:cs="Times New Roman"/>
        </w:rPr>
        <w:t>.202</w:t>
      </w:r>
      <w:r>
        <w:rPr>
          <w:rFonts w:ascii="Times New Roman" w:hAnsi="Times New Roman" w:cs="Times New Roman"/>
        </w:rPr>
        <w:t>6</w:t>
      </w:r>
    </w:p>
    <w:p w:rsidR="00EA161D" w:rsidRDefault="00EA161D" w:rsidP="00EA161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168</w:t>
      </w:r>
    </w:p>
    <w:p w:rsidR="00EA161D" w:rsidRDefault="00EA161D" w:rsidP="00EA161D">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Plan ve Bütçe Komisyonu, Hukuk ve Temel Haklar Komisyonu</w:t>
      </w:r>
    </w:p>
    <w:p w:rsidR="00EA161D" w:rsidRDefault="00EA161D" w:rsidP="00EA161D">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p>
    <w:p w:rsidR="00EA161D" w:rsidRDefault="00EA161D" w:rsidP="00EA161D">
      <w:pPr>
        <w:tabs>
          <w:tab w:val="left" w:pos="3402"/>
          <w:tab w:val="left" w:pos="3686"/>
        </w:tabs>
        <w:spacing w:after="120" w:line="240" w:lineRule="auto"/>
        <w:ind w:left="3686"/>
        <w:jc w:val="both"/>
        <w:rPr>
          <w:rFonts w:ascii="Arial" w:hAnsi="Arial" w:cs="Arial"/>
        </w:rPr>
      </w:pPr>
      <w:r w:rsidRPr="00147D85">
        <w:rPr>
          <w:rFonts w:ascii="Arial" w:hAnsi="Arial" w:cs="Arial"/>
          <w:b/>
        </w:rPr>
        <w:t>Hukuk ve Temel Haklar Komisyonu</w:t>
      </w:r>
      <w:r>
        <w:rPr>
          <w:rFonts w:ascii="Arial" w:hAnsi="Arial" w:cs="Arial"/>
          <w:b/>
        </w:rPr>
        <w:t xml:space="preserve">: </w:t>
      </w:r>
      <w:r w:rsidRPr="005E2EAA">
        <w:rPr>
          <w:rFonts w:ascii="Arial" w:hAnsi="Arial" w:cs="Arial"/>
        </w:rPr>
        <w:t xml:space="preserve">İbrahim CİNBAŞ </w:t>
      </w:r>
      <w:proofErr w:type="gramStart"/>
      <w:r w:rsidRPr="005E2EAA">
        <w:rPr>
          <w:rFonts w:ascii="Arial" w:hAnsi="Arial" w:cs="Arial"/>
        </w:rPr>
        <w:t>(</w:t>
      </w:r>
      <w:proofErr w:type="gramEnd"/>
      <w:r w:rsidRPr="005E2EAA">
        <w:rPr>
          <w:rFonts w:ascii="Arial" w:hAnsi="Arial" w:cs="Arial"/>
        </w:rPr>
        <w:t xml:space="preserve">Kom. </w:t>
      </w:r>
      <w:proofErr w:type="spellStart"/>
      <w:r w:rsidRPr="005E2EAA">
        <w:rPr>
          <w:rFonts w:ascii="Arial" w:hAnsi="Arial" w:cs="Arial"/>
        </w:rPr>
        <w:t>Başk</w:t>
      </w:r>
      <w:proofErr w:type="spellEnd"/>
      <w:r w:rsidRPr="005E2EAA">
        <w:rPr>
          <w:rFonts w:ascii="Arial" w:hAnsi="Arial" w:cs="Arial"/>
        </w:rPr>
        <w:t>.</w:t>
      </w:r>
      <w:proofErr w:type="gramStart"/>
      <w:r w:rsidRPr="005E2EAA">
        <w:rPr>
          <w:rFonts w:ascii="Arial" w:hAnsi="Arial" w:cs="Arial"/>
        </w:rPr>
        <w:t>)</w:t>
      </w:r>
      <w:proofErr w:type="gramEnd"/>
      <w:r w:rsidRPr="005E2EAA">
        <w:rPr>
          <w:rFonts w:ascii="Arial" w:hAnsi="Arial" w:cs="Arial"/>
        </w:rPr>
        <w:t xml:space="preserve">, Nazlı </w:t>
      </w:r>
      <w:proofErr w:type="spellStart"/>
      <w:r w:rsidRPr="005E2EAA">
        <w:rPr>
          <w:rFonts w:ascii="Arial" w:hAnsi="Arial" w:cs="Arial"/>
        </w:rPr>
        <w:t>Hilbin</w:t>
      </w:r>
      <w:proofErr w:type="spellEnd"/>
      <w:r w:rsidRPr="005E2EAA">
        <w:rPr>
          <w:rFonts w:ascii="Arial" w:hAnsi="Arial" w:cs="Arial"/>
        </w:rPr>
        <w:t xml:space="preserve"> DOĞAN (Kom. Başkan V.</w:t>
      </w:r>
      <w:proofErr w:type="gramStart"/>
      <w:r w:rsidRPr="005E2EAA">
        <w:rPr>
          <w:rFonts w:ascii="Arial" w:hAnsi="Arial" w:cs="Arial"/>
        </w:rPr>
        <w:t>)</w:t>
      </w:r>
      <w:proofErr w:type="gramEnd"/>
      <w:r w:rsidRPr="005E2EAA">
        <w:rPr>
          <w:rFonts w:ascii="Arial" w:hAnsi="Arial" w:cs="Arial"/>
        </w:rPr>
        <w:t xml:space="preserve">,  Umut AKYÜZ, Ali TEMUR, Selim </w:t>
      </w:r>
      <w:proofErr w:type="spellStart"/>
      <w:r w:rsidRPr="005E2EAA">
        <w:rPr>
          <w:rFonts w:ascii="Arial" w:hAnsi="Arial" w:cs="Arial"/>
        </w:rPr>
        <w:t>Raci</w:t>
      </w:r>
      <w:proofErr w:type="spellEnd"/>
      <w:r w:rsidRPr="005E2EAA">
        <w:rPr>
          <w:rFonts w:ascii="Arial" w:hAnsi="Arial" w:cs="Arial"/>
        </w:rPr>
        <w:t xml:space="preserve"> DİBO</w:t>
      </w:r>
    </w:p>
    <w:p w:rsidR="00EA161D" w:rsidRPr="00B81227" w:rsidRDefault="00EA161D" w:rsidP="00580305">
      <w:pPr>
        <w:tabs>
          <w:tab w:val="left" w:pos="3402"/>
          <w:tab w:val="left" w:pos="3828"/>
        </w:tabs>
        <w:spacing w:after="120" w:line="240" w:lineRule="auto"/>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04</w:t>
      </w:r>
      <w:r w:rsidRPr="00B81227">
        <w:rPr>
          <w:rFonts w:ascii="Times New Roman" w:hAnsi="Times New Roman" w:cs="Times New Roman"/>
        </w:rPr>
        <w:t>.</w:t>
      </w:r>
      <w:r>
        <w:rPr>
          <w:rFonts w:ascii="Times New Roman" w:hAnsi="Times New Roman" w:cs="Times New Roman"/>
        </w:rPr>
        <w:t>06</w:t>
      </w:r>
      <w:r w:rsidRPr="00B81227">
        <w:rPr>
          <w:rFonts w:ascii="Times New Roman" w:hAnsi="Times New Roman" w:cs="Times New Roman"/>
        </w:rPr>
        <w:t>.202</w:t>
      </w:r>
      <w:r>
        <w:rPr>
          <w:rFonts w:ascii="Times New Roman" w:hAnsi="Times New Roman" w:cs="Times New Roman"/>
        </w:rPr>
        <w:t>6</w:t>
      </w:r>
    </w:p>
    <w:p w:rsidR="00580305" w:rsidRDefault="00EA161D" w:rsidP="00580305">
      <w:pPr>
        <w:pStyle w:val="NormalWeb"/>
        <w:jc w:val="both"/>
        <w:rPr>
          <w:rFonts w:ascii="Arial" w:hAnsi="Arial" w:cs="Arial"/>
        </w:rPr>
      </w:pPr>
      <w:r w:rsidRPr="00AA6DF9">
        <w:rPr>
          <w:b/>
        </w:rPr>
        <w:t>KOMİSYON RAPORU</w:t>
      </w:r>
      <w:r>
        <w:rPr>
          <w:b/>
        </w:rPr>
        <w:tab/>
        <w:t xml:space="preserve">         :   </w:t>
      </w:r>
      <w:r w:rsidR="00580305">
        <w:rPr>
          <w:rFonts w:ascii="Arial" w:hAnsi="Arial" w:cs="Arial"/>
        </w:rPr>
        <w:t xml:space="preserve">Belediyemize ait Yenişehir Belediyesi Personel Limitet Şirketi’nin sermaye artırımı ile ilgili teklif, Belediye Meclisinin 01.06.2026 tarih ve 168 sayılı ara kararı ile </w:t>
      </w:r>
      <w:r w:rsidR="00580305">
        <w:rPr>
          <w:rFonts w:ascii="Arial" w:hAnsi="Arial" w:cs="Arial"/>
          <w:color w:val="000000"/>
          <w:shd w:val="clear" w:color="auto" w:fill="FFFFFF"/>
        </w:rPr>
        <w:t xml:space="preserve">Hukuk ve Temel Haklar Komisyonuna </w:t>
      </w:r>
      <w:r w:rsidR="00580305">
        <w:rPr>
          <w:rFonts w:ascii="Arial" w:hAnsi="Arial" w:cs="Arial"/>
        </w:rPr>
        <w:t>havale edilmiştir.</w:t>
      </w:r>
    </w:p>
    <w:p w:rsidR="00580305" w:rsidRDefault="00580305" w:rsidP="00580305">
      <w:pPr>
        <w:pStyle w:val="NormalWeb"/>
        <w:ind w:firstLine="567"/>
        <w:jc w:val="both"/>
        <w:rPr>
          <w:rFonts w:ascii="Arial" w:hAnsi="Arial" w:cs="Arial"/>
        </w:rPr>
      </w:pPr>
      <w:r w:rsidRPr="003E5E84">
        <w:rPr>
          <w:rFonts w:ascii="Arial" w:hAnsi="Arial" w:cs="Arial"/>
        </w:rPr>
        <w:t>Komisyon</w:t>
      </w:r>
      <w:r>
        <w:rPr>
          <w:rFonts w:ascii="Arial" w:hAnsi="Arial" w:cs="Arial"/>
        </w:rPr>
        <w:t>umuz</w:t>
      </w:r>
      <w:r w:rsidRPr="003E5E84">
        <w:rPr>
          <w:rFonts w:ascii="Arial" w:hAnsi="Arial" w:cs="Arial"/>
        </w:rPr>
        <w:t xml:space="preserve">ca yapılan inceleme ve değerlendirme neticesinde; Yenişehir Belediyesi Personel </w:t>
      </w:r>
      <w:proofErr w:type="spellStart"/>
      <w:r w:rsidRPr="003E5E84">
        <w:rPr>
          <w:rFonts w:ascii="Arial" w:hAnsi="Arial" w:cs="Arial"/>
        </w:rPr>
        <w:t>Limited</w:t>
      </w:r>
      <w:proofErr w:type="spellEnd"/>
      <w:r w:rsidRPr="003E5E84">
        <w:rPr>
          <w:rFonts w:ascii="Arial" w:hAnsi="Arial" w:cs="Arial"/>
        </w:rPr>
        <w:t xml:space="preserve"> Şirketi'nin 20.05.2026 tarih ve 04 sayılı Yönetim Kurulu kararıyla; "Şirketin Sermaye Tamamlama Fonu yöntemine gidilmesine karar verildiğinden</w:t>
      </w:r>
      <w:r>
        <w:rPr>
          <w:rFonts w:ascii="Arial" w:hAnsi="Arial" w:cs="Arial"/>
        </w:rPr>
        <w:t>,</w:t>
      </w:r>
      <w:r w:rsidRPr="003E5E84">
        <w:rPr>
          <w:rFonts w:ascii="Arial" w:hAnsi="Arial" w:cs="Arial"/>
        </w:rPr>
        <w:t xml:space="preserve"> şirket sermayesinin 250.000.000,00.TL </w:t>
      </w:r>
      <w:r>
        <w:rPr>
          <w:rFonts w:ascii="Arial" w:hAnsi="Arial" w:cs="Arial"/>
        </w:rPr>
        <w:t xml:space="preserve">sermaye </w:t>
      </w:r>
      <w:proofErr w:type="spellStart"/>
      <w:r>
        <w:rPr>
          <w:rFonts w:ascii="Arial" w:hAnsi="Arial" w:cs="Arial"/>
        </w:rPr>
        <w:t>arttırımı</w:t>
      </w:r>
      <w:proofErr w:type="spellEnd"/>
      <w:r>
        <w:rPr>
          <w:rFonts w:ascii="Arial" w:hAnsi="Arial" w:cs="Arial"/>
        </w:rPr>
        <w:t xml:space="preserve"> talep edilmektedir.</w:t>
      </w:r>
    </w:p>
    <w:p w:rsidR="00580305" w:rsidRDefault="00580305" w:rsidP="00580305">
      <w:pPr>
        <w:pStyle w:val="NormalWeb"/>
        <w:ind w:firstLine="567"/>
        <w:jc w:val="both"/>
        <w:rPr>
          <w:rFonts w:ascii="Arial" w:hAnsi="Arial" w:cs="Arial"/>
        </w:rPr>
      </w:pPr>
      <w:r>
        <w:rPr>
          <w:rFonts w:ascii="Arial" w:hAnsi="Arial" w:cs="Arial"/>
        </w:rPr>
        <w:t>Söz konusu şirketin tamamı Belediyemizin iktisadi teşebbüsü olup, şirket sermayesinin tamamı Belediyemiz tarafından karşılanmaktadır.</w:t>
      </w:r>
    </w:p>
    <w:p w:rsidR="00EA161D" w:rsidRDefault="00580305" w:rsidP="00807A96">
      <w:pPr>
        <w:pStyle w:val="NormalWeb"/>
        <w:ind w:firstLine="567"/>
        <w:jc w:val="both"/>
        <w:rPr>
          <w:rFonts w:ascii="Arial" w:hAnsi="Arial" w:cs="Arial"/>
        </w:rPr>
      </w:pPr>
      <w:r>
        <w:rPr>
          <w:rFonts w:ascii="Arial" w:hAnsi="Arial" w:cs="Arial"/>
        </w:rPr>
        <w:t xml:space="preserve">Bu nedenle;  </w:t>
      </w:r>
      <w:r w:rsidRPr="003E5E84">
        <w:rPr>
          <w:rFonts w:ascii="Arial" w:hAnsi="Arial" w:cs="Arial"/>
        </w:rPr>
        <w:t>Şirketin Sermaye Tamamlama Fonu yöntemine gidilmesine</w:t>
      </w:r>
      <w:r>
        <w:rPr>
          <w:rFonts w:ascii="Arial" w:hAnsi="Arial" w:cs="Arial"/>
        </w:rPr>
        <w:t xml:space="preserve"> gerek duyulduğundan, 5393 sayılı Belediye Kanununun 18/i maddesi gereğince Yenişehir Belediyesi Personel Limitet Şirketi’nin sermayesinin Belediye bütçesinden karşılanmak üzere 250.000.000,00-TL artırılmasına ve artırılan sermayenin tamamının Belediyemizce karşılanmasının kabulüne komisyonumuzca oy birliği ile karar verildi. </w:t>
      </w:r>
    </w:p>
    <w:p w:rsidR="00EA161D" w:rsidRDefault="00EA161D" w:rsidP="00EA161D">
      <w:pPr>
        <w:pStyle w:val="NormalWeb"/>
        <w:jc w:val="both"/>
        <w:rPr>
          <w:rFonts w:ascii="Arial" w:hAnsi="Arial" w:cs="Arial"/>
        </w:rPr>
      </w:pPr>
    </w:p>
    <w:p w:rsidR="00EA161D" w:rsidRDefault="00EA161D" w:rsidP="00EA161D">
      <w:pPr>
        <w:pStyle w:val="NormalWeb"/>
        <w:jc w:val="both"/>
        <w:rPr>
          <w:rFonts w:ascii="Arial" w:hAnsi="Arial" w:cs="Arial"/>
        </w:rPr>
      </w:pPr>
    </w:p>
    <w:p w:rsidR="00EA161D" w:rsidRDefault="00EA161D" w:rsidP="00EA161D">
      <w:pPr>
        <w:pStyle w:val="NormalWeb"/>
        <w:jc w:val="both"/>
        <w:rPr>
          <w:rFonts w:ascii="Arial" w:hAnsi="Arial" w:cs="Arial"/>
        </w:rPr>
      </w:pPr>
    </w:p>
    <w:p w:rsidR="00EA161D" w:rsidRDefault="00EA161D" w:rsidP="00EA161D">
      <w:pPr>
        <w:pStyle w:val="NormalWeb"/>
        <w:jc w:val="both"/>
        <w:rPr>
          <w:rFonts w:ascii="Arial" w:hAnsi="Arial" w:cs="Arial"/>
        </w:rPr>
      </w:pPr>
    </w:p>
    <w:p w:rsidR="00EA161D" w:rsidRDefault="00EA161D" w:rsidP="00EA161D">
      <w:pPr>
        <w:pStyle w:val="NormalWeb"/>
        <w:jc w:val="both"/>
        <w:rPr>
          <w:rFonts w:ascii="Arial" w:hAnsi="Arial" w:cs="Arial"/>
        </w:rPr>
      </w:pPr>
    </w:p>
    <w:p w:rsidR="00EA161D" w:rsidRDefault="00EA161D" w:rsidP="00EA161D">
      <w:pPr>
        <w:pStyle w:val="NormalWeb"/>
        <w:jc w:val="both"/>
        <w:rPr>
          <w:rFonts w:ascii="Arial" w:hAnsi="Arial" w:cs="Arial"/>
        </w:rPr>
      </w:pPr>
    </w:p>
    <w:sectPr w:rsidR="00EA161D"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8DE" w:rsidRDefault="007348DE" w:rsidP="00C30551">
      <w:pPr>
        <w:spacing w:after="0" w:line="240" w:lineRule="auto"/>
      </w:pPr>
      <w:r>
        <w:separator/>
      </w:r>
    </w:p>
  </w:endnote>
  <w:endnote w:type="continuationSeparator" w:id="0">
    <w:p w:rsidR="007348DE" w:rsidRDefault="007348DE"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8DE" w:rsidRDefault="007348DE" w:rsidP="00C30551">
      <w:pPr>
        <w:spacing w:after="0" w:line="240" w:lineRule="auto"/>
      </w:pPr>
      <w:r>
        <w:separator/>
      </w:r>
    </w:p>
  </w:footnote>
  <w:footnote w:type="continuationSeparator" w:id="0">
    <w:p w:rsidR="007348DE" w:rsidRDefault="007348DE"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89349F">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C73C93"/>
    <w:multiLevelType w:val="multilevel"/>
    <w:tmpl w:val="32B0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9">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2E315AC9"/>
    <w:multiLevelType w:val="hybridMultilevel"/>
    <w:tmpl w:val="F5B2785A"/>
    <w:lvl w:ilvl="0" w:tplc="B7FCF734">
      <w:start w:val="1"/>
      <w:numFmt w:val="decimal"/>
      <w:lvlText w:val="%1."/>
      <w:lvlJc w:val="left"/>
      <w:pPr>
        <w:ind w:left="720" w:hanging="360"/>
      </w:pPr>
      <w:rPr>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4">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8">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9">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9"/>
  </w:num>
  <w:num w:numId="4">
    <w:abstractNumId w:val="0"/>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516546"/>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74A"/>
    <w:rsid w:val="00002A96"/>
    <w:rsid w:val="00002F9C"/>
    <w:rsid w:val="000040E7"/>
    <w:rsid w:val="000049EB"/>
    <w:rsid w:val="00005648"/>
    <w:rsid w:val="0000593E"/>
    <w:rsid w:val="000062BA"/>
    <w:rsid w:val="000066AD"/>
    <w:rsid w:val="00006EEB"/>
    <w:rsid w:val="00007B47"/>
    <w:rsid w:val="00010241"/>
    <w:rsid w:val="00010835"/>
    <w:rsid w:val="000110DF"/>
    <w:rsid w:val="0001121A"/>
    <w:rsid w:val="000119BC"/>
    <w:rsid w:val="00012EDE"/>
    <w:rsid w:val="0001357A"/>
    <w:rsid w:val="00013A28"/>
    <w:rsid w:val="00013E6B"/>
    <w:rsid w:val="000145AA"/>
    <w:rsid w:val="00014824"/>
    <w:rsid w:val="000148B2"/>
    <w:rsid w:val="000158A9"/>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66"/>
    <w:rsid w:val="00026E9A"/>
    <w:rsid w:val="00026EDA"/>
    <w:rsid w:val="0003022C"/>
    <w:rsid w:val="000308E3"/>
    <w:rsid w:val="00030C59"/>
    <w:rsid w:val="00031108"/>
    <w:rsid w:val="000317BA"/>
    <w:rsid w:val="00031908"/>
    <w:rsid w:val="000331EB"/>
    <w:rsid w:val="00033344"/>
    <w:rsid w:val="00033AED"/>
    <w:rsid w:val="00034810"/>
    <w:rsid w:val="00035115"/>
    <w:rsid w:val="00035128"/>
    <w:rsid w:val="000354DC"/>
    <w:rsid w:val="0003626B"/>
    <w:rsid w:val="00036353"/>
    <w:rsid w:val="0003734F"/>
    <w:rsid w:val="00037AE8"/>
    <w:rsid w:val="00037DB3"/>
    <w:rsid w:val="000405D9"/>
    <w:rsid w:val="00041384"/>
    <w:rsid w:val="0004179D"/>
    <w:rsid w:val="00041F7A"/>
    <w:rsid w:val="000438BF"/>
    <w:rsid w:val="00044606"/>
    <w:rsid w:val="00044BC5"/>
    <w:rsid w:val="000450A1"/>
    <w:rsid w:val="00046393"/>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13F"/>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EB"/>
    <w:rsid w:val="000827FF"/>
    <w:rsid w:val="00082AC3"/>
    <w:rsid w:val="000830C8"/>
    <w:rsid w:val="00083328"/>
    <w:rsid w:val="0008393E"/>
    <w:rsid w:val="00083FF4"/>
    <w:rsid w:val="00084879"/>
    <w:rsid w:val="00086706"/>
    <w:rsid w:val="00090F56"/>
    <w:rsid w:val="000917B6"/>
    <w:rsid w:val="00091C35"/>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60E9"/>
    <w:rsid w:val="000A73E3"/>
    <w:rsid w:val="000A7F3E"/>
    <w:rsid w:val="000B0B99"/>
    <w:rsid w:val="000B12CB"/>
    <w:rsid w:val="000B2491"/>
    <w:rsid w:val="000B2903"/>
    <w:rsid w:val="000B4C3F"/>
    <w:rsid w:val="000B52BB"/>
    <w:rsid w:val="000B6DA8"/>
    <w:rsid w:val="000C0241"/>
    <w:rsid w:val="000C0EEF"/>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A52"/>
    <w:rsid w:val="000D5BAE"/>
    <w:rsid w:val="000D68FD"/>
    <w:rsid w:val="000D692F"/>
    <w:rsid w:val="000D6A32"/>
    <w:rsid w:val="000D6D72"/>
    <w:rsid w:val="000D6EEE"/>
    <w:rsid w:val="000D710B"/>
    <w:rsid w:val="000E1147"/>
    <w:rsid w:val="000E20E9"/>
    <w:rsid w:val="000E27AD"/>
    <w:rsid w:val="000E2829"/>
    <w:rsid w:val="000E4987"/>
    <w:rsid w:val="000E4D5C"/>
    <w:rsid w:val="000E52B2"/>
    <w:rsid w:val="000E5756"/>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4FB1"/>
    <w:rsid w:val="001056A3"/>
    <w:rsid w:val="001058B0"/>
    <w:rsid w:val="00105905"/>
    <w:rsid w:val="00106F8C"/>
    <w:rsid w:val="0010739D"/>
    <w:rsid w:val="00107E1E"/>
    <w:rsid w:val="001100FF"/>
    <w:rsid w:val="001114ED"/>
    <w:rsid w:val="0011150E"/>
    <w:rsid w:val="0011208C"/>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1E4"/>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0CE5"/>
    <w:rsid w:val="001419F1"/>
    <w:rsid w:val="00141DD3"/>
    <w:rsid w:val="00142E18"/>
    <w:rsid w:val="001431DD"/>
    <w:rsid w:val="001431FC"/>
    <w:rsid w:val="00143599"/>
    <w:rsid w:val="00143A1B"/>
    <w:rsid w:val="00143F05"/>
    <w:rsid w:val="00144F5C"/>
    <w:rsid w:val="0014579A"/>
    <w:rsid w:val="00146B20"/>
    <w:rsid w:val="00146C76"/>
    <w:rsid w:val="00146CD3"/>
    <w:rsid w:val="00147D85"/>
    <w:rsid w:val="001504E5"/>
    <w:rsid w:val="0015051C"/>
    <w:rsid w:val="00150724"/>
    <w:rsid w:val="001512A2"/>
    <w:rsid w:val="0015176D"/>
    <w:rsid w:val="00151783"/>
    <w:rsid w:val="00151A1E"/>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44EA"/>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4D4F"/>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D7C"/>
    <w:rsid w:val="001A1E2F"/>
    <w:rsid w:val="001A1E43"/>
    <w:rsid w:val="001A209D"/>
    <w:rsid w:val="001A220C"/>
    <w:rsid w:val="001A2A3F"/>
    <w:rsid w:val="001A4087"/>
    <w:rsid w:val="001A6054"/>
    <w:rsid w:val="001A63F0"/>
    <w:rsid w:val="001A6489"/>
    <w:rsid w:val="001A71D5"/>
    <w:rsid w:val="001B0667"/>
    <w:rsid w:val="001B0FCF"/>
    <w:rsid w:val="001B1504"/>
    <w:rsid w:val="001B1F7F"/>
    <w:rsid w:val="001B28C4"/>
    <w:rsid w:val="001B2C02"/>
    <w:rsid w:val="001B2F77"/>
    <w:rsid w:val="001B3A8A"/>
    <w:rsid w:val="001B45FE"/>
    <w:rsid w:val="001B463D"/>
    <w:rsid w:val="001B4676"/>
    <w:rsid w:val="001B60C8"/>
    <w:rsid w:val="001B76B3"/>
    <w:rsid w:val="001C05FB"/>
    <w:rsid w:val="001C3552"/>
    <w:rsid w:val="001C3AA3"/>
    <w:rsid w:val="001C3C95"/>
    <w:rsid w:val="001C439E"/>
    <w:rsid w:val="001C4783"/>
    <w:rsid w:val="001C50BA"/>
    <w:rsid w:val="001C51E1"/>
    <w:rsid w:val="001C59C9"/>
    <w:rsid w:val="001C5A6A"/>
    <w:rsid w:val="001C6231"/>
    <w:rsid w:val="001C64EF"/>
    <w:rsid w:val="001C69CE"/>
    <w:rsid w:val="001C73F9"/>
    <w:rsid w:val="001C7BBA"/>
    <w:rsid w:val="001D0057"/>
    <w:rsid w:val="001D0C19"/>
    <w:rsid w:val="001D12AF"/>
    <w:rsid w:val="001D1D71"/>
    <w:rsid w:val="001D1F3C"/>
    <w:rsid w:val="001D20DA"/>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D7E86"/>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38CF"/>
    <w:rsid w:val="001F435B"/>
    <w:rsid w:val="001F46A6"/>
    <w:rsid w:val="001F4A52"/>
    <w:rsid w:val="001F4E20"/>
    <w:rsid w:val="001F513C"/>
    <w:rsid w:val="001F5EF9"/>
    <w:rsid w:val="001F6375"/>
    <w:rsid w:val="001F6A7F"/>
    <w:rsid w:val="001F6F82"/>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DA1"/>
    <w:rsid w:val="00213F64"/>
    <w:rsid w:val="0021404B"/>
    <w:rsid w:val="002140D2"/>
    <w:rsid w:val="0021447F"/>
    <w:rsid w:val="00214690"/>
    <w:rsid w:val="00214772"/>
    <w:rsid w:val="00214DEA"/>
    <w:rsid w:val="002151B1"/>
    <w:rsid w:val="002158A2"/>
    <w:rsid w:val="00215AAB"/>
    <w:rsid w:val="00215B10"/>
    <w:rsid w:val="00215B2D"/>
    <w:rsid w:val="00215E4A"/>
    <w:rsid w:val="0021675E"/>
    <w:rsid w:val="002174F0"/>
    <w:rsid w:val="00217D1A"/>
    <w:rsid w:val="0022095B"/>
    <w:rsid w:val="00220F42"/>
    <w:rsid w:val="0022188B"/>
    <w:rsid w:val="00221D6F"/>
    <w:rsid w:val="00221FCB"/>
    <w:rsid w:val="002222E2"/>
    <w:rsid w:val="00222B49"/>
    <w:rsid w:val="0022381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418"/>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3FE1"/>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331"/>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0A09"/>
    <w:rsid w:val="002913F2"/>
    <w:rsid w:val="00291BA4"/>
    <w:rsid w:val="002920EF"/>
    <w:rsid w:val="00292189"/>
    <w:rsid w:val="0029227B"/>
    <w:rsid w:val="0029235C"/>
    <w:rsid w:val="00292370"/>
    <w:rsid w:val="00292417"/>
    <w:rsid w:val="00292D5F"/>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A78BC"/>
    <w:rsid w:val="002B0068"/>
    <w:rsid w:val="002B1A2D"/>
    <w:rsid w:val="002B2703"/>
    <w:rsid w:val="002B2B95"/>
    <w:rsid w:val="002B2F34"/>
    <w:rsid w:val="002B3692"/>
    <w:rsid w:val="002B39BA"/>
    <w:rsid w:val="002B3D10"/>
    <w:rsid w:val="002B4388"/>
    <w:rsid w:val="002B43F8"/>
    <w:rsid w:val="002B4C05"/>
    <w:rsid w:val="002B5912"/>
    <w:rsid w:val="002B5979"/>
    <w:rsid w:val="002B6871"/>
    <w:rsid w:val="002B6940"/>
    <w:rsid w:val="002B6E53"/>
    <w:rsid w:val="002B7D40"/>
    <w:rsid w:val="002C002B"/>
    <w:rsid w:val="002C0FC9"/>
    <w:rsid w:val="002C384F"/>
    <w:rsid w:val="002C3A48"/>
    <w:rsid w:val="002C3DFE"/>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10F1"/>
    <w:rsid w:val="002F211D"/>
    <w:rsid w:val="002F2D06"/>
    <w:rsid w:val="002F2F4C"/>
    <w:rsid w:val="002F3051"/>
    <w:rsid w:val="002F36BE"/>
    <w:rsid w:val="002F3755"/>
    <w:rsid w:val="002F392E"/>
    <w:rsid w:val="002F3A61"/>
    <w:rsid w:val="002F3A9C"/>
    <w:rsid w:val="002F462D"/>
    <w:rsid w:val="002F486D"/>
    <w:rsid w:val="002F4870"/>
    <w:rsid w:val="002F4F8F"/>
    <w:rsid w:val="002F51EB"/>
    <w:rsid w:val="002F60CA"/>
    <w:rsid w:val="002F6B20"/>
    <w:rsid w:val="002F6BC4"/>
    <w:rsid w:val="002F6D5F"/>
    <w:rsid w:val="002F7071"/>
    <w:rsid w:val="003005A4"/>
    <w:rsid w:val="003005F9"/>
    <w:rsid w:val="003006A8"/>
    <w:rsid w:val="00301481"/>
    <w:rsid w:val="00302FDD"/>
    <w:rsid w:val="003046D9"/>
    <w:rsid w:val="0030486D"/>
    <w:rsid w:val="00305FCA"/>
    <w:rsid w:val="00306B7D"/>
    <w:rsid w:val="00310463"/>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1DF9"/>
    <w:rsid w:val="00332D6D"/>
    <w:rsid w:val="00333FCA"/>
    <w:rsid w:val="00335214"/>
    <w:rsid w:val="00335A08"/>
    <w:rsid w:val="003361F7"/>
    <w:rsid w:val="003372AF"/>
    <w:rsid w:val="00337FBA"/>
    <w:rsid w:val="00337FF6"/>
    <w:rsid w:val="00340161"/>
    <w:rsid w:val="00340212"/>
    <w:rsid w:val="003405D5"/>
    <w:rsid w:val="00340783"/>
    <w:rsid w:val="00340F9B"/>
    <w:rsid w:val="00341764"/>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19C0"/>
    <w:rsid w:val="00352128"/>
    <w:rsid w:val="00352365"/>
    <w:rsid w:val="003524B4"/>
    <w:rsid w:val="003530A0"/>
    <w:rsid w:val="00353472"/>
    <w:rsid w:val="003541B5"/>
    <w:rsid w:val="0035450D"/>
    <w:rsid w:val="00355B52"/>
    <w:rsid w:val="00355C79"/>
    <w:rsid w:val="0035643B"/>
    <w:rsid w:val="00356B23"/>
    <w:rsid w:val="00357794"/>
    <w:rsid w:val="003577DD"/>
    <w:rsid w:val="00357E82"/>
    <w:rsid w:val="003600CC"/>
    <w:rsid w:val="00361292"/>
    <w:rsid w:val="003629C5"/>
    <w:rsid w:val="00362B0B"/>
    <w:rsid w:val="00363511"/>
    <w:rsid w:val="00364551"/>
    <w:rsid w:val="003649ED"/>
    <w:rsid w:val="00364B3B"/>
    <w:rsid w:val="00364C76"/>
    <w:rsid w:val="00364D13"/>
    <w:rsid w:val="003660E6"/>
    <w:rsid w:val="00366D4B"/>
    <w:rsid w:val="00367661"/>
    <w:rsid w:val="00370316"/>
    <w:rsid w:val="0037039F"/>
    <w:rsid w:val="0037075F"/>
    <w:rsid w:val="00370BD5"/>
    <w:rsid w:val="0037121E"/>
    <w:rsid w:val="003712D0"/>
    <w:rsid w:val="00371BD6"/>
    <w:rsid w:val="0037211B"/>
    <w:rsid w:val="0037216A"/>
    <w:rsid w:val="0037296D"/>
    <w:rsid w:val="0037367B"/>
    <w:rsid w:val="00373C18"/>
    <w:rsid w:val="00373D55"/>
    <w:rsid w:val="003742C8"/>
    <w:rsid w:val="00374DAD"/>
    <w:rsid w:val="00374EBA"/>
    <w:rsid w:val="003756F2"/>
    <w:rsid w:val="0037634F"/>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585"/>
    <w:rsid w:val="00391776"/>
    <w:rsid w:val="00392312"/>
    <w:rsid w:val="00392EFB"/>
    <w:rsid w:val="00392FB2"/>
    <w:rsid w:val="003931A6"/>
    <w:rsid w:val="00393240"/>
    <w:rsid w:val="00393B31"/>
    <w:rsid w:val="00393EFB"/>
    <w:rsid w:val="00393FEF"/>
    <w:rsid w:val="003945BD"/>
    <w:rsid w:val="00394984"/>
    <w:rsid w:val="00394B18"/>
    <w:rsid w:val="00394B85"/>
    <w:rsid w:val="00394DC5"/>
    <w:rsid w:val="003957F4"/>
    <w:rsid w:val="00395809"/>
    <w:rsid w:val="00395AC5"/>
    <w:rsid w:val="00396635"/>
    <w:rsid w:val="00396F66"/>
    <w:rsid w:val="00396F8F"/>
    <w:rsid w:val="003975FC"/>
    <w:rsid w:val="00397893"/>
    <w:rsid w:val="00397980"/>
    <w:rsid w:val="00397A8F"/>
    <w:rsid w:val="003A1204"/>
    <w:rsid w:val="003A2AD7"/>
    <w:rsid w:val="003A39D6"/>
    <w:rsid w:val="003A3CDD"/>
    <w:rsid w:val="003A482F"/>
    <w:rsid w:val="003A5985"/>
    <w:rsid w:val="003A5DDC"/>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1ECC"/>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094A"/>
    <w:rsid w:val="003F1DCE"/>
    <w:rsid w:val="003F205C"/>
    <w:rsid w:val="003F239B"/>
    <w:rsid w:val="003F25A1"/>
    <w:rsid w:val="003F285E"/>
    <w:rsid w:val="003F319E"/>
    <w:rsid w:val="003F35C6"/>
    <w:rsid w:val="003F3A8B"/>
    <w:rsid w:val="003F3CB2"/>
    <w:rsid w:val="003F5F08"/>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7CF"/>
    <w:rsid w:val="00404CD7"/>
    <w:rsid w:val="004058CF"/>
    <w:rsid w:val="0040708D"/>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1FD"/>
    <w:rsid w:val="00432935"/>
    <w:rsid w:val="00432A03"/>
    <w:rsid w:val="00432B38"/>
    <w:rsid w:val="00433F17"/>
    <w:rsid w:val="00435429"/>
    <w:rsid w:val="00437195"/>
    <w:rsid w:val="004378CD"/>
    <w:rsid w:val="00437DC9"/>
    <w:rsid w:val="0044005F"/>
    <w:rsid w:val="004412A6"/>
    <w:rsid w:val="00441614"/>
    <w:rsid w:val="004419A8"/>
    <w:rsid w:val="00441C92"/>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A54"/>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4AA"/>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2A18"/>
    <w:rsid w:val="004A4A25"/>
    <w:rsid w:val="004A4FC8"/>
    <w:rsid w:val="004A5D5E"/>
    <w:rsid w:val="004A5F3D"/>
    <w:rsid w:val="004A5FAE"/>
    <w:rsid w:val="004A6FEA"/>
    <w:rsid w:val="004A780D"/>
    <w:rsid w:val="004A7A24"/>
    <w:rsid w:val="004B0311"/>
    <w:rsid w:val="004B03B9"/>
    <w:rsid w:val="004B05FC"/>
    <w:rsid w:val="004B0A61"/>
    <w:rsid w:val="004B112E"/>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197F"/>
    <w:rsid w:val="004C45AC"/>
    <w:rsid w:val="004C49D9"/>
    <w:rsid w:val="004C4E0C"/>
    <w:rsid w:val="004C61A0"/>
    <w:rsid w:val="004C689D"/>
    <w:rsid w:val="004C6B68"/>
    <w:rsid w:val="004C76DA"/>
    <w:rsid w:val="004C7A47"/>
    <w:rsid w:val="004C7BA5"/>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5BC1"/>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1406"/>
    <w:rsid w:val="00502763"/>
    <w:rsid w:val="00502C52"/>
    <w:rsid w:val="00503C8E"/>
    <w:rsid w:val="00504BAB"/>
    <w:rsid w:val="005050DE"/>
    <w:rsid w:val="00506C04"/>
    <w:rsid w:val="00507B1C"/>
    <w:rsid w:val="00507BAA"/>
    <w:rsid w:val="0051174D"/>
    <w:rsid w:val="00511D99"/>
    <w:rsid w:val="0051348D"/>
    <w:rsid w:val="00513556"/>
    <w:rsid w:val="00513601"/>
    <w:rsid w:val="00514050"/>
    <w:rsid w:val="005142CA"/>
    <w:rsid w:val="00514399"/>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A83"/>
    <w:rsid w:val="00540D23"/>
    <w:rsid w:val="00540D44"/>
    <w:rsid w:val="005411B5"/>
    <w:rsid w:val="00541202"/>
    <w:rsid w:val="00541547"/>
    <w:rsid w:val="00541B0B"/>
    <w:rsid w:val="00542D01"/>
    <w:rsid w:val="00542E6C"/>
    <w:rsid w:val="00543896"/>
    <w:rsid w:val="005467FE"/>
    <w:rsid w:val="0054681D"/>
    <w:rsid w:val="0054795F"/>
    <w:rsid w:val="005504BC"/>
    <w:rsid w:val="00550B8C"/>
    <w:rsid w:val="00551478"/>
    <w:rsid w:val="00551727"/>
    <w:rsid w:val="005527E1"/>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305"/>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3B42"/>
    <w:rsid w:val="005947A5"/>
    <w:rsid w:val="00594BAB"/>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153D"/>
    <w:rsid w:val="005B218E"/>
    <w:rsid w:val="005B2DB1"/>
    <w:rsid w:val="005B3888"/>
    <w:rsid w:val="005B39BE"/>
    <w:rsid w:val="005B39EE"/>
    <w:rsid w:val="005B43F5"/>
    <w:rsid w:val="005B55DB"/>
    <w:rsid w:val="005B56FE"/>
    <w:rsid w:val="005B5E5F"/>
    <w:rsid w:val="005B6493"/>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07C"/>
    <w:rsid w:val="005D4125"/>
    <w:rsid w:val="005D430C"/>
    <w:rsid w:val="005D4835"/>
    <w:rsid w:val="005D535B"/>
    <w:rsid w:val="005D7202"/>
    <w:rsid w:val="005E0692"/>
    <w:rsid w:val="005E238E"/>
    <w:rsid w:val="005E24AB"/>
    <w:rsid w:val="005E2850"/>
    <w:rsid w:val="005E2EAA"/>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5F7FBD"/>
    <w:rsid w:val="00601EAB"/>
    <w:rsid w:val="006026C0"/>
    <w:rsid w:val="00604122"/>
    <w:rsid w:val="006046A3"/>
    <w:rsid w:val="0060552D"/>
    <w:rsid w:val="00605EF6"/>
    <w:rsid w:val="0060603D"/>
    <w:rsid w:val="00606E5A"/>
    <w:rsid w:val="006070E1"/>
    <w:rsid w:val="00607680"/>
    <w:rsid w:val="006078C8"/>
    <w:rsid w:val="00607B5B"/>
    <w:rsid w:val="006100C7"/>
    <w:rsid w:val="00610491"/>
    <w:rsid w:val="00610FBF"/>
    <w:rsid w:val="00611C0E"/>
    <w:rsid w:val="006120DE"/>
    <w:rsid w:val="00613B30"/>
    <w:rsid w:val="00613D57"/>
    <w:rsid w:val="00614056"/>
    <w:rsid w:val="00615082"/>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48C"/>
    <w:rsid w:val="006266EB"/>
    <w:rsid w:val="00626F71"/>
    <w:rsid w:val="0062706D"/>
    <w:rsid w:val="0062797D"/>
    <w:rsid w:val="00627FD0"/>
    <w:rsid w:val="00631376"/>
    <w:rsid w:val="00631A47"/>
    <w:rsid w:val="00631F70"/>
    <w:rsid w:val="00631FBC"/>
    <w:rsid w:val="0063201C"/>
    <w:rsid w:val="00632692"/>
    <w:rsid w:val="00632B79"/>
    <w:rsid w:val="00633496"/>
    <w:rsid w:val="00633827"/>
    <w:rsid w:val="00633DFE"/>
    <w:rsid w:val="00635473"/>
    <w:rsid w:val="00635F7B"/>
    <w:rsid w:val="006360DD"/>
    <w:rsid w:val="006375AA"/>
    <w:rsid w:val="00637AD7"/>
    <w:rsid w:val="00637D35"/>
    <w:rsid w:val="0064006D"/>
    <w:rsid w:val="0064014C"/>
    <w:rsid w:val="00640C6E"/>
    <w:rsid w:val="00640CEC"/>
    <w:rsid w:val="00640CF6"/>
    <w:rsid w:val="006410F5"/>
    <w:rsid w:val="0064171D"/>
    <w:rsid w:val="00641D5A"/>
    <w:rsid w:val="006420EA"/>
    <w:rsid w:val="0064224D"/>
    <w:rsid w:val="006429F9"/>
    <w:rsid w:val="00642E3A"/>
    <w:rsid w:val="00644501"/>
    <w:rsid w:val="006448F9"/>
    <w:rsid w:val="006451A6"/>
    <w:rsid w:val="006451D5"/>
    <w:rsid w:val="00646257"/>
    <w:rsid w:val="0064655C"/>
    <w:rsid w:val="006469B1"/>
    <w:rsid w:val="00646C54"/>
    <w:rsid w:val="00647358"/>
    <w:rsid w:val="0065005D"/>
    <w:rsid w:val="0065076E"/>
    <w:rsid w:val="00650834"/>
    <w:rsid w:val="00650FE3"/>
    <w:rsid w:val="00651176"/>
    <w:rsid w:val="006515F6"/>
    <w:rsid w:val="00651E18"/>
    <w:rsid w:val="006520D1"/>
    <w:rsid w:val="006526CE"/>
    <w:rsid w:val="006528CE"/>
    <w:rsid w:val="00652E51"/>
    <w:rsid w:val="00653550"/>
    <w:rsid w:val="00653B55"/>
    <w:rsid w:val="00653D1A"/>
    <w:rsid w:val="006540F8"/>
    <w:rsid w:val="006543AB"/>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3D5F"/>
    <w:rsid w:val="00674044"/>
    <w:rsid w:val="0067559A"/>
    <w:rsid w:val="00675B22"/>
    <w:rsid w:val="00675F27"/>
    <w:rsid w:val="00676609"/>
    <w:rsid w:val="00676B9D"/>
    <w:rsid w:val="00676E02"/>
    <w:rsid w:val="006808D6"/>
    <w:rsid w:val="00680AB2"/>
    <w:rsid w:val="006810F3"/>
    <w:rsid w:val="00682213"/>
    <w:rsid w:val="00682522"/>
    <w:rsid w:val="006826BA"/>
    <w:rsid w:val="006829D3"/>
    <w:rsid w:val="00682AE0"/>
    <w:rsid w:val="0068366B"/>
    <w:rsid w:val="006836E3"/>
    <w:rsid w:val="0068512E"/>
    <w:rsid w:val="00685277"/>
    <w:rsid w:val="00687423"/>
    <w:rsid w:val="00690D9C"/>
    <w:rsid w:val="00691328"/>
    <w:rsid w:val="006922F9"/>
    <w:rsid w:val="00692CB8"/>
    <w:rsid w:val="00692D9B"/>
    <w:rsid w:val="006933CF"/>
    <w:rsid w:val="00693C5A"/>
    <w:rsid w:val="00693F82"/>
    <w:rsid w:val="006943A7"/>
    <w:rsid w:val="00694558"/>
    <w:rsid w:val="00694D81"/>
    <w:rsid w:val="006954EF"/>
    <w:rsid w:val="00695C1A"/>
    <w:rsid w:val="006968D4"/>
    <w:rsid w:val="00696B09"/>
    <w:rsid w:val="00696D09"/>
    <w:rsid w:val="00697707"/>
    <w:rsid w:val="006A1042"/>
    <w:rsid w:val="006A1276"/>
    <w:rsid w:val="006A2DBA"/>
    <w:rsid w:val="006A4775"/>
    <w:rsid w:val="006A61F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11"/>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274"/>
    <w:rsid w:val="006F04C7"/>
    <w:rsid w:val="006F09F6"/>
    <w:rsid w:val="006F0D0F"/>
    <w:rsid w:val="006F1033"/>
    <w:rsid w:val="006F1211"/>
    <w:rsid w:val="006F274E"/>
    <w:rsid w:val="006F310E"/>
    <w:rsid w:val="006F32DC"/>
    <w:rsid w:val="006F4A43"/>
    <w:rsid w:val="006F4BD7"/>
    <w:rsid w:val="006F53AD"/>
    <w:rsid w:val="006F53F6"/>
    <w:rsid w:val="006F5AA1"/>
    <w:rsid w:val="006F5CF5"/>
    <w:rsid w:val="006F656D"/>
    <w:rsid w:val="006F6588"/>
    <w:rsid w:val="006F7B86"/>
    <w:rsid w:val="006F7F53"/>
    <w:rsid w:val="00700079"/>
    <w:rsid w:val="0070052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6AF"/>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8DE"/>
    <w:rsid w:val="00734DCE"/>
    <w:rsid w:val="00734E28"/>
    <w:rsid w:val="00734E34"/>
    <w:rsid w:val="00734F3D"/>
    <w:rsid w:val="0073509C"/>
    <w:rsid w:val="0073598B"/>
    <w:rsid w:val="00735B66"/>
    <w:rsid w:val="00735DC1"/>
    <w:rsid w:val="007361EB"/>
    <w:rsid w:val="007363C6"/>
    <w:rsid w:val="007365E3"/>
    <w:rsid w:val="00736914"/>
    <w:rsid w:val="00736990"/>
    <w:rsid w:val="007369E6"/>
    <w:rsid w:val="00736F3B"/>
    <w:rsid w:val="00737347"/>
    <w:rsid w:val="0073773F"/>
    <w:rsid w:val="0073794B"/>
    <w:rsid w:val="00737B21"/>
    <w:rsid w:val="00737C82"/>
    <w:rsid w:val="00737CEE"/>
    <w:rsid w:val="00737EF8"/>
    <w:rsid w:val="0074052E"/>
    <w:rsid w:val="00741388"/>
    <w:rsid w:val="00741A8C"/>
    <w:rsid w:val="00741FD4"/>
    <w:rsid w:val="007421A9"/>
    <w:rsid w:val="007426D3"/>
    <w:rsid w:val="00742B38"/>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1F60"/>
    <w:rsid w:val="0076356D"/>
    <w:rsid w:val="007636B0"/>
    <w:rsid w:val="0076383A"/>
    <w:rsid w:val="007642B9"/>
    <w:rsid w:val="007659C3"/>
    <w:rsid w:val="00765C75"/>
    <w:rsid w:val="0076625A"/>
    <w:rsid w:val="00766A88"/>
    <w:rsid w:val="00766C66"/>
    <w:rsid w:val="00766E1B"/>
    <w:rsid w:val="0076731C"/>
    <w:rsid w:val="007674A8"/>
    <w:rsid w:val="0076760F"/>
    <w:rsid w:val="007702C2"/>
    <w:rsid w:val="00770517"/>
    <w:rsid w:val="00771A01"/>
    <w:rsid w:val="0077208C"/>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09BF"/>
    <w:rsid w:val="00781607"/>
    <w:rsid w:val="00781C6D"/>
    <w:rsid w:val="00782146"/>
    <w:rsid w:val="007822F3"/>
    <w:rsid w:val="00782A46"/>
    <w:rsid w:val="00782D28"/>
    <w:rsid w:val="007831E8"/>
    <w:rsid w:val="00783B04"/>
    <w:rsid w:val="00783EAD"/>
    <w:rsid w:val="00784160"/>
    <w:rsid w:val="007846AD"/>
    <w:rsid w:val="0078472E"/>
    <w:rsid w:val="00786423"/>
    <w:rsid w:val="00786957"/>
    <w:rsid w:val="00790F70"/>
    <w:rsid w:val="00791B2B"/>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014"/>
    <w:rsid w:val="007A4110"/>
    <w:rsid w:val="007A4E12"/>
    <w:rsid w:val="007A60DF"/>
    <w:rsid w:val="007A6E3A"/>
    <w:rsid w:val="007A6F83"/>
    <w:rsid w:val="007B013C"/>
    <w:rsid w:val="007B0F95"/>
    <w:rsid w:val="007B375B"/>
    <w:rsid w:val="007B494F"/>
    <w:rsid w:val="007B5218"/>
    <w:rsid w:val="007B5E22"/>
    <w:rsid w:val="007B7275"/>
    <w:rsid w:val="007B7723"/>
    <w:rsid w:val="007B77D3"/>
    <w:rsid w:val="007B7D97"/>
    <w:rsid w:val="007C023C"/>
    <w:rsid w:val="007C06B4"/>
    <w:rsid w:val="007C1ECA"/>
    <w:rsid w:val="007C343F"/>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1FD0"/>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A96"/>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CEB"/>
    <w:rsid w:val="00833D15"/>
    <w:rsid w:val="008358FA"/>
    <w:rsid w:val="00836563"/>
    <w:rsid w:val="00837388"/>
    <w:rsid w:val="00837BAA"/>
    <w:rsid w:val="00837FE1"/>
    <w:rsid w:val="00840954"/>
    <w:rsid w:val="008412F7"/>
    <w:rsid w:val="00841A67"/>
    <w:rsid w:val="00842AEE"/>
    <w:rsid w:val="0084400E"/>
    <w:rsid w:val="0084592D"/>
    <w:rsid w:val="00846232"/>
    <w:rsid w:val="0084723C"/>
    <w:rsid w:val="0085034C"/>
    <w:rsid w:val="008506A9"/>
    <w:rsid w:val="0085103C"/>
    <w:rsid w:val="00851300"/>
    <w:rsid w:val="008538CA"/>
    <w:rsid w:val="00853CB5"/>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890"/>
    <w:rsid w:val="00876B11"/>
    <w:rsid w:val="008773B6"/>
    <w:rsid w:val="00877D2E"/>
    <w:rsid w:val="00880E77"/>
    <w:rsid w:val="008820E2"/>
    <w:rsid w:val="0088232A"/>
    <w:rsid w:val="008823CF"/>
    <w:rsid w:val="008825D8"/>
    <w:rsid w:val="0088266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1D65"/>
    <w:rsid w:val="008923A1"/>
    <w:rsid w:val="008924C6"/>
    <w:rsid w:val="008930FB"/>
    <w:rsid w:val="0089349F"/>
    <w:rsid w:val="00893671"/>
    <w:rsid w:val="0089375A"/>
    <w:rsid w:val="00894784"/>
    <w:rsid w:val="008948ED"/>
    <w:rsid w:val="00894964"/>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582"/>
    <w:rsid w:val="008D08AA"/>
    <w:rsid w:val="008D248D"/>
    <w:rsid w:val="008D2597"/>
    <w:rsid w:val="008D2B10"/>
    <w:rsid w:val="008D2DB0"/>
    <w:rsid w:val="008D35A9"/>
    <w:rsid w:val="008D3A14"/>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4A83"/>
    <w:rsid w:val="008E57EA"/>
    <w:rsid w:val="008E7F70"/>
    <w:rsid w:val="008F0516"/>
    <w:rsid w:val="008F0E86"/>
    <w:rsid w:val="008F1CAE"/>
    <w:rsid w:val="008F2F7C"/>
    <w:rsid w:val="008F3336"/>
    <w:rsid w:val="008F421B"/>
    <w:rsid w:val="008F4D96"/>
    <w:rsid w:val="008F57E0"/>
    <w:rsid w:val="008F6803"/>
    <w:rsid w:val="0090007E"/>
    <w:rsid w:val="00901D49"/>
    <w:rsid w:val="009026AA"/>
    <w:rsid w:val="00903041"/>
    <w:rsid w:val="0090397E"/>
    <w:rsid w:val="009041B6"/>
    <w:rsid w:val="00904C10"/>
    <w:rsid w:val="00904D3F"/>
    <w:rsid w:val="00910097"/>
    <w:rsid w:val="00910643"/>
    <w:rsid w:val="00910CBD"/>
    <w:rsid w:val="00911626"/>
    <w:rsid w:val="00912091"/>
    <w:rsid w:val="0091257D"/>
    <w:rsid w:val="00912D5F"/>
    <w:rsid w:val="00913D56"/>
    <w:rsid w:val="00913DD3"/>
    <w:rsid w:val="00914438"/>
    <w:rsid w:val="0091496B"/>
    <w:rsid w:val="00914E35"/>
    <w:rsid w:val="00914F45"/>
    <w:rsid w:val="00915405"/>
    <w:rsid w:val="00915F37"/>
    <w:rsid w:val="009161A1"/>
    <w:rsid w:val="00916760"/>
    <w:rsid w:val="00917B8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0B2E"/>
    <w:rsid w:val="009419AC"/>
    <w:rsid w:val="00941CDC"/>
    <w:rsid w:val="00941D4C"/>
    <w:rsid w:val="0094265A"/>
    <w:rsid w:val="0094308C"/>
    <w:rsid w:val="00943ADB"/>
    <w:rsid w:val="00943F61"/>
    <w:rsid w:val="00944343"/>
    <w:rsid w:val="00944688"/>
    <w:rsid w:val="009457FD"/>
    <w:rsid w:val="00945D06"/>
    <w:rsid w:val="0094663C"/>
    <w:rsid w:val="0094678F"/>
    <w:rsid w:val="00946C04"/>
    <w:rsid w:val="00946DB8"/>
    <w:rsid w:val="009508A8"/>
    <w:rsid w:val="009509C6"/>
    <w:rsid w:val="00950D13"/>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5AA"/>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7AC"/>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1A00"/>
    <w:rsid w:val="00993D4C"/>
    <w:rsid w:val="00993D6A"/>
    <w:rsid w:val="00994B27"/>
    <w:rsid w:val="00994F32"/>
    <w:rsid w:val="00994FBE"/>
    <w:rsid w:val="009953E4"/>
    <w:rsid w:val="00995A68"/>
    <w:rsid w:val="00995AD8"/>
    <w:rsid w:val="009960CF"/>
    <w:rsid w:val="009961AA"/>
    <w:rsid w:val="00996941"/>
    <w:rsid w:val="00996CCB"/>
    <w:rsid w:val="00996E51"/>
    <w:rsid w:val="00996FD0"/>
    <w:rsid w:val="009975E7"/>
    <w:rsid w:val="00997ACF"/>
    <w:rsid w:val="009A0DFD"/>
    <w:rsid w:val="009A165C"/>
    <w:rsid w:val="009A2494"/>
    <w:rsid w:val="009A2C4D"/>
    <w:rsid w:val="009A4253"/>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06D"/>
    <w:rsid w:val="009D1808"/>
    <w:rsid w:val="009D1FE2"/>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0B55"/>
    <w:rsid w:val="009E14C2"/>
    <w:rsid w:val="009E19FA"/>
    <w:rsid w:val="009E2954"/>
    <w:rsid w:val="009E35F9"/>
    <w:rsid w:val="009E37D9"/>
    <w:rsid w:val="009E3A25"/>
    <w:rsid w:val="009E4741"/>
    <w:rsid w:val="009E4763"/>
    <w:rsid w:val="009E5CE6"/>
    <w:rsid w:val="009E5D80"/>
    <w:rsid w:val="009E62EB"/>
    <w:rsid w:val="009E6626"/>
    <w:rsid w:val="009E6CDC"/>
    <w:rsid w:val="009E770B"/>
    <w:rsid w:val="009E7AA2"/>
    <w:rsid w:val="009E7CD4"/>
    <w:rsid w:val="009F02CE"/>
    <w:rsid w:val="009F0503"/>
    <w:rsid w:val="009F0525"/>
    <w:rsid w:val="009F089C"/>
    <w:rsid w:val="009F0929"/>
    <w:rsid w:val="009F0A6C"/>
    <w:rsid w:val="009F1092"/>
    <w:rsid w:val="009F2307"/>
    <w:rsid w:val="009F2EC3"/>
    <w:rsid w:val="009F2F86"/>
    <w:rsid w:val="009F3286"/>
    <w:rsid w:val="009F35CB"/>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0DA"/>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15EC"/>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2D64"/>
    <w:rsid w:val="00A4433B"/>
    <w:rsid w:val="00A44462"/>
    <w:rsid w:val="00A44D40"/>
    <w:rsid w:val="00A45209"/>
    <w:rsid w:val="00A45739"/>
    <w:rsid w:val="00A45863"/>
    <w:rsid w:val="00A507D9"/>
    <w:rsid w:val="00A5095D"/>
    <w:rsid w:val="00A512ED"/>
    <w:rsid w:val="00A51598"/>
    <w:rsid w:val="00A5178F"/>
    <w:rsid w:val="00A51FB1"/>
    <w:rsid w:val="00A5202A"/>
    <w:rsid w:val="00A537C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3FF2"/>
    <w:rsid w:val="00A641A3"/>
    <w:rsid w:val="00A647AA"/>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B1E"/>
    <w:rsid w:val="00A85D62"/>
    <w:rsid w:val="00A8602D"/>
    <w:rsid w:val="00A861EC"/>
    <w:rsid w:val="00A86649"/>
    <w:rsid w:val="00A86AF2"/>
    <w:rsid w:val="00A86F06"/>
    <w:rsid w:val="00A86F99"/>
    <w:rsid w:val="00A8715F"/>
    <w:rsid w:val="00A87960"/>
    <w:rsid w:val="00A905C4"/>
    <w:rsid w:val="00A909C8"/>
    <w:rsid w:val="00A90D3E"/>
    <w:rsid w:val="00A9238D"/>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6DF9"/>
    <w:rsid w:val="00AA76CB"/>
    <w:rsid w:val="00AA781A"/>
    <w:rsid w:val="00AA7C77"/>
    <w:rsid w:val="00AA7FFA"/>
    <w:rsid w:val="00AB016C"/>
    <w:rsid w:val="00AB0BAF"/>
    <w:rsid w:val="00AB1868"/>
    <w:rsid w:val="00AB1F5C"/>
    <w:rsid w:val="00AB218E"/>
    <w:rsid w:val="00AB2401"/>
    <w:rsid w:val="00AB2500"/>
    <w:rsid w:val="00AB2C0B"/>
    <w:rsid w:val="00AB2E7C"/>
    <w:rsid w:val="00AB37F3"/>
    <w:rsid w:val="00AB3E7B"/>
    <w:rsid w:val="00AB4DD7"/>
    <w:rsid w:val="00AB4E6B"/>
    <w:rsid w:val="00AB58AC"/>
    <w:rsid w:val="00AB5CC1"/>
    <w:rsid w:val="00AB6348"/>
    <w:rsid w:val="00AB65E4"/>
    <w:rsid w:val="00AB6B4F"/>
    <w:rsid w:val="00AB6C14"/>
    <w:rsid w:val="00AB7C1F"/>
    <w:rsid w:val="00AB7E10"/>
    <w:rsid w:val="00AB7F86"/>
    <w:rsid w:val="00AC04F8"/>
    <w:rsid w:val="00AC0BF5"/>
    <w:rsid w:val="00AC0FA5"/>
    <w:rsid w:val="00AC29F6"/>
    <w:rsid w:val="00AC2BE9"/>
    <w:rsid w:val="00AC357D"/>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D7A2B"/>
    <w:rsid w:val="00AE0420"/>
    <w:rsid w:val="00AE0981"/>
    <w:rsid w:val="00AE09EA"/>
    <w:rsid w:val="00AE12C8"/>
    <w:rsid w:val="00AE2727"/>
    <w:rsid w:val="00AE363C"/>
    <w:rsid w:val="00AE3C61"/>
    <w:rsid w:val="00AE4021"/>
    <w:rsid w:val="00AE4A8E"/>
    <w:rsid w:val="00AE5921"/>
    <w:rsid w:val="00AE5D5E"/>
    <w:rsid w:val="00AE6536"/>
    <w:rsid w:val="00AE69D0"/>
    <w:rsid w:val="00AE7B5C"/>
    <w:rsid w:val="00AF0816"/>
    <w:rsid w:val="00AF08B4"/>
    <w:rsid w:val="00AF0960"/>
    <w:rsid w:val="00AF1384"/>
    <w:rsid w:val="00AF1894"/>
    <w:rsid w:val="00AF32F5"/>
    <w:rsid w:val="00AF3FBC"/>
    <w:rsid w:val="00AF5006"/>
    <w:rsid w:val="00AF5050"/>
    <w:rsid w:val="00AF61AC"/>
    <w:rsid w:val="00AF670D"/>
    <w:rsid w:val="00AF7339"/>
    <w:rsid w:val="00AF7538"/>
    <w:rsid w:val="00B00436"/>
    <w:rsid w:val="00B0052B"/>
    <w:rsid w:val="00B008E5"/>
    <w:rsid w:val="00B01408"/>
    <w:rsid w:val="00B01479"/>
    <w:rsid w:val="00B0181B"/>
    <w:rsid w:val="00B022A4"/>
    <w:rsid w:val="00B02340"/>
    <w:rsid w:val="00B02556"/>
    <w:rsid w:val="00B02665"/>
    <w:rsid w:val="00B0288E"/>
    <w:rsid w:val="00B0328A"/>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2D69"/>
    <w:rsid w:val="00B13934"/>
    <w:rsid w:val="00B13D61"/>
    <w:rsid w:val="00B14269"/>
    <w:rsid w:val="00B1427A"/>
    <w:rsid w:val="00B1430D"/>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44"/>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2C9"/>
    <w:rsid w:val="00B61644"/>
    <w:rsid w:val="00B616AB"/>
    <w:rsid w:val="00B62583"/>
    <w:rsid w:val="00B636C0"/>
    <w:rsid w:val="00B63A5D"/>
    <w:rsid w:val="00B63E8A"/>
    <w:rsid w:val="00B64050"/>
    <w:rsid w:val="00B649BE"/>
    <w:rsid w:val="00B65045"/>
    <w:rsid w:val="00B652DC"/>
    <w:rsid w:val="00B65681"/>
    <w:rsid w:val="00B65BBB"/>
    <w:rsid w:val="00B660DD"/>
    <w:rsid w:val="00B67512"/>
    <w:rsid w:val="00B676CC"/>
    <w:rsid w:val="00B67F12"/>
    <w:rsid w:val="00B71338"/>
    <w:rsid w:val="00B71818"/>
    <w:rsid w:val="00B72C5E"/>
    <w:rsid w:val="00B73694"/>
    <w:rsid w:val="00B739F0"/>
    <w:rsid w:val="00B7434C"/>
    <w:rsid w:val="00B745FA"/>
    <w:rsid w:val="00B74D53"/>
    <w:rsid w:val="00B75CD3"/>
    <w:rsid w:val="00B76114"/>
    <w:rsid w:val="00B76586"/>
    <w:rsid w:val="00B769A3"/>
    <w:rsid w:val="00B77D62"/>
    <w:rsid w:val="00B801A1"/>
    <w:rsid w:val="00B80931"/>
    <w:rsid w:val="00B81227"/>
    <w:rsid w:val="00B820E2"/>
    <w:rsid w:val="00B82A4B"/>
    <w:rsid w:val="00B82C0B"/>
    <w:rsid w:val="00B833E0"/>
    <w:rsid w:val="00B8377A"/>
    <w:rsid w:val="00B837C8"/>
    <w:rsid w:val="00B837D4"/>
    <w:rsid w:val="00B83AB9"/>
    <w:rsid w:val="00B83DCB"/>
    <w:rsid w:val="00B842A6"/>
    <w:rsid w:val="00B84529"/>
    <w:rsid w:val="00B85295"/>
    <w:rsid w:val="00B859BF"/>
    <w:rsid w:val="00B85B1E"/>
    <w:rsid w:val="00B86828"/>
    <w:rsid w:val="00B86C90"/>
    <w:rsid w:val="00B87614"/>
    <w:rsid w:val="00B902B2"/>
    <w:rsid w:val="00B90A7A"/>
    <w:rsid w:val="00B90DD1"/>
    <w:rsid w:val="00B90F9D"/>
    <w:rsid w:val="00B92127"/>
    <w:rsid w:val="00B92182"/>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48C"/>
    <w:rsid w:val="00BA3EF7"/>
    <w:rsid w:val="00BA43E6"/>
    <w:rsid w:val="00BA4A10"/>
    <w:rsid w:val="00BA5D1E"/>
    <w:rsid w:val="00BA6085"/>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8BB"/>
    <w:rsid w:val="00BC39CD"/>
    <w:rsid w:val="00BC51AA"/>
    <w:rsid w:val="00BC71DD"/>
    <w:rsid w:val="00BD05DC"/>
    <w:rsid w:val="00BD09AC"/>
    <w:rsid w:val="00BD0C34"/>
    <w:rsid w:val="00BD0C8F"/>
    <w:rsid w:val="00BD1B66"/>
    <w:rsid w:val="00BD228C"/>
    <w:rsid w:val="00BD2410"/>
    <w:rsid w:val="00BD2C98"/>
    <w:rsid w:val="00BD3354"/>
    <w:rsid w:val="00BD368E"/>
    <w:rsid w:val="00BD4471"/>
    <w:rsid w:val="00BD4F11"/>
    <w:rsid w:val="00BD5241"/>
    <w:rsid w:val="00BD5955"/>
    <w:rsid w:val="00BD5C8D"/>
    <w:rsid w:val="00BD69BA"/>
    <w:rsid w:val="00BD73A8"/>
    <w:rsid w:val="00BD7A44"/>
    <w:rsid w:val="00BE00EB"/>
    <w:rsid w:val="00BE0324"/>
    <w:rsid w:val="00BE1E9F"/>
    <w:rsid w:val="00BE25B0"/>
    <w:rsid w:val="00BE2649"/>
    <w:rsid w:val="00BE2B2E"/>
    <w:rsid w:val="00BE3981"/>
    <w:rsid w:val="00BE3CE7"/>
    <w:rsid w:val="00BE3D12"/>
    <w:rsid w:val="00BE3FDF"/>
    <w:rsid w:val="00BE472D"/>
    <w:rsid w:val="00BE47DC"/>
    <w:rsid w:val="00BE5004"/>
    <w:rsid w:val="00BE58F6"/>
    <w:rsid w:val="00BE75A4"/>
    <w:rsid w:val="00BE7754"/>
    <w:rsid w:val="00BE7992"/>
    <w:rsid w:val="00BE7D82"/>
    <w:rsid w:val="00BF17A4"/>
    <w:rsid w:val="00BF1900"/>
    <w:rsid w:val="00BF2716"/>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5B83"/>
    <w:rsid w:val="00C06951"/>
    <w:rsid w:val="00C06F6C"/>
    <w:rsid w:val="00C0781C"/>
    <w:rsid w:val="00C07EAB"/>
    <w:rsid w:val="00C100B9"/>
    <w:rsid w:val="00C10459"/>
    <w:rsid w:val="00C11730"/>
    <w:rsid w:val="00C12BFB"/>
    <w:rsid w:val="00C12DD8"/>
    <w:rsid w:val="00C13C53"/>
    <w:rsid w:val="00C14880"/>
    <w:rsid w:val="00C14A97"/>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260"/>
    <w:rsid w:val="00C344A7"/>
    <w:rsid w:val="00C34D0B"/>
    <w:rsid w:val="00C34DBF"/>
    <w:rsid w:val="00C34E46"/>
    <w:rsid w:val="00C34EA6"/>
    <w:rsid w:val="00C35743"/>
    <w:rsid w:val="00C35A47"/>
    <w:rsid w:val="00C35C20"/>
    <w:rsid w:val="00C364A1"/>
    <w:rsid w:val="00C36A06"/>
    <w:rsid w:val="00C3770B"/>
    <w:rsid w:val="00C37A61"/>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8D7"/>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896"/>
    <w:rsid w:val="00C92B78"/>
    <w:rsid w:val="00C92D01"/>
    <w:rsid w:val="00C9348A"/>
    <w:rsid w:val="00C95584"/>
    <w:rsid w:val="00C96989"/>
    <w:rsid w:val="00C9701B"/>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3CDF"/>
    <w:rsid w:val="00CB41D6"/>
    <w:rsid w:val="00CB5451"/>
    <w:rsid w:val="00CB5A8F"/>
    <w:rsid w:val="00CB6624"/>
    <w:rsid w:val="00CB6AFD"/>
    <w:rsid w:val="00CC035B"/>
    <w:rsid w:val="00CC0444"/>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1C2"/>
    <w:rsid w:val="00CD2DA6"/>
    <w:rsid w:val="00CD2DE5"/>
    <w:rsid w:val="00CD372D"/>
    <w:rsid w:val="00CD411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549"/>
    <w:rsid w:val="00CE663A"/>
    <w:rsid w:val="00CE6F42"/>
    <w:rsid w:val="00CE7C08"/>
    <w:rsid w:val="00CE7F28"/>
    <w:rsid w:val="00CF07AD"/>
    <w:rsid w:val="00CF0E0E"/>
    <w:rsid w:val="00CF0E85"/>
    <w:rsid w:val="00CF1A83"/>
    <w:rsid w:val="00CF1B23"/>
    <w:rsid w:val="00CF1CC1"/>
    <w:rsid w:val="00CF5B1D"/>
    <w:rsid w:val="00CF5CAE"/>
    <w:rsid w:val="00CF6777"/>
    <w:rsid w:val="00CF6DB7"/>
    <w:rsid w:val="00CF721C"/>
    <w:rsid w:val="00CF7A4A"/>
    <w:rsid w:val="00D00835"/>
    <w:rsid w:val="00D00A6F"/>
    <w:rsid w:val="00D01E8A"/>
    <w:rsid w:val="00D02B64"/>
    <w:rsid w:val="00D04C4E"/>
    <w:rsid w:val="00D0501C"/>
    <w:rsid w:val="00D05060"/>
    <w:rsid w:val="00D05259"/>
    <w:rsid w:val="00D0560A"/>
    <w:rsid w:val="00D0736B"/>
    <w:rsid w:val="00D0758B"/>
    <w:rsid w:val="00D0771C"/>
    <w:rsid w:val="00D07A0A"/>
    <w:rsid w:val="00D07F06"/>
    <w:rsid w:val="00D10D01"/>
    <w:rsid w:val="00D10D5D"/>
    <w:rsid w:val="00D1260A"/>
    <w:rsid w:val="00D12BC1"/>
    <w:rsid w:val="00D12D42"/>
    <w:rsid w:val="00D12FB2"/>
    <w:rsid w:val="00D13F09"/>
    <w:rsid w:val="00D14006"/>
    <w:rsid w:val="00D154F5"/>
    <w:rsid w:val="00D162D8"/>
    <w:rsid w:val="00D1663C"/>
    <w:rsid w:val="00D16CE5"/>
    <w:rsid w:val="00D17403"/>
    <w:rsid w:val="00D179EC"/>
    <w:rsid w:val="00D17EAE"/>
    <w:rsid w:val="00D207A9"/>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358"/>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458"/>
    <w:rsid w:val="00D765C6"/>
    <w:rsid w:val="00D76E68"/>
    <w:rsid w:val="00D81863"/>
    <w:rsid w:val="00D8196B"/>
    <w:rsid w:val="00D825E3"/>
    <w:rsid w:val="00D8292E"/>
    <w:rsid w:val="00D82B16"/>
    <w:rsid w:val="00D833D3"/>
    <w:rsid w:val="00D84482"/>
    <w:rsid w:val="00D84FB0"/>
    <w:rsid w:val="00D8616A"/>
    <w:rsid w:val="00D8635B"/>
    <w:rsid w:val="00D86384"/>
    <w:rsid w:val="00D863B7"/>
    <w:rsid w:val="00D86BB7"/>
    <w:rsid w:val="00D87629"/>
    <w:rsid w:val="00D87684"/>
    <w:rsid w:val="00D8798D"/>
    <w:rsid w:val="00D87B72"/>
    <w:rsid w:val="00D87DE5"/>
    <w:rsid w:val="00D90C16"/>
    <w:rsid w:val="00D90E1F"/>
    <w:rsid w:val="00D92286"/>
    <w:rsid w:val="00D931D1"/>
    <w:rsid w:val="00D932FC"/>
    <w:rsid w:val="00D93549"/>
    <w:rsid w:val="00D948FD"/>
    <w:rsid w:val="00D94922"/>
    <w:rsid w:val="00D95B08"/>
    <w:rsid w:val="00D9605D"/>
    <w:rsid w:val="00D96BB1"/>
    <w:rsid w:val="00D96C11"/>
    <w:rsid w:val="00D97F3A"/>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8C9"/>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AC1"/>
    <w:rsid w:val="00E33D56"/>
    <w:rsid w:val="00E3440F"/>
    <w:rsid w:val="00E344B5"/>
    <w:rsid w:val="00E3463D"/>
    <w:rsid w:val="00E34F3B"/>
    <w:rsid w:val="00E35DC2"/>
    <w:rsid w:val="00E366A5"/>
    <w:rsid w:val="00E37DCD"/>
    <w:rsid w:val="00E4122F"/>
    <w:rsid w:val="00E41732"/>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4C2"/>
    <w:rsid w:val="00E5254C"/>
    <w:rsid w:val="00E5311D"/>
    <w:rsid w:val="00E53935"/>
    <w:rsid w:val="00E53A1A"/>
    <w:rsid w:val="00E53E7A"/>
    <w:rsid w:val="00E54298"/>
    <w:rsid w:val="00E5509A"/>
    <w:rsid w:val="00E55403"/>
    <w:rsid w:val="00E564C3"/>
    <w:rsid w:val="00E5653A"/>
    <w:rsid w:val="00E56A01"/>
    <w:rsid w:val="00E56DF4"/>
    <w:rsid w:val="00E5730C"/>
    <w:rsid w:val="00E6084E"/>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14C4"/>
    <w:rsid w:val="00E824DB"/>
    <w:rsid w:val="00E83DAD"/>
    <w:rsid w:val="00E8455F"/>
    <w:rsid w:val="00E852EE"/>
    <w:rsid w:val="00E856AC"/>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42D"/>
    <w:rsid w:val="00E9771E"/>
    <w:rsid w:val="00E97B72"/>
    <w:rsid w:val="00E97F5C"/>
    <w:rsid w:val="00EA0A05"/>
    <w:rsid w:val="00EA0CFD"/>
    <w:rsid w:val="00EA161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2DBB"/>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0D3E"/>
    <w:rsid w:val="00ED1D5D"/>
    <w:rsid w:val="00ED2D23"/>
    <w:rsid w:val="00ED3947"/>
    <w:rsid w:val="00ED3F9F"/>
    <w:rsid w:val="00ED4EE5"/>
    <w:rsid w:val="00ED5B7D"/>
    <w:rsid w:val="00ED746B"/>
    <w:rsid w:val="00ED7578"/>
    <w:rsid w:val="00ED7EEA"/>
    <w:rsid w:val="00EE0971"/>
    <w:rsid w:val="00EE09C7"/>
    <w:rsid w:val="00EE1324"/>
    <w:rsid w:val="00EE1624"/>
    <w:rsid w:val="00EE1801"/>
    <w:rsid w:val="00EE2338"/>
    <w:rsid w:val="00EE27AD"/>
    <w:rsid w:val="00EE2FD3"/>
    <w:rsid w:val="00EE32CE"/>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36D"/>
    <w:rsid w:val="00F42967"/>
    <w:rsid w:val="00F42BFC"/>
    <w:rsid w:val="00F442E6"/>
    <w:rsid w:val="00F445DF"/>
    <w:rsid w:val="00F44BAD"/>
    <w:rsid w:val="00F44C27"/>
    <w:rsid w:val="00F44C34"/>
    <w:rsid w:val="00F44E52"/>
    <w:rsid w:val="00F45AEB"/>
    <w:rsid w:val="00F46A35"/>
    <w:rsid w:val="00F470AD"/>
    <w:rsid w:val="00F47782"/>
    <w:rsid w:val="00F47E66"/>
    <w:rsid w:val="00F51B79"/>
    <w:rsid w:val="00F53CFA"/>
    <w:rsid w:val="00F54E14"/>
    <w:rsid w:val="00F54F84"/>
    <w:rsid w:val="00F55813"/>
    <w:rsid w:val="00F55C28"/>
    <w:rsid w:val="00F565BE"/>
    <w:rsid w:val="00F567C0"/>
    <w:rsid w:val="00F577EC"/>
    <w:rsid w:val="00F5783E"/>
    <w:rsid w:val="00F57D62"/>
    <w:rsid w:val="00F57E7B"/>
    <w:rsid w:val="00F6003D"/>
    <w:rsid w:val="00F601DE"/>
    <w:rsid w:val="00F60797"/>
    <w:rsid w:val="00F609D4"/>
    <w:rsid w:val="00F60B44"/>
    <w:rsid w:val="00F61684"/>
    <w:rsid w:val="00F61D13"/>
    <w:rsid w:val="00F62628"/>
    <w:rsid w:val="00F6276D"/>
    <w:rsid w:val="00F62807"/>
    <w:rsid w:val="00F63513"/>
    <w:rsid w:val="00F63536"/>
    <w:rsid w:val="00F63695"/>
    <w:rsid w:val="00F64492"/>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1D"/>
    <w:rsid w:val="00F76BF5"/>
    <w:rsid w:val="00F8055C"/>
    <w:rsid w:val="00F80F70"/>
    <w:rsid w:val="00F8188D"/>
    <w:rsid w:val="00F8194D"/>
    <w:rsid w:val="00F82D4D"/>
    <w:rsid w:val="00F847A2"/>
    <w:rsid w:val="00F84B4B"/>
    <w:rsid w:val="00F85826"/>
    <w:rsid w:val="00F8585A"/>
    <w:rsid w:val="00F85E27"/>
    <w:rsid w:val="00F85E42"/>
    <w:rsid w:val="00F8650C"/>
    <w:rsid w:val="00F86CF3"/>
    <w:rsid w:val="00F900D1"/>
    <w:rsid w:val="00F9013A"/>
    <w:rsid w:val="00F90C5E"/>
    <w:rsid w:val="00F91B40"/>
    <w:rsid w:val="00F9364E"/>
    <w:rsid w:val="00F945C8"/>
    <w:rsid w:val="00F94C52"/>
    <w:rsid w:val="00F95AA4"/>
    <w:rsid w:val="00F960E5"/>
    <w:rsid w:val="00F96316"/>
    <w:rsid w:val="00F967EA"/>
    <w:rsid w:val="00F96B15"/>
    <w:rsid w:val="00F973B0"/>
    <w:rsid w:val="00FA0556"/>
    <w:rsid w:val="00FA0B64"/>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0F2B"/>
    <w:rsid w:val="00FB259B"/>
    <w:rsid w:val="00FB2C29"/>
    <w:rsid w:val="00FB2DD8"/>
    <w:rsid w:val="00FB3CC8"/>
    <w:rsid w:val="00FB3D68"/>
    <w:rsid w:val="00FB5A0E"/>
    <w:rsid w:val="00FB65BA"/>
    <w:rsid w:val="00FB6804"/>
    <w:rsid w:val="00FB7108"/>
    <w:rsid w:val="00FB764B"/>
    <w:rsid w:val="00FB76B3"/>
    <w:rsid w:val="00FB7904"/>
    <w:rsid w:val="00FB7BE9"/>
    <w:rsid w:val="00FB7E19"/>
    <w:rsid w:val="00FB7E68"/>
    <w:rsid w:val="00FC0687"/>
    <w:rsid w:val="00FC1E08"/>
    <w:rsid w:val="00FC2508"/>
    <w:rsid w:val="00FC26A4"/>
    <w:rsid w:val="00FC2F1E"/>
    <w:rsid w:val="00FC3375"/>
    <w:rsid w:val="00FC3E52"/>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16D"/>
    <w:rsid w:val="00FE5878"/>
    <w:rsid w:val="00FE6420"/>
    <w:rsid w:val="00FE6481"/>
    <w:rsid w:val="00FE6727"/>
    <w:rsid w:val="00FE6770"/>
    <w:rsid w:val="00FE6B0D"/>
    <w:rsid w:val="00FE729B"/>
    <w:rsid w:val="00FF089B"/>
    <w:rsid w:val="00FF0A20"/>
    <w:rsid w:val="00FF0D3F"/>
    <w:rsid w:val="00FF10CE"/>
    <w:rsid w:val="00FF18CE"/>
    <w:rsid w:val="00FF18DB"/>
    <w:rsid w:val="00FF1A41"/>
    <w:rsid w:val="00FF1B82"/>
    <w:rsid w:val="00FF298E"/>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165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uiPriority w:val="99"/>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209">
    <w:name w:val="citation-209"/>
    <w:basedOn w:val="VarsaylanParagrafYazTipi"/>
    <w:rsid w:val="00C9701B"/>
  </w:style>
  <w:style w:type="character" w:customStyle="1" w:styleId="citation-208">
    <w:name w:val="citation-208"/>
    <w:basedOn w:val="VarsaylanParagrafYazTipi"/>
    <w:rsid w:val="00C9701B"/>
  </w:style>
  <w:style w:type="character" w:customStyle="1" w:styleId="citation-207">
    <w:name w:val="citation-207"/>
    <w:basedOn w:val="VarsaylanParagrafYazTipi"/>
    <w:rsid w:val="00C9701B"/>
  </w:style>
  <w:style w:type="character" w:customStyle="1" w:styleId="citation-206">
    <w:name w:val="citation-206"/>
    <w:basedOn w:val="VarsaylanParagrafYazTipi"/>
    <w:rsid w:val="00C9701B"/>
  </w:style>
  <w:style w:type="character" w:customStyle="1" w:styleId="citation-205">
    <w:name w:val="citation-205"/>
    <w:basedOn w:val="VarsaylanParagrafYazTipi"/>
    <w:rsid w:val="00C9701B"/>
  </w:style>
  <w:style w:type="character" w:customStyle="1" w:styleId="citation-204">
    <w:name w:val="citation-204"/>
    <w:basedOn w:val="VarsaylanParagrafYazTipi"/>
    <w:rsid w:val="00C9701B"/>
  </w:style>
  <w:style w:type="character" w:customStyle="1" w:styleId="citation-203">
    <w:name w:val="citation-203"/>
    <w:basedOn w:val="VarsaylanParagrafYazTipi"/>
    <w:rsid w:val="00C9701B"/>
  </w:style>
  <w:style w:type="character" w:customStyle="1" w:styleId="whitespace-normal">
    <w:name w:val="whitespace-normal"/>
    <w:basedOn w:val="VarsaylanParagrafYazTipi"/>
    <w:rsid w:val="004321FD"/>
  </w:style>
  <w:style w:type="paragraph" w:customStyle="1" w:styleId="isselectedend">
    <w:name w:val="isselectedend"/>
    <w:basedOn w:val="Normal"/>
    <w:rsid w:val="004E5BC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4901167">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5989052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085107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6692640">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2217903">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7853009">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09827618">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19487749">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3298342">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4511953">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77759504">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8D81F-B586-4621-8480-A4DE1BF6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5238</TotalTime>
  <Pages>6</Pages>
  <Words>1513</Words>
  <Characters>8628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1302</cp:revision>
  <cp:lastPrinted>2022-12-27T08:13:00Z</cp:lastPrinted>
  <dcterms:created xsi:type="dcterms:W3CDTF">2024-03-28T06:19:00Z</dcterms:created>
  <dcterms:modified xsi:type="dcterms:W3CDTF">2026-06-24T13:08:00Z</dcterms:modified>
</cp:coreProperties>
</file>