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E04E8E" w:rsidP="000C7BD4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İnsan Kaynakları ve Eğitim Müdürlüğünün </w:t>
            </w:r>
            <w:r w:rsidR="00675F93" w:rsidRPr="000C7BD4">
              <w:rPr>
                <w:rFonts w:ascii="Arial" w:hAnsi="Arial" w:cs="Arial"/>
                <w:sz w:val="24"/>
              </w:rPr>
              <w:t>26.08</w:t>
            </w:r>
            <w:r w:rsidRPr="000C7BD4">
              <w:rPr>
                <w:rFonts w:ascii="Arial" w:hAnsi="Arial" w:cs="Arial"/>
                <w:sz w:val="24"/>
              </w:rPr>
              <w:t>.202</w:t>
            </w:r>
            <w:r w:rsidR="00C1718E" w:rsidRPr="000C7BD4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>
              <w:rPr>
                <w:rFonts w:ascii="Arial" w:hAnsi="Arial" w:cs="Arial"/>
                <w:sz w:val="24"/>
              </w:rPr>
              <w:t>24955832</w:t>
            </w:r>
            <w:proofErr w:type="gramEnd"/>
            <w:r>
              <w:rPr>
                <w:rFonts w:ascii="Arial" w:hAnsi="Arial" w:cs="Arial"/>
                <w:sz w:val="24"/>
              </w:rPr>
              <w:t>-900-</w:t>
            </w:r>
            <w:r w:rsidR="001969B5" w:rsidRPr="000C7BD4">
              <w:rPr>
                <w:rFonts w:ascii="Arial" w:hAnsi="Arial" w:cs="Arial"/>
                <w:sz w:val="24"/>
              </w:rPr>
              <w:t>2</w:t>
            </w:r>
            <w:r w:rsidR="00675F93" w:rsidRPr="000C7BD4">
              <w:rPr>
                <w:rFonts w:ascii="Arial" w:hAnsi="Arial" w:cs="Arial"/>
                <w:sz w:val="24"/>
              </w:rPr>
              <w:t>22</w:t>
            </w:r>
            <w:r w:rsidR="000C7BD4" w:rsidRPr="000C7BD4">
              <w:rPr>
                <w:rFonts w:ascii="Arial" w:hAnsi="Arial" w:cs="Arial"/>
                <w:sz w:val="24"/>
              </w:rPr>
              <w:t>239</w:t>
            </w:r>
            <w:r w:rsidRPr="00C8738D">
              <w:rPr>
                <w:rFonts w:ascii="Arial" w:hAnsi="Arial" w:cs="Arial"/>
                <w:color w:val="FF0000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C8738D" w:rsidRDefault="00C8738D" w:rsidP="00EF122A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C8738D" w:rsidRDefault="00C8738D" w:rsidP="00EF122A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EF122A" w:rsidRDefault="00EF122A" w:rsidP="00EF122A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C8738D">
              <w:rPr>
                <w:rFonts w:ascii="Arial" w:hAnsi="Arial" w:cs="Arial"/>
                <w:sz w:val="24"/>
              </w:rPr>
              <w:t>22 Şubat 2007 tarihinde yürürlüğe giren Norm Kadro İlke ve Standartlarına göre Kurumumuz</w:t>
            </w:r>
            <w:r w:rsidR="00C8738D">
              <w:rPr>
                <w:rFonts w:ascii="Arial" w:hAnsi="Arial" w:cs="Arial"/>
                <w:sz w:val="24"/>
              </w:rPr>
              <w:t xml:space="preserve"> </w:t>
            </w:r>
            <w:r w:rsidRPr="00C8738D">
              <w:rPr>
                <w:rFonts w:ascii="Arial" w:hAnsi="Arial" w:cs="Arial"/>
                <w:sz w:val="24"/>
              </w:rPr>
              <w:t>için gerekli kadrolar oluşturulmuştur.</w:t>
            </w:r>
          </w:p>
          <w:p w:rsidR="00C8738D" w:rsidRPr="00C8738D" w:rsidRDefault="00C8738D" w:rsidP="00EF122A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C8738D" w:rsidRDefault="00EF122A" w:rsidP="00C8738D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8738D">
              <w:rPr>
                <w:rFonts w:ascii="Arial" w:hAnsi="Arial" w:cs="Arial"/>
                <w:sz w:val="24"/>
              </w:rPr>
              <w:t>Yayımlanan yönetmelik gereği, Belediyemizde 657 sayılı yasaya tabi çalışanlara ait boş kadrolar</w:t>
            </w:r>
            <w:r w:rsidR="00C8738D">
              <w:rPr>
                <w:rFonts w:ascii="Arial" w:hAnsi="Arial" w:cs="Arial"/>
                <w:sz w:val="24"/>
              </w:rPr>
              <w:t xml:space="preserve"> </w:t>
            </w:r>
            <w:r w:rsidRPr="00C8738D">
              <w:rPr>
                <w:rFonts w:ascii="Arial" w:hAnsi="Arial" w:cs="Arial"/>
                <w:sz w:val="24"/>
              </w:rPr>
              <w:t>ile ilgili olmak üzere yapılacak olan değişikliklere esas olmak üzere, ( bir adet boş 6 dereceli</w:t>
            </w:r>
            <w:r w:rsidR="00C8738D">
              <w:rPr>
                <w:rFonts w:ascii="Arial" w:hAnsi="Arial" w:cs="Arial"/>
                <w:sz w:val="24"/>
              </w:rPr>
              <w:t xml:space="preserve"> </w:t>
            </w:r>
            <w:r w:rsidRPr="00C8738D">
              <w:rPr>
                <w:rFonts w:ascii="Arial" w:hAnsi="Arial" w:cs="Arial"/>
                <w:sz w:val="24"/>
              </w:rPr>
              <w:t>Ekonomist kadrosunun 1 dereceli Mühendis kadrosu olarak ve bir adet boş 6 dereceli Ekonomist</w:t>
            </w:r>
            <w:r w:rsidR="00C8738D">
              <w:rPr>
                <w:rFonts w:ascii="Arial" w:hAnsi="Arial" w:cs="Arial"/>
                <w:sz w:val="24"/>
              </w:rPr>
              <w:t xml:space="preserve"> </w:t>
            </w:r>
            <w:r w:rsidRPr="00C8738D">
              <w:rPr>
                <w:rFonts w:ascii="Arial" w:hAnsi="Arial" w:cs="Arial"/>
                <w:sz w:val="24"/>
              </w:rPr>
              <w:t xml:space="preserve">kadrosunun 7 dereceli Grafiker kadrosu olarak değiştirilmesi için) II sayılı cetvel </w:t>
            </w:r>
            <w:r w:rsidR="00C8738D">
              <w:rPr>
                <w:rFonts w:ascii="Arial" w:hAnsi="Arial" w:cs="Arial"/>
                <w:sz w:val="24"/>
              </w:rPr>
              <w:t>boş</w:t>
            </w:r>
            <w:r w:rsidR="00C8738D">
              <w:rPr>
                <w:rFonts w:ascii="Arial" w:hAnsi="Arial" w:cs="Arial"/>
                <w:sz w:val="24"/>
                <w:szCs w:val="24"/>
              </w:rPr>
              <w:t xml:space="preserve"> kadro değişiklik cetvelinin idareden geldiği şekliyle kabulüne oy birliği ile karar verildi. </w:t>
            </w:r>
            <w:proofErr w:type="gramEnd"/>
          </w:p>
          <w:p w:rsidR="00C8738D" w:rsidRDefault="00C8738D" w:rsidP="00C8738D">
            <w:pPr>
              <w:ind w:right="-108"/>
              <w:jc w:val="both"/>
              <w:rPr>
                <w:rFonts w:ascii="Arial" w:hAnsi="Arial" w:cs="Arial"/>
                <w:sz w:val="24"/>
              </w:rPr>
            </w:pPr>
          </w:p>
          <w:p w:rsidR="00C8738D" w:rsidRDefault="00C8738D" w:rsidP="00C8738D">
            <w:pPr>
              <w:jc w:val="both"/>
              <w:rPr>
                <w:rFonts w:ascii="Arial" w:hAnsi="Arial" w:cs="Arial"/>
                <w:sz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2E13" w:rsidRDefault="00192E13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92E13" w:rsidRDefault="00192E13" w:rsidP="00F664BF"/>
    <w:p w:rsidR="00192E13" w:rsidRDefault="00192E13" w:rsidP="00F664BF"/>
    <w:p w:rsidR="00192E13" w:rsidRDefault="00192E13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EF122A">
          <w:pPr>
            <w:pStyle w:val="Balk2"/>
            <w:jc w:val="left"/>
          </w:pPr>
          <w:r>
            <w:t>21</w:t>
          </w:r>
          <w:r w:rsidR="00EF122A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C7BD4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2E13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A77C2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293E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0EA8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738D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13376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22A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132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366</cp:revision>
  <cp:lastPrinted>2026-09-09T12:05:00Z</cp:lastPrinted>
  <dcterms:created xsi:type="dcterms:W3CDTF">2024-08-27T08:27:00Z</dcterms:created>
  <dcterms:modified xsi:type="dcterms:W3CDTF">2026-09-09T12:06:00Z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