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8B18FE" w:rsidRDefault="00763168" w:rsidP="008B18FE">
            <w:pPr>
              <w:ind w:left="-108" w:firstLine="709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8B18FE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2C37E0" w:rsidRPr="008B18FE">
              <w:rPr>
                <w:rFonts w:ascii="Arial" w:hAnsi="Arial" w:cs="Arial"/>
                <w:sz w:val="24"/>
                <w:szCs w:val="24"/>
              </w:rPr>
              <w:t>07.09</w:t>
            </w:r>
            <w:r w:rsidRPr="008B18FE">
              <w:rPr>
                <w:rFonts w:ascii="Arial" w:hAnsi="Arial" w:cs="Arial"/>
                <w:sz w:val="24"/>
                <w:szCs w:val="24"/>
              </w:rPr>
              <w:t xml:space="preserve">.2026 tarih ve </w:t>
            </w:r>
            <w:r w:rsidR="00607733" w:rsidRPr="008B18FE">
              <w:rPr>
                <w:rFonts w:ascii="Arial" w:hAnsi="Arial" w:cs="Arial"/>
                <w:sz w:val="24"/>
                <w:szCs w:val="24"/>
              </w:rPr>
              <w:t>2</w:t>
            </w:r>
            <w:r w:rsidR="002C37E0" w:rsidRPr="008B18FE">
              <w:rPr>
                <w:rFonts w:ascii="Arial" w:hAnsi="Arial" w:cs="Arial"/>
                <w:sz w:val="24"/>
                <w:szCs w:val="24"/>
              </w:rPr>
              <w:t>2</w:t>
            </w:r>
            <w:r w:rsidR="008B18FE" w:rsidRPr="008B18FE">
              <w:rPr>
                <w:rFonts w:ascii="Arial" w:hAnsi="Arial" w:cs="Arial"/>
                <w:sz w:val="24"/>
                <w:szCs w:val="24"/>
              </w:rPr>
              <w:t>2</w:t>
            </w:r>
            <w:r w:rsidRPr="008B18FE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8B5482" w:rsidRPr="008B18FE">
              <w:rPr>
                <w:rFonts w:ascii="Arial" w:hAnsi="Arial" w:cs="Arial"/>
                <w:sz w:val="24"/>
                <w:szCs w:val="24"/>
              </w:rPr>
              <w:t>İmar Komisyonu, Enerji ve Ekoloji Komisyonu</w:t>
            </w:r>
            <w:r w:rsidR="00607733" w:rsidRPr="008B18FE">
              <w:rPr>
                <w:rFonts w:ascii="Arial" w:hAnsi="Arial" w:cs="Arial"/>
                <w:sz w:val="24"/>
                <w:szCs w:val="24"/>
              </w:rPr>
              <w:t xml:space="preserve"> ile</w:t>
            </w:r>
            <w:r w:rsidR="008B5482" w:rsidRPr="008B18FE">
              <w:rPr>
                <w:rFonts w:ascii="Arial" w:hAnsi="Arial" w:cs="Arial"/>
                <w:sz w:val="24"/>
                <w:szCs w:val="24"/>
              </w:rPr>
              <w:t xml:space="preserve"> Hukuk ve Temel Haklar</w:t>
            </w:r>
            <w:r w:rsidRPr="008B18FE">
              <w:rPr>
                <w:rFonts w:ascii="Arial" w:hAnsi="Arial" w:cs="Arial"/>
                <w:sz w:val="24"/>
                <w:szCs w:val="24"/>
              </w:rPr>
              <w:t xml:space="preserve"> Komisyonuna ortak havale edilen</w:t>
            </w:r>
            <w:r w:rsidRPr="008B18FE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8B18FE" w:rsidRPr="008B18FE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="008B18FE" w:rsidRPr="008B18FE">
              <w:rPr>
                <w:rFonts w:ascii="Arial" w:hAnsi="Arial" w:cs="Arial"/>
                <w:sz w:val="24"/>
                <w:szCs w:val="24"/>
              </w:rPr>
              <w:t xml:space="preserve"> Elektrik Dağıtım A.</w:t>
            </w:r>
            <w:proofErr w:type="spellStart"/>
            <w:r w:rsidR="008B18FE" w:rsidRPr="008B18FE">
              <w:rPr>
                <w:rFonts w:ascii="Arial" w:hAnsi="Arial" w:cs="Arial"/>
                <w:sz w:val="24"/>
                <w:szCs w:val="24"/>
              </w:rPr>
              <w:t>Ş’nin</w:t>
            </w:r>
            <w:proofErr w:type="spellEnd"/>
            <w:r w:rsidR="008B18FE" w:rsidRPr="008B18FE">
              <w:rPr>
                <w:rFonts w:ascii="Arial" w:hAnsi="Arial" w:cs="Arial"/>
                <w:sz w:val="24"/>
                <w:szCs w:val="24"/>
              </w:rPr>
              <w:t xml:space="preserve"> yazılarına istinaden Trafo alanı amaçlı 1/1000 Ölçekli Uygulama İmar Planı değişikliği </w:t>
            </w:r>
            <w:r w:rsidRPr="008B18FE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8B18FE" w:rsidRPr="008B18FE">
              <w:rPr>
                <w:rFonts w:ascii="Arial" w:hAnsi="Arial" w:cs="Arial"/>
                <w:sz w:val="24"/>
                <w:szCs w:val="24"/>
              </w:rPr>
              <w:t>24</w:t>
            </w:r>
            <w:r w:rsidR="002C37E0" w:rsidRPr="008B18FE">
              <w:rPr>
                <w:rFonts w:ascii="Arial" w:hAnsi="Arial" w:cs="Arial"/>
                <w:sz w:val="24"/>
                <w:szCs w:val="24"/>
              </w:rPr>
              <w:t>.09.</w:t>
            </w:r>
            <w:r w:rsidRPr="008B18FE">
              <w:rPr>
                <w:rFonts w:ascii="Arial" w:hAnsi="Arial" w:cs="Arial"/>
                <w:sz w:val="24"/>
                <w:szCs w:val="24"/>
              </w:rPr>
              <w:t>2026 tarihli komisyon raporu okunarak görüşülmeye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B23319" w:rsidRDefault="00B23319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8B18FE" w:rsidRDefault="008B18FE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636F03" w:rsidRDefault="00636F03" w:rsidP="008B18FE">
            <w:pPr>
              <w:spacing w:after="120" w:line="276" w:lineRule="auto"/>
              <w:ind w:left="-108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İlimiz, Yenişehir İlçesi, tapuda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Mahallesi, 033A21B2C paftasına isabet eden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Elektrik Dağıtım A.Ş.’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21.07.2026 tarih ve TD-OUT-701-2026-754-390 sayılı yazılarına istinaden 1/1000 ölçekli Uygulama İmar Planında 1 adet trafo yerinin büyütülmesi ile ilgili </w:t>
            </w:r>
            <w:r w:rsidR="008B18FE">
              <w:rPr>
                <w:rFonts w:ascii="Arial" w:hAnsi="Arial" w:cs="Arial"/>
                <w:sz w:val="24"/>
                <w:szCs w:val="24"/>
              </w:rPr>
              <w:t>UİP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3311</w:t>
            </w:r>
            <w:r w:rsidR="008B18FE">
              <w:rPr>
                <w:rFonts w:ascii="Arial" w:hAnsi="Arial" w:cs="Arial"/>
                <w:sz w:val="24"/>
                <w:szCs w:val="24"/>
              </w:rPr>
              <w:t>51879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Plan </w:t>
            </w:r>
            <w:r w:rsidR="008B18FE">
              <w:rPr>
                <w:rFonts w:ascii="Arial" w:hAnsi="Arial" w:cs="Arial"/>
                <w:sz w:val="24"/>
                <w:szCs w:val="24"/>
              </w:rPr>
              <w:t>İşlem</w:t>
            </w:r>
            <w:r w:rsidR="00D45D9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Numaralı plan değişikliği teklif edilmektedir.</w:t>
            </w:r>
          </w:p>
          <w:p w:rsidR="00636F03" w:rsidRDefault="00636F03" w:rsidP="008B18FE">
            <w:pPr>
              <w:spacing w:line="276" w:lineRule="auto"/>
              <w:ind w:left="-108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36F03" w:rsidRDefault="00636F03" w:rsidP="008B18FE">
            <w:pPr>
              <w:spacing w:line="276" w:lineRule="auto"/>
              <w:ind w:left="-108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 değişikliği teklifi;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 1/1000 ölçekli Uygulama İmar Planı paftasında teklif Trafo Alanı, 2684 ada 1 No.lu parselin doğusundaki Trafo Alanı büyütülerek, aynı Park Alanı içerisinde yaklaşık 70 m2 (14×5) ölçüler doğrultusunda Trafo Alanı olarak yeniden planlanmıştır.</w:t>
            </w:r>
          </w:p>
          <w:p w:rsidR="00636F03" w:rsidRDefault="00636F03" w:rsidP="008B18FE">
            <w:pPr>
              <w:spacing w:line="276" w:lineRule="auto"/>
              <w:ind w:left="-108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36F03" w:rsidRDefault="008B18FE" w:rsidP="008B18FE">
            <w:pPr>
              <w:spacing w:line="276" w:lineRule="auto"/>
              <w:ind w:left="-108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636F03">
              <w:rPr>
                <w:rFonts w:ascii="Arial" w:hAnsi="Arial" w:cs="Arial"/>
                <w:sz w:val="24"/>
                <w:szCs w:val="24"/>
              </w:rPr>
              <w:t xml:space="preserve">; Trafo olarak önerilen alanda, yerinde yapılan arazi çalışması ve imar durumları incelenerek değerlendirilmesi sonucunda söz konusu plan değişikliği teklifi uygun görülmeyerek teklifin reddine oy birliği ile karar verildi.  </w:t>
            </w:r>
          </w:p>
          <w:p w:rsidR="007E580F" w:rsidRDefault="007E580F" w:rsidP="008B18FE">
            <w:pPr>
              <w:spacing w:line="276" w:lineRule="auto"/>
              <w:ind w:left="-108" w:firstLine="601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1A4DFA" w:rsidRDefault="001A4DFA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DE4C7E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ED0A1F" w:rsidRDefault="00ED0A1F" w:rsidP="00F664BF"/>
    <w:p w:rsidR="008B18FE" w:rsidRDefault="008B18FE" w:rsidP="00F664BF"/>
    <w:p w:rsidR="008B18FE" w:rsidRDefault="008B18FE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DE4C7E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C0628F">
        <w:rPr>
          <w:rFonts w:ascii="Arial" w:hAnsi="Arial" w:cs="Arial"/>
          <w:sz w:val="18"/>
          <w:szCs w:val="18"/>
        </w:rPr>
        <w:t>Çağdaş DUTLU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</w:t>
      </w:r>
      <w:r w:rsidR="00D45D98">
        <w:rPr>
          <w:rFonts w:ascii="Arial" w:hAnsi="Arial" w:cs="Arial"/>
          <w:sz w:val="18"/>
          <w:szCs w:val="18"/>
        </w:rPr>
        <w:t xml:space="preserve"> V.</w:t>
      </w:r>
    </w:p>
    <w:sectPr w:rsidR="00851725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DFA" w:rsidRDefault="001A4DFA">
      <w:r>
        <w:separator/>
      </w:r>
    </w:p>
  </w:endnote>
  <w:endnote w:type="continuationSeparator" w:id="0">
    <w:p w:rsidR="001A4DFA" w:rsidRDefault="001A4D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FA" w:rsidRDefault="001A4DFA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FA" w:rsidRDefault="001A4DFA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FA" w:rsidRDefault="001A4DFA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DFA" w:rsidRDefault="001A4DFA">
      <w:r>
        <w:separator/>
      </w:r>
    </w:p>
  </w:footnote>
  <w:footnote w:type="continuationSeparator" w:id="0">
    <w:p w:rsidR="001A4DFA" w:rsidRDefault="001A4D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FA" w:rsidRDefault="001A4DFA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1A4DFA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A4DFA" w:rsidRDefault="001A4DFA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A4DFA" w:rsidRDefault="001A4DFA">
          <w:pPr>
            <w:pStyle w:val="Balk3"/>
          </w:pPr>
          <w:r>
            <w:t>MERSİN YENİŞEHİR</w:t>
          </w:r>
        </w:p>
        <w:p w:rsidR="001A4DFA" w:rsidRDefault="001A4DFA">
          <w:r>
            <w:rPr>
              <w:b/>
              <w:sz w:val="24"/>
            </w:rPr>
            <w:t>BELEDİYE MECLİSİ</w:t>
          </w:r>
        </w:p>
      </w:tc>
    </w:tr>
    <w:tr w:rsidR="001A4DF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A4DFA" w:rsidRDefault="001A4DFA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A4DFA" w:rsidRDefault="001A4DFA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A4DFA" w:rsidRDefault="001A4DFA">
          <w:pPr>
            <w:pStyle w:val="Balk2"/>
            <w:rPr>
              <w:b/>
              <w:u w:val="single"/>
            </w:rPr>
          </w:pPr>
        </w:p>
      </w:tc>
    </w:tr>
    <w:tr w:rsidR="001A4DF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A4DFA" w:rsidRDefault="001A4DFA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A4DFA" w:rsidRDefault="001A4DFA" w:rsidP="00636F03">
          <w:pPr>
            <w:pStyle w:val="Balk2"/>
            <w:jc w:val="left"/>
          </w:pPr>
          <w:r>
            <w:t>273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A4DFA" w:rsidRDefault="001A4DFA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A4DF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A4DFA" w:rsidRDefault="001A4DFA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A4DFA" w:rsidRDefault="001A4DFA" w:rsidP="00D011C9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A4DFA" w:rsidRDefault="001A4DFA" w:rsidP="00D011C9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1A4DFA" w:rsidRPr="001D4265" w:rsidRDefault="001A4DFA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FA" w:rsidRDefault="001A4DF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4664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0BD"/>
    <w:rsid w:val="001A228B"/>
    <w:rsid w:val="001A2ABA"/>
    <w:rsid w:val="001A4DF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75DF1"/>
    <w:rsid w:val="0028560F"/>
    <w:rsid w:val="002A0DE9"/>
    <w:rsid w:val="002B23A4"/>
    <w:rsid w:val="002B284A"/>
    <w:rsid w:val="002B497F"/>
    <w:rsid w:val="002B701F"/>
    <w:rsid w:val="002C37E0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5388"/>
    <w:rsid w:val="00340855"/>
    <w:rsid w:val="00345B99"/>
    <w:rsid w:val="00346237"/>
    <w:rsid w:val="00347FE5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607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36919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1922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07733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6F03"/>
    <w:rsid w:val="00637C33"/>
    <w:rsid w:val="006421C5"/>
    <w:rsid w:val="006468E4"/>
    <w:rsid w:val="00647550"/>
    <w:rsid w:val="006572C0"/>
    <w:rsid w:val="006661C1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5BF3"/>
    <w:rsid w:val="006F6780"/>
    <w:rsid w:val="0070469E"/>
    <w:rsid w:val="00706CC8"/>
    <w:rsid w:val="00710CDA"/>
    <w:rsid w:val="0071183F"/>
    <w:rsid w:val="00713B9C"/>
    <w:rsid w:val="00716F35"/>
    <w:rsid w:val="007179F2"/>
    <w:rsid w:val="00733C11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B73EA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E580F"/>
    <w:rsid w:val="007F3621"/>
    <w:rsid w:val="007F5144"/>
    <w:rsid w:val="00807F3F"/>
    <w:rsid w:val="00812393"/>
    <w:rsid w:val="00812510"/>
    <w:rsid w:val="00816419"/>
    <w:rsid w:val="00816DF8"/>
    <w:rsid w:val="00817A19"/>
    <w:rsid w:val="0082257E"/>
    <w:rsid w:val="00824C5B"/>
    <w:rsid w:val="008254E6"/>
    <w:rsid w:val="00826CEC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B18FE"/>
    <w:rsid w:val="008B5482"/>
    <w:rsid w:val="008C2D8A"/>
    <w:rsid w:val="008C5232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6C15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67430"/>
    <w:rsid w:val="0097213C"/>
    <w:rsid w:val="00975BB5"/>
    <w:rsid w:val="00982F7C"/>
    <w:rsid w:val="00986C76"/>
    <w:rsid w:val="00987331"/>
    <w:rsid w:val="0099221A"/>
    <w:rsid w:val="00997A7F"/>
    <w:rsid w:val="009A4219"/>
    <w:rsid w:val="009A483C"/>
    <w:rsid w:val="009A764D"/>
    <w:rsid w:val="009B0EEE"/>
    <w:rsid w:val="009C090B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23319"/>
    <w:rsid w:val="00B23D49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320D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4B69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28F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95148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1C9"/>
    <w:rsid w:val="00D018EF"/>
    <w:rsid w:val="00D0194F"/>
    <w:rsid w:val="00D04A4A"/>
    <w:rsid w:val="00D12956"/>
    <w:rsid w:val="00D13206"/>
    <w:rsid w:val="00D237D1"/>
    <w:rsid w:val="00D24DF7"/>
    <w:rsid w:val="00D27ABF"/>
    <w:rsid w:val="00D30108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5D98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C7E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84832"/>
    <w:rsid w:val="00E9178A"/>
    <w:rsid w:val="00E955E3"/>
    <w:rsid w:val="00E961B2"/>
    <w:rsid w:val="00EA0BBA"/>
    <w:rsid w:val="00EA684A"/>
    <w:rsid w:val="00EB352F"/>
    <w:rsid w:val="00EB436D"/>
    <w:rsid w:val="00EB51E3"/>
    <w:rsid w:val="00EC2204"/>
    <w:rsid w:val="00EC5A70"/>
    <w:rsid w:val="00ED0A1F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478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D3664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9A764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VarsaylanParagrafYazTipi"/>
    <w:rsid w:val="00967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194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421</cp:revision>
  <cp:lastPrinted>2026-10-15T13:41:00Z</cp:lastPrinted>
  <dcterms:created xsi:type="dcterms:W3CDTF">2024-08-27T08:27:00Z</dcterms:created>
  <dcterms:modified xsi:type="dcterms:W3CDTF">2026-10-15T13:41:00Z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