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AF4377" w:rsidRDefault="002B25C6" w:rsidP="00AF4377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İnsan Kaynakları Müdürlüğünün 05/04/2019 tarih ve 24955832-900-E.7600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F4377" w:rsidRDefault="00AF4377" w:rsidP="00AF4377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AF4377" w:rsidRDefault="00AF4377" w:rsidP="00AF4377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AF4377" w:rsidRDefault="00AF4377" w:rsidP="00AF4377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 w:rsidRPr="00AF4377">
              <w:rPr>
                <w:rFonts w:ascii="Arial" w:hAnsi="Arial" w:cs="Arial"/>
                <w:sz w:val="24"/>
              </w:rPr>
              <w:t>5393 Sayılı Belediye Kanunu’nun 49. maddesinin 7. Fıkrası gereğince “ Norm kadrosunda Belediye Başkan Yardımcısı bulunan belediyelerde norm kadro sayısına bağlı kalınmaksızın; Belediye Başkanı, zorunlu gördüğü takdirde, nüfusu 50.000’e kadar olan belediyelerde bir, nüfusu 50.001 – 200.000 arasında olan belediyelerde iki, nüfusu 200.001 – 500.000 arasında olan belediyelerde üç, nüfusu 500.000 ve fazla olan belediyelerde dört belediye meclis üyesini belediye başkan yardımcısı olarak görevlendirebilir. Bu şekilde görevlendirilen meclis üyelerine Belediye Başkanına verilen ödeneğin 2/3’ünü aşmamak üzere Belediye Meclisi tarafından belirlenecek aylık ödenek verilir ve taleplerine göre bir Sosyal Güvenlik Kurumu ile ilişkilendirilir.” hükmü bulunmaktadır.</w:t>
            </w:r>
          </w:p>
          <w:p w:rsidR="00AF4377" w:rsidRPr="00AF4377" w:rsidRDefault="00AF4377" w:rsidP="00AF4377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DB4FD0" w:rsidRDefault="00AF4377" w:rsidP="00AF4377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 w:rsidRPr="00AF4377">
              <w:rPr>
                <w:rFonts w:ascii="Arial" w:hAnsi="Arial" w:cs="Arial"/>
                <w:sz w:val="24"/>
              </w:rPr>
              <w:t xml:space="preserve">Belediyemizin koordineli çalışması, sağlıklı yapılanmanın ve hizmet akışının sağlanması, verim ve başarının yükselmesi amacından hareketle 5393 Sayılı Kanunun 49. Maddesine istinaden meclis üyeleri arasından 03.04.2019 tarihinden itibaren </w:t>
            </w:r>
            <w:r w:rsidR="00DB4FD0">
              <w:rPr>
                <w:rFonts w:ascii="Arial" w:hAnsi="Arial" w:cs="Arial"/>
                <w:sz w:val="24"/>
              </w:rPr>
              <w:t xml:space="preserve">görevlendirilen Başkan yardımcısına Belediye Başkanı ödeneğinin 2/3’ü kadar aylık ödenek verilmesinin kabulüne oy birliği ile karar verildi. </w:t>
            </w:r>
          </w:p>
          <w:p w:rsidR="00DB4FD0" w:rsidRDefault="00DB4FD0" w:rsidP="00AF4377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AF4377" w:rsidRDefault="00AF4377" w:rsidP="00DB4FD0">
            <w:pPr>
              <w:ind w:firstLine="885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FD0242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D0242" w:rsidRDefault="00FD0242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FD0242" w:rsidRDefault="00FD0242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  <w:p w:rsidR="00FD0242" w:rsidRDefault="00FD0242">
            <w:pPr>
              <w:pStyle w:val="Balk1"/>
              <w:rPr>
                <w:rFonts w:eastAsiaTheme="minorEastAsia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D0242" w:rsidRDefault="00FD0242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FD0242" w:rsidRDefault="00FD0242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  <w:p w:rsidR="00FD0242" w:rsidRDefault="00FD0242">
            <w:pPr>
              <w:pStyle w:val="Balk1"/>
              <w:rPr>
                <w:rFonts w:eastAsiaTheme="minorEastAsia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D0242" w:rsidRDefault="00FD0242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FD0242" w:rsidRDefault="00FD0242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Ahmet BÜYÜK</w:t>
            </w:r>
          </w:p>
          <w:p w:rsidR="00FD0242" w:rsidRDefault="00FD0242">
            <w:pPr>
              <w:pStyle w:val="Balk1"/>
              <w:rPr>
                <w:rFonts w:eastAsiaTheme="minorEastAsia"/>
              </w:rPr>
            </w:pP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0C4EAD">
              <w:rPr>
                <w:rFonts w:ascii="Arial" w:hAnsi="Arial" w:cs="Arial"/>
                <w:sz w:val="18"/>
                <w:szCs w:val="18"/>
              </w:rPr>
              <w:t>04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0C4EAD">
              <w:rPr>
                <w:rFonts w:ascii="Arial" w:hAnsi="Arial" w:cs="Arial"/>
                <w:sz w:val="18"/>
                <w:szCs w:val="18"/>
              </w:rPr>
              <w:t>9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0C4EAD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AE6DF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2E9F" w:rsidRDefault="003C2E9F">
      <w:r>
        <w:separator/>
      </w:r>
    </w:p>
  </w:endnote>
  <w:endnote w:type="continuationSeparator" w:id="1">
    <w:p w:rsidR="003C2E9F" w:rsidRDefault="003C2E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2E9F" w:rsidRDefault="003C2E9F">
      <w:r>
        <w:separator/>
      </w:r>
    </w:p>
  </w:footnote>
  <w:footnote w:type="continuationSeparator" w:id="1">
    <w:p w:rsidR="003C2E9F" w:rsidRDefault="003C2E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2B25C6">
          <w:pPr>
            <w:pStyle w:val="Balk2"/>
            <w:jc w:val="left"/>
          </w:pPr>
          <w:r>
            <w:t>32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AF4377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AF4377" w:rsidRDefault="00AF4377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AF4377" w:rsidRDefault="00AF4377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AF4377" w:rsidRDefault="002B25C6">
          <w:pPr>
            <w:pStyle w:val="Balk2"/>
            <w:rPr>
              <w:b/>
            </w:rPr>
          </w:pPr>
          <w:r>
            <w:rPr>
              <w:b/>
            </w:rPr>
            <w:t>08/04/2019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C4EAD"/>
    <w:rsid w:val="001959CC"/>
    <w:rsid w:val="002416D3"/>
    <w:rsid w:val="00284845"/>
    <w:rsid w:val="002B25C6"/>
    <w:rsid w:val="002D100E"/>
    <w:rsid w:val="00315028"/>
    <w:rsid w:val="00335624"/>
    <w:rsid w:val="003C2E9F"/>
    <w:rsid w:val="003E59F2"/>
    <w:rsid w:val="00481B3D"/>
    <w:rsid w:val="004D2458"/>
    <w:rsid w:val="00534478"/>
    <w:rsid w:val="0057379B"/>
    <w:rsid w:val="00575CE8"/>
    <w:rsid w:val="00610D60"/>
    <w:rsid w:val="006432A8"/>
    <w:rsid w:val="006A2E89"/>
    <w:rsid w:val="006D346F"/>
    <w:rsid w:val="008254E6"/>
    <w:rsid w:val="008517C2"/>
    <w:rsid w:val="00863D0A"/>
    <w:rsid w:val="00872018"/>
    <w:rsid w:val="00880803"/>
    <w:rsid w:val="00A34FF8"/>
    <w:rsid w:val="00AE6DF6"/>
    <w:rsid w:val="00AF4377"/>
    <w:rsid w:val="00B55A00"/>
    <w:rsid w:val="00C63B2B"/>
    <w:rsid w:val="00CE2C98"/>
    <w:rsid w:val="00DB4FD0"/>
    <w:rsid w:val="00DF16C8"/>
    <w:rsid w:val="00EA60A1"/>
    <w:rsid w:val="00EF684C"/>
    <w:rsid w:val="00F532D1"/>
    <w:rsid w:val="00F71533"/>
    <w:rsid w:val="00FB3141"/>
    <w:rsid w:val="00FC443C"/>
    <w:rsid w:val="00FD0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E6DF6"/>
  </w:style>
  <w:style w:type="paragraph" w:styleId="Balk1">
    <w:name w:val="heading 1"/>
    <w:basedOn w:val="Normal"/>
    <w:next w:val="Normal"/>
    <w:link w:val="Balk1Char"/>
    <w:qFormat/>
    <w:rsid w:val="00AE6DF6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AE6DF6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AE6DF6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AE6DF6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AE6DF6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FD0242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2019-04-11T14:52:00Z</cp:lastPrinted>
  <dcterms:created xsi:type="dcterms:W3CDTF">2019-06-18T12:53:00Z</dcterms:created>
  <dcterms:modified xsi:type="dcterms:W3CDTF">2019-06-18T13:29:00Z</dcterms:modified>
</cp:coreProperties>
</file>