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60C7B" w:rsidRDefault="001A5B66" w:rsidP="00846C8B">
            <w:pPr>
              <w:ind w:firstLine="459"/>
              <w:jc w:val="both"/>
              <w:rPr>
                <w:rFonts w:ascii="Arial" w:hAnsi="Arial" w:cs="Arial"/>
                <w:sz w:val="22"/>
                <w:szCs w:val="22"/>
              </w:rPr>
            </w:pPr>
            <w:r>
              <w:rPr>
                <w:rFonts w:ascii="Arial" w:hAnsi="Arial" w:cs="Arial"/>
                <w:sz w:val="22"/>
                <w:szCs w:val="22"/>
              </w:rPr>
              <w:t xml:space="preserve">Belediye Meclisinin 04.07.2022 tarih ve 156 sayılı ara kararı ile Kültür, Sanat ve Turizm Komisyonu, İmar Komisyonu ile Sosyal Yardım ve Hizmetler Komisyonuna ortak havale edilen Mülkiyeti Belediyemize ait </w:t>
            </w:r>
            <w:proofErr w:type="spellStart"/>
            <w:r>
              <w:rPr>
                <w:rFonts w:ascii="Arial" w:hAnsi="Arial" w:cs="Arial"/>
                <w:sz w:val="22"/>
                <w:szCs w:val="22"/>
              </w:rPr>
              <w:t>Menteş</w:t>
            </w:r>
            <w:proofErr w:type="spellEnd"/>
            <w:r>
              <w:rPr>
                <w:rFonts w:ascii="Arial" w:hAnsi="Arial" w:cs="Arial"/>
                <w:sz w:val="22"/>
                <w:szCs w:val="22"/>
              </w:rPr>
              <w:t xml:space="preserve"> 20-J-II pafta, 6001 ada, 5 </w:t>
            </w:r>
            <w:proofErr w:type="spellStart"/>
            <w:r>
              <w:rPr>
                <w:rFonts w:ascii="Arial" w:hAnsi="Arial" w:cs="Arial"/>
                <w:sz w:val="22"/>
                <w:szCs w:val="22"/>
              </w:rPr>
              <w:t>nolu</w:t>
            </w:r>
            <w:proofErr w:type="spellEnd"/>
            <w:r>
              <w:rPr>
                <w:rFonts w:ascii="Arial" w:hAnsi="Arial" w:cs="Arial"/>
                <w:sz w:val="22"/>
                <w:szCs w:val="22"/>
              </w:rPr>
              <w:t xml:space="preserve"> belediye hizmet alanı vasıflı parsel üzerine projeye uygun işyerleri ve idari binanın inşaat yapım karşılığı kiralanması işi ile ilgili 29.07.2022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85287" w:rsidRDefault="00B85287" w:rsidP="00B85287">
            <w:pPr>
              <w:ind w:firstLine="567"/>
              <w:jc w:val="both"/>
              <w:rPr>
                <w:rFonts w:ascii="Arial" w:hAnsi="Arial" w:cs="Arial"/>
                <w:sz w:val="22"/>
                <w:szCs w:val="22"/>
              </w:rPr>
            </w:pPr>
          </w:p>
          <w:p w:rsidR="00B85287" w:rsidRPr="00846C8B" w:rsidRDefault="00B85287" w:rsidP="00E23FD0">
            <w:pPr>
              <w:ind w:firstLine="885"/>
              <w:jc w:val="center"/>
              <w:rPr>
                <w:rFonts w:ascii="Arial" w:hAnsi="Arial" w:cs="Arial"/>
                <w:b/>
                <w:sz w:val="22"/>
                <w:szCs w:val="22"/>
              </w:rPr>
            </w:pPr>
          </w:p>
          <w:p w:rsidR="00E23FD0" w:rsidRDefault="00B85287" w:rsidP="00E23FD0">
            <w:pPr>
              <w:ind w:firstLine="885"/>
              <w:jc w:val="both"/>
              <w:rPr>
                <w:rFonts w:ascii="Arial" w:hAnsi="Arial" w:cs="Arial"/>
                <w:sz w:val="22"/>
                <w:szCs w:val="22"/>
              </w:rPr>
            </w:pPr>
            <w:r w:rsidRPr="00846C8B">
              <w:rPr>
                <w:rFonts w:ascii="Arial" w:hAnsi="Arial" w:cs="Arial"/>
                <w:sz w:val="22"/>
                <w:szCs w:val="22"/>
              </w:rPr>
              <w:t>Mülkiyeti belediyemize ait olan Menteş</w:t>
            </w:r>
            <w:r w:rsidR="00E23FD0">
              <w:rPr>
                <w:rFonts w:ascii="Arial" w:hAnsi="Arial" w:cs="Arial"/>
                <w:sz w:val="22"/>
                <w:szCs w:val="22"/>
              </w:rPr>
              <w:t>,</w:t>
            </w:r>
            <w:r w:rsidRPr="00846C8B">
              <w:rPr>
                <w:rFonts w:ascii="Arial" w:hAnsi="Arial" w:cs="Arial"/>
                <w:sz w:val="22"/>
                <w:szCs w:val="22"/>
              </w:rPr>
              <w:t> 20-J-II  pafta</w:t>
            </w:r>
            <w:r w:rsidR="00E23FD0">
              <w:rPr>
                <w:rFonts w:ascii="Arial" w:hAnsi="Arial" w:cs="Arial"/>
                <w:sz w:val="22"/>
                <w:szCs w:val="22"/>
              </w:rPr>
              <w:t>,</w:t>
            </w:r>
            <w:r w:rsidRPr="00846C8B">
              <w:rPr>
                <w:rFonts w:ascii="Arial" w:hAnsi="Arial" w:cs="Arial"/>
                <w:sz w:val="22"/>
                <w:szCs w:val="22"/>
              </w:rPr>
              <w:t> 6001 ada</w:t>
            </w:r>
            <w:r w:rsidR="00E23FD0">
              <w:rPr>
                <w:rFonts w:ascii="Arial" w:hAnsi="Arial" w:cs="Arial"/>
                <w:sz w:val="22"/>
                <w:szCs w:val="22"/>
              </w:rPr>
              <w:t>,</w:t>
            </w:r>
            <w:r w:rsidRPr="00846C8B">
              <w:rPr>
                <w:rFonts w:ascii="Arial" w:hAnsi="Arial" w:cs="Arial"/>
                <w:sz w:val="22"/>
                <w:szCs w:val="22"/>
              </w:rPr>
              <w:t> 5 nolu (3 nolu parsel tapu değişikliği nedeniyle 5 nolu parsel olmuştur.) belediye hizmet alanı vasıflı parsel üzerine belediyemiz tarafından onaylanacak ruhsatlı projesine uygun iş yerleri  (</w:t>
            </w:r>
            <w:proofErr w:type="spellStart"/>
            <w:r w:rsidRPr="00846C8B">
              <w:rPr>
                <w:rFonts w:ascii="Arial" w:hAnsi="Arial" w:cs="Arial"/>
                <w:sz w:val="22"/>
                <w:szCs w:val="22"/>
              </w:rPr>
              <w:t>gluten</w:t>
            </w:r>
            <w:proofErr w:type="spellEnd"/>
            <w:r w:rsidRPr="00846C8B">
              <w:rPr>
                <w:rFonts w:ascii="Arial" w:hAnsi="Arial" w:cs="Arial"/>
                <w:sz w:val="22"/>
                <w:szCs w:val="22"/>
              </w:rPr>
              <w:t xml:space="preserve"> içermeyen gıda üretimi ) ve idari binanın inşaat yapım karşılığı kiralanması </w:t>
            </w:r>
            <w:r w:rsidR="00E23FD0">
              <w:rPr>
                <w:rFonts w:ascii="Arial" w:hAnsi="Arial" w:cs="Arial"/>
                <w:sz w:val="22"/>
                <w:szCs w:val="22"/>
              </w:rPr>
              <w:t>planlanmaktadır.</w:t>
            </w:r>
          </w:p>
          <w:p w:rsidR="00E23FD0" w:rsidRDefault="00E23FD0" w:rsidP="00E23FD0">
            <w:pPr>
              <w:ind w:firstLine="885"/>
              <w:jc w:val="both"/>
              <w:rPr>
                <w:rFonts w:ascii="Arial" w:hAnsi="Arial" w:cs="Arial"/>
                <w:sz w:val="22"/>
                <w:szCs w:val="22"/>
              </w:rPr>
            </w:pPr>
          </w:p>
          <w:p w:rsidR="00B85287" w:rsidRPr="00846C8B" w:rsidRDefault="00B85287" w:rsidP="00E23FD0">
            <w:pPr>
              <w:ind w:firstLine="885"/>
              <w:jc w:val="both"/>
              <w:rPr>
                <w:rFonts w:ascii="Arial" w:hAnsi="Arial" w:cs="Arial"/>
                <w:sz w:val="22"/>
                <w:szCs w:val="22"/>
              </w:rPr>
            </w:pPr>
            <w:r w:rsidRPr="00846C8B">
              <w:rPr>
                <w:rFonts w:ascii="Arial" w:hAnsi="Arial" w:cs="Arial"/>
                <w:sz w:val="22"/>
                <w:szCs w:val="22"/>
              </w:rPr>
              <w:t> 5393 Sayılı Belediye Kanununun Belediyenin yetkileri ve imtiyazları başlıklı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tesis etmek." denmektedir.</w:t>
            </w:r>
          </w:p>
          <w:p w:rsidR="00B85287" w:rsidRDefault="00B85287" w:rsidP="00E23FD0">
            <w:pPr>
              <w:ind w:firstLine="885"/>
              <w:jc w:val="both"/>
              <w:rPr>
                <w:rFonts w:ascii="Arial" w:hAnsi="Arial" w:cs="Arial"/>
                <w:sz w:val="22"/>
                <w:szCs w:val="22"/>
              </w:rPr>
            </w:pPr>
            <w:r w:rsidRPr="00846C8B">
              <w:rPr>
                <w:rFonts w:ascii="Arial" w:hAnsi="Arial" w:cs="Arial"/>
                <w:sz w:val="22"/>
                <w:szCs w:val="22"/>
              </w:rPr>
              <w:t xml:space="preserve"> </w:t>
            </w:r>
            <w:r w:rsidRPr="00846C8B">
              <w:rPr>
                <w:rFonts w:ascii="Arial" w:hAnsi="Arial" w:cs="Arial"/>
                <w:sz w:val="22"/>
                <w:szCs w:val="22"/>
              </w:rPr>
              <w:br/>
              <w:t xml:space="preserve">       Bu nedenle; 5393 </w:t>
            </w:r>
            <w:r w:rsidR="00E23FD0">
              <w:rPr>
                <w:rFonts w:ascii="Arial" w:hAnsi="Arial" w:cs="Arial"/>
                <w:sz w:val="22"/>
                <w:szCs w:val="22"/>
              </w:rPr>
              <w:t>S</w:t>
            </w:r>
            <w:r w:rsidRPr="00846C8B">
              <w:rPr>
                <w:rFonts w:ascii="Arial" w:hAnsi="Arial" w:cs="Arial"/>
                <w:sz w:val="22"/>
                <w:szCs w:val="22"/>
              </w:rPr>
              <w:t xml:space="preserve">ayılı Belediye Kanununun Belediye meclisinin görev ve yetkileri başlıklı 18. maddesinin (e) bendinde "Taşınmaz mal alımına, satımına, takasına, tahsisine, tahsis şeklinin değiştirilmesine veya tahsisli bir taşınmazın kamu hizmetinde ihtiyaç duyulması halinde tahsisin kaldırılmasına; üç yıldan fazla kiralanmasına ve süresi otuz yılı geçmemek kaydıyla bunlar üzerinde sınırlı ayni hak tesisine karar vermek." denmektedir. Yine 18. maddenin (j) bendinde belediye adına imtiyaz verilmesine ve belediye yatırımlarının yap-işlet veya yap-işlet-devret modeli ile yapılması; belediyeye ait şirket, işletme ve iştiraklerin özelleştirilmesine karar vermek." Belediye meclisinin yetkisi dahilinde olduğundan söz konusu 1/1000 ölçekli imar planında belediye hizmet alanına isabet eden Menteş 20-J-II pafta 6001 ada 5 nolu parsel üzerine belediye tarafından onaylanacak ruhsatlı projesine uygun iş yerleri (gluten içermeyen gıda üretimi )  ve idari binanın inşaat yapım karşılığı kiralanması işinin yapılmasına ve Belediye Encümenine yetki verilmesinin kabulüne komisyonlarımızca oy birliği ile karar </w:t>
            </w:r>
            <w:r w:rsidR="00E23FD0">
              <w:rPr>
                <w:rFonts w:ascii="Arial" w:hAnsi="Arial" w:cs="Arial"/>
                <w:sz w:val="22"/>
                <w:szCs w:val="22"/>
              </w:rPr>
              <w:t>verildi.</w:t>
            </w:r>
          </w:p>
          <w:p w:rsidR="00E23FD0" w:rsidRDefault="00E23FD0" w:rsidP="00E23FD0">
            <w:pPr>
              <w:ind w:firstLine="885"/>
              <w:jc w:val="both"/>
              <w:rPr>
                <w:rFonts w:ascii="Arial" w:hAnsi="Arial" w:cs="Arial"/>
                <w:sz w:val="22"/>
                <w:szCs w:val="22"/>
              </w:rPr>
            </w:pPr>
          </w:p>
          <w:p w:rsidR="008254E6" w:rsidRDefault="00E23FD0" w:rsidP="00E23FD0">
            <w:pPr>
              <w:ind w:firstLine="885"/>
              <w:jc w:val="both"/>
              <w:rPr>
                <w:rFonts w:ascii="Arial" w:hAnsi="Arial" w:cs="Arial"/>
                <w:sz w:val="22"/>
                <w:szCs w:val="22"/>
              </w:rPr>
            </w:pPr>
            <w:r w:rsidRPr="00160C7B">
              <w:rPr>
                <w:rFonts w:ascii="Arial" w:hAnsi="Arial" w:cs="Arial"/>
                <w:sz w:val="22"/>
                <w:szCs w:val="22"/>
              </w:rPr>
              <w:t>Ancak konunun mecliste görüşülerek oylanması sonucunda; Konunun daha detaylı araştırılarak ve proje çalışmalarının tamamlanması için dosyanın idareye iade edilmesinin kabulüne oybirliği ile karar verildi.</w:t>
            </w:r>
          </w:p>
          <w:p w:rsidR="00A57F8B" w:rsidRDefault="00A57F8B" w:rsidP="00E23FD0">
            <w:pPr>
              <w:ind w:firstLine="885"/>
              <w:jc w:val="both"/>
              <w:rPr>
                <w:rFonts w:ascii="Arial" w:hAnsi="Arial" w:cs="Arial"/>
                <w:sz w:val="22"/>
                <w:szCs w:val="22"/>
              </w:rPr>
            </w:pPr>
          </w:p>
          <w:p w:rsidR="00E23FD0" w:rsidRDefault="00E23FD0" w:rsidP="00E23FD0">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C04" w:rsidTr="00160C7B">
        <w:tblPrEx>
          <w:tblCellMar>
            <w:top w:w="0" w:type="dxa"/>
            <w:bottom w:w="0" w:type="dxa"/>
          </w:tblCellMar>
        </w:tblPrEx>
        <w:trPr>
          <w:cantSplit/>
          <w:trHeight w:hRule="exact" w:val="800"/>
        </w:trPr>
        <w:tc>
          <w:tcPr>
            <w:tcW w:w="3402" w:type="dxa"/>
            <w:tcBorders>
              <w:top w:val="nil"/>
              <w:left w:val="nil"/>
              <w:bottom w:val="nil"/>
              <w:right w:val="nil"/>
            </w:tcBorders>
          </w:tcPr>
          <w:p w:rsidR="007E3C04" w:rsidRDefault="007E3C04">
            <w:pPr>
              <w:pStyle w:val="Balk1"/>
              <w:rPr>
                <w:szCs w:val="24"/>
              </w:rPr>
            </w:pPr>
            <w:r>
              <w:rPr>
                <w:szCs w:val="24"/>
              </w:rPr>
              <w:t>MECLİS BAŞKANI</w:t>
            </w:r>
          </w:p>
          <w:p w:rsidR="007E3C04" w:rsidRDefault="007E3C04">
            <w:pPr>
              <w:jc w:val="center"/>
              <w:rPr>
                <w:b/>
                <w:sz w:val="24"/>
                <w:szCs w:val="24"/>
              </w:rPr>
            </w:pPr>
            <w:r>
              <w:rPr>
                <w:b/>
                <w:sz w:val="24"/>
                <w:szCs w:val="24"/>
              </w:rPr>
              <w:t>Abdullah ÖZYİĞİT</w:t>
            </w:r>
          </w:p>
        </w:tc>
        <w:tc>
          <w:tcPr>
            <w:tcW w:w="3402" w:type="dxa"/>
            <w:tcBorders>
              <w:top w:val="nil"/>
              <w:left w:val="nil"/>
              <w:bottom w:val="nil"/>
              <w:right w:val="nil"/>
            </w:tcBorders>
          </w:tcPr>
          <w:p w:rsidR="007E3C04" w:rsidRDefault="007E3C04">
            <w:pPr>
              <w:pStyle w:val="Balk1"/>
              <w:rPr>
                <w:szCs w:val="24"/>
              </w:rPr>
            </w:pPr>
            <w:r>
              <w:rPr>
                <w:szCs w:val="24"/>
              </w:rPr>
              <w:t>KATİP</w:t>
            </w:r>
          </w:p>
          <w:p w:rsidR="007E3C04" w:rsidRDefault="007E3C04">
            <w:pPr>
              <w:jc w:val="center"/>
              <w:rPr>
                <w:b/>
                <w:sz w:val="24"/>
                <w:szCs w:val="24"/>
              </w:rPr>
            </w:pPr>
            <w:r>
              <w:rPr>
                <w:b/>
                <w:sz w:val="24"/>
                <w:szCs w:val="24"/>
              </w:rPr>
              <w:t>Sevgi UĞURLU</w:t>
            </w:r>
          </w:p>
        </w:tc>
        <w:tc>
          <w:tcPr>
            <w:tcW w:w="3402" w:type="dxa"/>
            <w:tcBorders>
              <w:top w:val="nil"/>
              <w:left w:val="nil"/>
              <w:bottom w:val="nil"/>
              <w:right w:val="nil"/>
            </w:tcBorders>
          </w:tcPr>
          <w:p w:rsidR="007E3C04" w:rsidRDefault="007E3C04">
            <w:pPr>
              <w:pStyle w:val="Balk1"/>
              <w:rPr>
                <w:szCs w:val="24"/>
              </w:rPr>
            </w:pPr>
            <w:r>
              <w:rPr>
                <w:szCs w:val="24"/>
              </w:rPr>
              <w:t>KATİP</w:t>
            </w:r>
          </w:p>
          <w:p w:rsidR="007E3C04" w:rsidRDefault="007E3C04">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60C7B">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160C7B">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60C7B">
              <w:rPr>
                <w:rFonts w:ascii="Arial" w:hAnsi="Arial" w:cs="Arial"/>
                <w:sz w:val="18"/>
                <w:szCs w:val="18"/>
              </w:rPr>
              <w:t xml:space="preserve">                               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47A" w:rsidRDefault="0063547A">
      <w:r>
        <w:separator/>
      </w:r>
    </w:p>
  </w:endnote>
  <w:endnote w:type="continuationSeparator" w:id="1">
    <w:p w:rsidR="0063547A" w:rsidRDefault="006354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47A" w:rsidRDefault="0063547A">
      <w:r>
        <w:separator/>
      </w:r>
    </w:p>
  </w:footnote>
  <w:footnote w:type="continuationSeparator" w:id="1">
    <w:p w:rsidR="0063547A" w:rsidRDefault="006354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A5B66">
          <w:pPr>
            <w:pStyle w:val="Balk2"/>
            <w:jc w:val="left"/>
          </w:pPr>
          <w:r>
            <w:t>178</w:t>
          </w:r>
        </w:p>
      </w:tc>
      <w:tc>
        <w:tcPr>
          <w:tcW w:w="4404" w:type="dxa"/>
          <w:tcBorders>
            <w:top w:val="nil"/>
            <w:left w:val="nil"/>
            <w:bottom w:val="nil"/>
            <w:right w:val="nil"/>
          </w:tcBorders>
        </w:tcPr>
        <w:p w:rsidR="008254E6" w:rsidRDefault="008254E6">
          <w:pPr>
            <w:pStyle w:val="Balk2"/>
            <w:rPr>
              <w:b/>
            </w:rPr>
          </w:pPr>
          <w:r>
            <w:rPr>
              <w:b/>
            </w:rPr>
            <w:t>MERSİN</w:t>
          </w:r>
        </w:p>
      </w:tc>
    </w:tr>
    <w:tr w:rsidR="00B85287">
      <w:tblPrEx>
        <w:tblCellMar>
          <w:top w:w="0" w:type="dxa"/>
          <w:bottom w:w="0" w:type="dxa"/>
        </w:tblCellMar>
      </w:tblPrEx>
      <w:trPr>
        <w:cantSplit/>
      </w:trPr>
      <w:tc>
        <w:tcPr>
          <w:tcW w:w="942" w:type="dxa"/>
          <w:tcBorders>
            <w:top w:val="nil"/>
            <w:left w:val="nil"/>
            <w:bottom w:val="nil"/>
            <w:right w:val="nil"/>
          </w:tcBorders>
        </w:tcPr>
        <w:p w:rsidR="00B85287" w:rsidRDefault="00B85287">
          <w:pPr>
            <w:rPr>
              <w:b/>
              <w:sz w:val="24"/>
            </w:rPr>
          </w:pPr>
        </w:p>
      </w:tc>
      <w:tc>
        <w:tcPr>
          <w:tcW w:w="4860" w:type="dxa"/>
          <w:tcBorders>
            <w:top w:val="nil"/>
            <w:left w:val="nil"/>
            <w:bottom w:val="nil"/>
            <w:right w:val="nil"/>
          </w:tcBorders>
        </w:tcPr>
        <w:p w:rsidR="00B85287" w:rsidRDefault="00B85287">
          <w:pPr>
            <w:pStyle w:val="Balk2"/>
            <w:jc w:val="left"/>
          </w:pPr>
        </w:p>
      </w:tc>
      <w:tc>
        <w:tcPr>
          <w:tcW w:w="4404" w:type="dxa"/>
          <w:tcBorders>
            <w:top w:val="nil"/>
            <w:left w:val="nil"/>
            <w:bottom w:val="nil"/>
            <w:right w:val="nil"/>
          </w:tcBorders>
        </w:tcPr>
        <w:p w:rsidR="00B85287" w:rsidRDefault="001A5B66">
          <w:pPr>
            <w:pStyle w:val="Balk2"/>
            <w:rPr>
              <w:b/>
            </w:rPr>
          </w:pPr>
          <w:r>
            <w:rPr>
              <w:b/>
            </w:rPr>
            <w:t>05/09/2022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43900"/>
    <w:rsid w:val="00160C7B"/>
    <w:rsid w:val="001A5B66"/>
    <w:rsid w:val="001C495C"/>
    <w:rsid w:val="002416D3"/>
    <w:rsid w:val="00481B3D"/>
    <w:rsid w:val="00534478"/>
    <w:rsid w:val="0055759B"/>
    <w:rsid w:val="00575CE8"/>
    <w:rsid w:val="0063547A"/>
    <w:rsid w:val="0073597F"/>
    <w:rsid w:val="007E3C04"/>
    <w:rsid w:val="008254E6"/>
    <w:rsid w:val="00846C8B"/>
    <w:rsid w:val="008517C2"/>
    <w:rsid w:val="00915F86"/>
    <w:rsid w:val="009171E7"/>
    <w:rsid w:val="00A57F8B"/>
    <w:rsid w:val="00B85287"/>
    <w:rsid w:val="00C63B2B"/>
    <w:rsid w:val="00DE4028"/>
    <w:rsid w:val="00DF16C8"/>
    <w:rsid w:val="00E23FD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E3C04"/>
    <w:rPr>
      <w:b/>
      <w:sz w:val="24"/>
    </w:rPr>
  </w:style>
</w:styles>
</file>

<file path=word/webSettings.xml><?xml version="1.0" encoding="utf-8"?>
<w:webSettings xmlns:r="http://schemas.openxmlformats.org/officeDocument/2006/relationships" xmlns:w="http://schemas.openxmlformats.org/wordprocessingml/2006/main">
  <w:divs>
    <w:div w:id="156907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yazi_meclis_268_2022-09-02_16-05_403662</Template>
  <TotalTime>5</TotalTime>
  <Pages>1</Pages>
  <Words>474</Words>
  <Characters>2706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2022-09-06T12:52:00Z</cp:lastPrinted>
  <dcterms:created xsi:type="dcterms:W3CDTF">2022-09-09T06:51:00Z</dcterms:created>
  <dcterms:modified xsi:type="dcterms:W3CDTF">2022-09-09T06:51:00Z</dcterms:modified>
</cp:coreProperties>
</file>