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A29E3" w:rsidRDefault="001F3714" w:rsidP="009A29E3">
            <w:pPr>
              <w:ind w:firstLine="601"/>
              <w:jc w:val="both"/>
              <w:rPr>
                <w:rFonts w:ascii="Arial" w:hAnsi="Arial" w:cs="Arial"/>
                <w:sz w:val="24"/>
              </w:rPr>
            </w:pPr>
            <w:r>
              <w:rPr>
                <w:rFonts w:ascii="Arial" w:hAnsi="Arial" w:cs="Arial"/>
                <w:sz w:val="24"/>
              </w:rPr>
              <w:t>Yazı İşleri Müdürlüğünün 21.12.2022 tarih ve E-96946858-105.03-69692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A29E3" w:rsidRDefault="009A29E3" w:rsidP="009A29E3">
            <w:pPr>
              <w:ind w:firstLine="601"/>
              <w:jc w:val="both"/>
              <w:rPr>
                <w:rFonts w:ascii="Arial" w:hAnsi="Arial" w:cs="Arial"/>
                <w:sz w:val="24"/>
              </w:rPr>
            </w:pPr>
          </w:p>
          <w:p w:rsidR="009A29E3" w:rsidRDefault="009A29E3" w:rsidP="009A29E3">
            <w:pPr>
              <w:ind w:firstLine="601"/>
              <w:jc w:val="both"/>
              <w:rPr>
                <w:rFonts w:ascii="Arial" w:hAnsi="Arial" w:cs="Arial"/>
                <w:sz w:val="24"/>
              </w:rPr>
            </w:pPr>
          </w:p>
          <w:p w:rsidR="009A29E3" w:rsidRDefault="009A29E3" w:rsidP="009A29E3">
            <w:pPr>
              <w:ind w:firstLine="601"/>
              <w:jc w:val="both"/>
              <w:rPr>
                <w:rFonts w:ascii="Arial" w:hAnsi="Arial" w:cs="Arial"/>
                <w:sz w:val="24"/>
              </w:rPr>
            </w:pPr>
            <w:r>
              <w:rPr>
                <w:rFonts w:ascii="Arial" w:hAnsi="Arial" w:cs="Arial"/>
                <w:sz w:val="24"/>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9A29E3" w:rsidRDefault="009A29E3" w:rsidP="009A29E3">
            <w:pPr>
              <w:ind w:firstLine="601"/>
              <w:jc w:val="both"/>
              <w:rPr>
                <w:rFonts w:ascii="Arial" w:hAnsi="Arial" w:cs="Arial"/>
                <w:sz w:val="24"/>
              </w:rPr>
            </w:pPr>
          </w:p>
          <w:p w:rsidR="009A29E3" w:rsidRDefault="009A29E3" w:rsidP="009A29E3">
            <w:pPr>
              <w:ind w:firstLine="601"/>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4, Milliyetçi Hareket Partisi meclis üyeleri arasından 1 üyenin katılacağı tespit edilmiştir.</w:t>
            </w:r>
          </w:p>
          <w:p w:rsidR="009A29E3" w:rsidRDefault="009A29E3" w:rsidP="009A29E3">
            <w:pPr>
              <w:ind w:firstLine="601"/>
              <w:jc w:val="both"/>
              <w:rPr>
                <w:rFonts w:ascii="Arial" w:hAnsi="Arial" w:cs="Arial"/>
                <w:sz w:val="24"/>
              </w:rPr>
            </w:pPr>
          </w:p>
          <w:p w:rsidR="008254E6" w:rsidRDefault="009A29E3" w:rsidP="00DA0F26">
            <w:pPr>
              <w:ind w:firstLine="601"/>
              <w:jc w:val="both"/>
              <w:rPr>
                <w:rFonts w:ascii="Verdana" w:hAnsi="Verdana"/>
              </w:rPr>
            </w:pPr>
            <w:r>
              <w:rPr>
                <w:rFonts w:ascii="Arial" w:hAnsi="Arial" w:cs="Arial"/>
                <w:sz w:val="24"/>
              </w:rPr>
              <w:t>Bu nedenle; 5393 Sayılı Belediye Kanununun 25. maddesi ve Belediye Meclis Çalışma Yönetmeliğinin 22. maddesine göre 2023 yılı için 5 üyeli Denetim Komisyonu oluşturulmasına ve yapılan gizli oylama sonucunda; Cevdet YILMAZ</w:t>
            </w:r>
            <w:r w:rsidR="00F16B01">
              <w:rPr>
                <w:rFonts w:ascii="Arial" w:hAnsi="Arial" w:cs="Arial"/>
                <w:sz w:val="24"/>
              </w:rPr>
              <w:t xml:space="preserve"> </w:t>
            </w:r>
            <w:r w:rsidR="00EF00EC">
              <w:rPr>
                <w:rFonts w:ascii="Arial" w:hAnsi="Arial" w:cs="Arial"/>
                <w:sz w:val="24"/>
              </w:rPr>
              <w:t>(33</w:t>
            </w:r>
            <w:r w:rsidR="00F16B01">
              <w:rPr>
                <w:rFonts w:ascii="Arial" w:hAnsi="Arial" w:cs="Arial"/>
                <w:sz w:val="24"/>
              </w:rPr>
              <w:t xml:space="preserve"> oy</w:t>
            </w:r>
            <w:r w:rsidR="00EF00EC">
              <w:rPr>
                <w:rFonts w:ascii="Arial" w:hAnsi="Arial" w:cs="Arial"/>
                <w:sz w:val="24"/>
              </w:rPr>
              <w:t>)</w:t>
            </w:r>
            <w:r>
              <w:rPr>
                <w:rFonts w:ascii="Arial" w:hAnsi="Arial" w:cs="Arial"/>
                <w:sz w:val="24"/>
              </w:rPr>
              <w:t>, Harun GÖKALP</w:t>
            </w:r>
            <w:r w:rsidR="00F16B01">
              <w:rPr>
                <w:rFonts w:ascii="Arial" w:hAnsi="Arial" w:cs="Arial"/>
                <w:sz w:val="24"/>
              </w:rPr>
              <w:t xml:space="preserve"> (33 oy)</w:t>
            </w:r>
            <w:r>
              <w:rPr>
                <w:rFonts w:ascii="Arial" w:hAnsi="Arial" w:cs="Arial"/>
                <w:sz w:val="24"/>
              </w:rPr>
              <w:t>, Sevgi UĞURLU</w:t>
            </w:r>
            <w:r w:rsidR="00F16B01">
              <w:rPr>
                <w:rFonts w:ascii="Arial" w:hAnsi="Arial" w:cs="Arial"/>
                <w:sz w:val="24"/>
              </w:rPr>
              <w:t xml:space="preserve"> (33 oy)</w:t>
            </w:r>
            <w:r>
              <w:rPr>
                <w:rFonts w:ascii="Arial" w:hAnsi="Arial" w:cs="Arial"/>
                <w:sz w:val="24"/>
              </w:rPr>
              <w:t>, Hacı Bayram BATTI</w:t>
            </w:r>
            <w:r w:rsidR="00F16B01">
              <w:rPr>
                <w:rFonts w:ascii="Arial" w:hAnsi="Arial" w:cs="Arial"/>
                <w:sz w:val="24"/>
              </w:rPr>
              <w:t xml:space="preserve"> (33 oy)</w:t>
            </w:r>
            <w:r>
              <w:rPr>
                <w:rFonts w:ascii="Arial" w:hAnsi="Arial" w:cs="Arial"/>
                <w:sz w:val="24"/>
              </w:rPr>
              <w:t xml:space="preserve"> ve Semra TEKELİ</w:t>
            </w:r>
            <w:r w:rsidR="00F16B01">
              <w:rPr>
                <w:rFonts w:ascii="Arial" w:hAnsi="Arial" w:cs="Arial"/>
                <w:sz w:val="24"/>
              </w:rPr>
              <w:t>’nin (29 oy)</w:t>
            </w:r>
            <w:r>
              <w:rPr>
                <w:rFonts w:ascii="Arial" w:hAnsi="Arial" w:cs="Arial"/>
                <w:sz w:val="24"/>
              </w:rPr>
              <w:t xml:space="preserve"> </w:t>
            </w:r>
            <w:r w:rsidR="00DA0F26">
              <w:rPr>
                <w:rFonts w:ascii="Arial" w:hAnsi="Arial" w:cs="Arial"/>
                <w:sz w:val="24"/>
              </w:rPr>
              <w:t xml:space="preserve">Denetim Komisyon üyeliklerine </w:t>
            </w:r>
            <w:r w:rsidR="008A5541">
              <w:rPr>
                <w:rFonts w:ascii="Arial" w:hAnsi="Arial" w:cs="Arial"/>
                <w:sz w:val="24"/>
              </w:rPr>
              <w:t>oy</w:t>
            </w:r>
            <w:r w:rsidR="00DA0F26">
              <w:rPr>
                <w:rFonts w:ascii="Arial" w:hAnsi="Arial" w:cs="Arial"/>
                <w:sz w:val="24"/>
              </w:rPr>
              <w:t xml:space="preserve"> </w:t>
            </w:r>
            <w:r w:rsidR="008A5541">
              <w:rPr>
                <w:rFonts w:ascii="Arial" w:hAnsi="Arial" w:cs="Arial"/>
                <w:sz w:val="24"/>
              </w:rPr>
              <w:t xml:space="preserve">çokluğu ile </w:t>
            </w:r>
            <w:r w:rsidR="00DA0F26">
              <w:rPr>
                <w:rFonts w:ascii="Arial" w:hAnsi="Arial" w:cs="Arial"/>
                <w:sz w:val="24"/>
              </w:rPr>
              <w:t>seçilmişlerdir.</w:t>
            </w:r>
            <w:r>
              <w:rPr>
                <w:rFonts w:ascii="Verdana" w:hAnsi="Verdana"/>
              </w:rPr>
              <w:t>  </w:t>
            </w:r>
          </w:p>
          <w:p w:rsidR="00DA0F26" w:rsidRPr="00CF367C" w:rsidRDefault="00DA0F26" w:rsidP="00DA0F26">
            <w:pPr>
              <w:ind w:firstLine="601"/>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B22D1">
        <w:tblPrEx>
          <w:tblCellMar>
            <w:top w:w="0" w:type="dxa"/>
            <w:bottom w:w="0" w:type="dxa"/>
          </w:tblCellMar>
        </w:tblPrEx>
        <w:trPr>
          <w:cantSplit/>
          <w:trHeight w:hRule="exact" w:val="1200"/>
        </w:trPr>
        <w:tc>
          <w:tcPr>
            <w:tcW w:w="3402" w:type="dxa"/>
            <w:tcBorders>
              <w:top w:val="nil"/>
              <w:left w:val="nil"/>
              <w:bottom w:val="nil"/>
              <w:right w:val="nil"/>
            </w:tcBorders>
          </w:tcPr>
          <w:p w:rsidR="00EB22D1" w:rsidRDefault="00EB22D1">
            <w:pPr>
              <w:pStyle w:val="Balk1"/>
            </w:pPr>
            <w:r>
              <w:t>MECLİS BAŞKANI</w:t>
            </w:r>
          </w:p>
          <w:p w:rsidR="00EB22D1" w:rsidRDefault="00EB22D1">
            <w:pPr>
              <w:jc w:val="center"/>
              <w:rPr>
                <w:sz w:val="24"/>
                <w:szCs w:val="24"/>
              </w:rPr>
            </w:pPr>
            <w:r>
              <w:rPr>
                <w:b/>
                <w:sz w:val="24"/>
                <w:szCs w:val="24"/>
              </w:rPr>
              <w:t>Abdullah ÖZYİĞİT</w:t>
            </w:r>
          </w:p>
        </w:tc>
        <w:tc>
          <w:tcPr>
            <w:tcW w:w="3402" w:type="dxa"/>
            <w:tcBorders>
              <w:top w:val="nil"/>
              <w:left w:val="nil"/>
              <w:bottom w:val="nil"/>
              <w:right w:val="nil"/>
            </w:tcBorders>
          </w:tcPr>
          <w:p w:rsidR="00EB22D1" w:rsidRDefault="00EB22D1">
            <w:pPr>
              <w:pStyle w:val="Balk1"/>
              <w:rPr>
                <w:szCs w:val="24"/>
              </w:rPr>
            </w:pPr>
            <w:r>
              <w:rPr>
                <w:szCs w:val="24"/>
              </w:rPr>
              <w:t>KATİP</w:t>
            </w:r>
          </w:p>
          <w:p w:rsidR="00EB22D1" w:rsidRDefault="00EB22D1">
            <w:pPr>
              <w:jc w:val="center"/>
            </w:pPr>
            <w:r>
              <w:rPr>
                <w:b/>
                <w:sz w:val="24"/>
                <w:szCs w:val="24"/>
              </w:rPr>
              <w:t>Sevgi UĞURLU</w:t>
            </w:r>
          </w:p>
        </w:tc>
        <w:tc>
          <w:tcPr>
            <w:tcW w:w="3402" w:type="dxa"/>
            <w:tcBorders>
              <w:top w:val="nil"/>
              <w:left w:val="nil"/>
              <w:bottom w:val="nil"/>
              <w:right w:val="nil"/>
            </w:tcBorders>
          </w:tcPr>
          <w:p w:rsidR="00EB22D1" w:rsidRDefault="00EB22D1">
            <w:pPr>
              <w:pStyle w:val="Balk1"/>
            </w:pPr>
            <w:r>
              <w:t>KATİP</w:t>
            </w:r>
          </w:p>
          <w:p w:rsidR="00EB22D1" w:rsidRDefault="00EB22D1">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A29E3">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w:t>
            </w:r>
            <w:r w:rsidR="009A29E3">
              <w:rPr>
                <w:rFonts w:ascii="Arial" w:hAnsi="Arial" w:cs="Arial"/>
                <w:sz w:val="18"/>
                <w:szCs w:val="18"/>
              </w:rPr>
              <w:t>023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A29E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D46" w:rsidRDefault="000A6D46">
      <w:r>
        <w:separator/>
      </w:r>
    </w:p>
  </w:endnote>
  <w:endnote w:type="continuationSeparator" w:id="1">
    <w:p w:rsidR="000A6D46" w:rsidRDefault="000A6D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D46" w:rsidRDefault="000A6D46">
      <w:r>
        <w:separator/>
      </w:r>
    </w:p>
  </w:footnote>
  <w:footnote w:type="continuationSeparator" w:id="1">
    <w:p w:rsidR="000A6D46" w:rsidRDefault="000A6D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F3714">
          <w:pPr>
            <w:pStyle w:val="Balk2"/>
            <w:jc w:val="left"/>
          </w:pPr>
          <w:r>
            <w:t>1</w:t>
          </w:r>
        </w:p>
      </w:tc>
      <w:tc>
        <w:tcPr>
          <w:tcW w:w="4404" w:type="dxa"/>
          <w:tcBorders>
            <w:top w:val="nil"/>
            <w:left w:val="nil"/>
            <w:bottom w:val="nil"/>
            <w:right w:val="nil"/>
          </w:tcBorders>
        </w:tcPr>
        <w:p w:rsidR="008254E6" w:rsidRDefault="008254E6">
          <w:pPr>
            <w:pStyle w:val="Balk2"/>
            <w:rPr>
              <w:b/>
            </w:rPr>
          </w:pPr>
          <w:r>
            <w:rPr>
              <w:b/>
            </w:rPr>
            <w:t>MERSİN</w:t>
          </w:r>
        </w:p>
      </w:tc>
    </w:tr>
    <w:tr w:rsidR="009A29E3">
      <w:tblPrEx>
        <w:tblCellMar>
          <w:top w:w="0" w:type="dxa"/>
          <w:bottom w:w="0" w:type="dxa"/>
        </w:tblCellMar>
      </w:tblPrEx>
      <w:trPr>
        <w:cantSplit/>
      </w:trPr>
      <w:tc>
        <w:tcPr>
          <w:tcW w:w="942" w:type="dxa"/>
          <w:tcBorders>
            <w:top w:val="nil"/>
            <w:left w:val="nil"/>
            <w:bottom w:val="nil"/>
            <w:right w:val="nil"/>
          </w:tcBorders>
        </w:tcPr>
        <w:p w:rsidR="009A29E3" w:rsidRDefault="009A29E3">
          <w:pPr>
            <w:rPr>
              <w:b/>
              <w:sz w:val="24"/>
            </w:rPr>
          </w:pPr>
        </w:p>
      </w:tc>
      <w:tc>
        <w:tcPr>
          <w:tcW w:w="4860" w:type="dxa"/>
          <w:tcBorders>
            <w:top w:val="nil"/>
            <w:left w:val="nil"/>
            <w:bottom w:val="nil"/>
            <w:right w:val="nil"/>
          </w:tcBorders>
        </w:tcPr>
        <w:p w:rsidR="009A29E3" w:rsidRDefault="009A29E3">
          <w:pPr>
            <w:pStyle w:val="Balk2"/>
            <w:jc w:val="left"/>
          </w:pPr>
        </w:p>
      </w:tc>
      <w:tc>
        <w:tcPr>
          <w:tcW w:w="4404" w:type="dxa"/>
          <w:tcBorders>
            <w:top w:val="nil"/>
            <w:left w:val="nil"/>
            <w:bottom w:val="nil"/>
            <w:right w:val="nil"/>
          </w:tcBorders>
        </w:tcPr>
        <w:p w:rsidR="009A29E3" w:rsidRDefault="001F3714">
          <w:pPr>
            <w:pStyle w:val="Balk2"/>
            <w:rPr>
              <w:b/>
            </w:rPr>
          </w:pPr>
          <w:r>
            <w:rPr>
              <w:b/>
            </w:rPr>
            <w:t>02/01/2023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5E04"/>
    <w:rsid w:val="000A6D46"/>
    <w:rsid w:val="001C6B54"/>
    <w:rsid w:val="001F3714"/>
    <w:rsid w:val="002416D3"/>
    <w:rsid w:val="002C3E4F"/>
    <w:rsid w:val="00481B3D"/>
    <w:rsid w:val="00534478"/>
    <w:rsid w:val="00575CE8"/>
    <w:rsid w:val="00592A3A"/>
    <w:rsid w:val="005D6D5C"/>
    <w:rsid w:val="007310BF"/>
    <w:rsid w:val="00741455"/>
    <w:rsid w:val="008254E6"/>
    <w:rsid w:val="008517C2"/>
    <w:rsid w:val="008A5541"/>
    <w:rsid w:val="008D6DF1"/>
    <w:rsid w:val="009A29E3"/>
    <w:rsid w:val="00AA0542"/>
    <w:rsid w:val="00AD07C0"/>
    <w:rsid w:val="00B73495"/>
    <w:rsid w:val="00C63B2B"/>
    <w:rsid w:val="00CF367C"/>
    <w:rsid w:val="00D35CAC"/>
    <w:rsid w:val="00DA0F26"/>
    <w:rsid w:val="00DF16C8"/>
    <w:rsid w:val="00E504A5"/>
    <w:rsid w:val="00EB22D1"/>
    <w:rsid w:val="00EF00EC"/>
    <w:rsid w:val="00F16B01"/>
    <w:rsid w:val="00F532D1"/>
    <w:rsid w:val="00F71533"/>
    <w:rsid w:val="00F85538"/>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B22D1"/>
    <w:rPr>
      <w:b/>
      <w:sz w:val="24"/>
    </w:rPr>
  </w:style>
</w:styles>
</file>

<file path=word/webSettings.xml><?xml version="1.0" encoding="utf-8"?>
<w:webSettings xmlns:r="http://schemas.openxmlformats.org/officeDocument/2006/relationships" xmlns:w="http://schemas.openxmlformats.org/wordprocessingml/2006/main">
  <w:divs>
    <w:div w:id="40168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yazi_meclis_276_2023-01-03_7-38_404299</Template>
  <TotalTime>2</TotalTime>
  <Pages>1</Pages>
  <Words>302</Words>
  <Characters>1728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2023-01-05T10:12:00Z</cp:lastPrinted>
  <dcterms:created xsi:type="dcterms:W3CDTF">2023-01-09T07:57:00Z</dcterms:created>
  <dcterms:modified xsi:type="dcterms:W3CDTF">2023-01-09T07:57:00Z</dcterms:modified>
</cp:coreProperties>
</file>