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06"/>
      </w:tblGrid>
      <w:tr w:rsidR="008254E6" w14:paraId="1C3A437D" w14:textId="77777777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14:paraId="57CE30FD" w14:textId="77777777"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14:paraId="49BECBAA" w14:textId="77777777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14:paraId="023BC344" w14:textId="77777777"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A4022D" w:rsidRPr="000C2C50" w14:paraId="5E9B90F0" w14:textId="77777777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14:paraId="379808EF" w14:textId="4A47E86C" w:rsidR="00A4022D" w:rsidRPr="005A51AA" w:rsidRDefault="004A6DFC" w:rsidP="00E05162">
            <w:pPr>
              <w:ind w:left="-108" w:firstLine="709"/>
              <w:jc w:val="both"/>
              <w:rPr>
                <w:rFonts w:ascii="Arial" w:hAnsi="Arial" w:cs="Arial"/>
                <w:sz w:val="24"/>
              </w:rPr>
            </w:pPr>
            <w:r w:rsidRPr="005A51AA">
              <w:rPr>
                <w:rFonts w:ascii="Arial" w:hAnsi="Arial" w:cs="Arial"/>
                <w:sz w:val="24"/>
              </w:rPr>
              <w:t>Emlak ve İstimlak Müdürlüğünün</w:t>
            </w:r>
            <w:r w:rsidR="002B701F" w:rsidRPr="005A51AA">
              <w:rPr>
                <w:rFonts w:ascii="Arial" w:hAnsi="Arial" w:cs="Arial"/>
                <w:sz w:val="24"/>
              </w:rPr>
              <w:t xml:space="preserve"> </w:t>
            </w:r>
            <w:r w:rsidR="00E05162">
              <w:rPr>
                <w:rFonts w:ascii="Arial" w:hAnsi="Arial" w:cs="Arial"/>
                <w:sz w:val="24"/>
              </w:rPr>
              <w:t>26</w:t>
            </w:r>
            <w:r w:rsidR="002B701F" w:rsidRPr="005A51AA">
              <w:rPr>
                <w:rFonts w:ascii="Arial" w:hAnsi="Arial" w:cs="Arial"/>
                <w:sz w:val="24"/>
              </w:rPr>
              <w:t>.08.2024 tarih ve</w:t>
            </w:r>
            <w:r w:rsidR="005A51AA" w:rsidRPr="005A51AA">
              <w:rPr>
                <w:rFonts w:ascii="Arial" w:hAnsi="Arial" w:cs="Arial"/>
                <w:sz w:val="24"/>
              </w:rPr>
              <w:t xml:space="preserve"> </w:t>
            </w:r>
            <w:r w:rsidRPr="005A51AA">
              <w:rPr>
                <w:rFonts w:ascii="Arial" w:hAnsi="Arial" w:cs="Arial"/>
                <w:sz w:val="24"/>
              </w:rPr>
              <w:t>E-82494908-756.01-13</w:t>
            </w:r>
            <w:r w:rsidR="00E05162">
              <w:rPr>
                <w:rFonts w:ascii="Arial" w:hAnsi="Arial" w:cs="Arial"/>
                <w:sz w:val="24"/>
              </w:rPr>
              <w:t xml:space="preserve">1997 </w:t>
            </w:r>
            <w:r w:rsidR="002B701F" w:rsidRPr="005A51AA">
              <w:rPr>
                <w:rFonts w:ascii="Arial" w:hAnsi="Arial" w:cs="Arial"/>
                <w:sz w:val="24"/>
              </w:rPr>
              <w:t>sayılı yazısı ve ekleri okunarak görüşmeye geçildi.</w:t>
            </w:r>
          </w:p>
        </w:tc>
      </w:tr>
      <w:tr w:rsidR="00A4022D" w:rsidRPr="000C2C50" w14:paraId="4FC4B2DD" w14:textId="77777777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14:paraId="11143868" w14:textId="77777777" w:rsidR="00A4022D" w:rsidRDefault="00A4022D">
            <w:pPr>
              <w:rPr>
                <w:sz w:val="24"/>
              </w:rPr>
            </w:pPr>
          </w:p>
        </w:tc>
      </w:tr>
      <w:tr w:rsidR="00A4022D" w:rsidRPr="000C2C50" w14:paraId="210053FD" w14:textId="77777777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14:paraId="480EB442" w14:textId="77777777"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14:paraId="772617FF" w14:textId="77777777" w:rsidR="00A4022D" w:rsidRDefault="00A4022D" w:rsidP="00E0516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0B73918B" w14:textId="41183003" w:rsidR="00E05162" w:rsidRDefault="000A6460" w:rsidP="000A6460">
            <w:pPr>
              <w:ind w:left="-108" w:firstLine="707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</w:t>
            </w:r>
            <w:r w:rsidR="00E05162" w:rsidRPr="00E05162">
              <w:rPr>
                <w:rFonts w:ascii="Arial" w:hAnsi="Arial" w:cs="Arial"/>
                <w:sz w:val="22"/>
                <w:szCs w:val="22"/>
              </w:rPr>
              <w:t xml:space="preserve">ülkiyeti Belediyemize ait Menteş 13127 ada 5 </w:t>
            </w:r>
            <w:proofErr w:type="spellStart"/>
            <w:r w:rsidR="00E05162" w:rsidRPr="00E05162">
              <w:rPr>
                <w:rFonts w:ascii="Arial" w:hAnsi="Arial" w:cs="Arial"/>
                <w:sz w:val="22"/>
                <w:szCs w:val="22"/>
              </w:rPr>
              <w:t>nolu</w:t>
            </w:r>
            <w:proofErr w:type="spellEnd"/>
            <w:r w:rsidR="00E05162" w:rsidRPr="00E05162">
              <w:rPr>
                <w:rFonts w:ascii="Arial" w:hAnsi="Arial" w:cs="Arial"/>
                <w:sz w:val="22"/>
                <w:szCs w:val="22"/>
              </w:rPr>
              <w:t xml:space="preserve"> 2713,77 m2'lik</w:t>
            </w:r>
            <w:r w:rsidR="00E0516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05162" w:rsidRPr="00E05162">
              <w:rPr>
                <w:rFonts w:ascii="Arial" w:hAnsi="Arial" w:cs="Arial"/>
                <w:sz w:val="22"/>
                <w:szCs w:val="22"/>
              </w:rPr>
              <w:t>parsel 1/1000 ölçekli imar planında belediye hizmet alanına (</w:t>
            </w:r>
            <w:proofErr w:type="spellStart"/>
            <w:r w:rsidR="00E05162" w:rsidRPr="00E05162">
              <w:rPr>
                <w:rFonts w:ascii="Arial" w:hAnsi="Arial" w:cs="Arial"/>
                <w:sz w:val="22"/>
                <w:szCs w:val="22"/>
              </w:rPr>
              <w:t>Soyal</w:t>
            </w:r>
            <w:proofErr w:type="spellEnd"/>
            <w:r w:rsidR="00E05162" w:rsidRPr="00E05162">
              <w:rPr>
                <w:rFonts w:ascii="Arial" w:hAnsi="Arial" w:cs="Arial"/>
                <w:sz w:val="22"/>
                <w:szCs w:val="22"/>
              </w:rPr>
              <w:t>, Kültürel ve İdari Merkez) isabet</w:t>
            </w:r>
            <w:r w:rsidR="00E0516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05162" w:rsidRPr="00E05162">
              <w:rPr>
                <w:rFonts w:ascii="Arial" w:hAnsi="Arial" w:cs="Arial"/>
                <w:sz w:val="22"/>
                <w:szCs w:val="22"/>
              </w:rPr>
              <w:t>etmekte olup, MEFA İnşaat İthalat İhracat Sanayi ve Ticaret Limited Şirketi tarafından tahsisi talep</w:t>
            </w:r>
            <w:r w:rsidR="00E0516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05162" w:rsidRPr="00E05162">
              <w:rPr>
                <w:rFonts w:ascii="Arial" w:hAnsi="Arial" w:cs="Arial"/>
                <w:sz w:val="22"/>
                <w:szCs w:val="22"/>
              </w:rPr>
              <w:t>edilmektedir.</w:t>
            </w:r>
          </w:p>
          <w:p w14:paraId="6BA3375E" w14:textId="77777777" w:rsidR="00E05162" w:rsidRPr="00E05162" w:rsidRDefault="00E05162" w:rsidP="00E05162">
            <w:pPr>
              <w:ind w:left="-108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08A92C5" w14:textId="48E292E7" w:rsidR="00E05162" w:rsidRDefault="00E05162" w:rsidP="000A6460">
            <w:pPr>
              <w:ind w:left="-108" w:firstLine="70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5162">
              <w:rPr>
                <w:rFonts w:ascii="Arial" w:hAnsi="Arial" w:cs="Arial"/>
                <w:sz w:val="22"/>
                <w:szCs w:val="22"/>
              </w:rPr>
              <w:t xml:space="preserve">5393 sayılı </w:t>
            </w:r>
            <w:proofErr w:type="gramStart"/>
            <w:r w:rsidRPr="00E05162">
              <w:rPr>
                <w:rFonts w:ascii="Arial" w:hAnsi="Arial" w:cs="Arial"/>
                <w:sz w:val="22"/>
                <w:szCs w:val="22"/>
              </w:rPr>
              <w:t>Belediye Kanununun</w:t>
            </w:r>
            <w:proofErr w:type="gramEnd"/>
            <w:r w:rsidRPr="00E05162">
              <w:rPr>
                <w:rFonts w:ascii="Arial" w:hAnsi="Arial" w:cs="Arial"/>
                <w:sz w:val="22"/>
                <w:szCs w:val="22"/>
              </w:rPr>
              <w:t xml:space="preserve"> belediyenin yetki ve imtiyazları başlığının 15. maddesinin (h)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05162">
              <w:rPr>
                <w:rFonts w:ascii="Arial" w:hAnsi="Arial" w:cs="Arial"/>
                <w:sz w:val="22"/>
                <w:szCs w:val="22"/>
              </w:rPr>
              <w:t>bendinde “Mahalli müşterek nitelikteki hizmetlerin yerine getirilmesi amacıyla, belediye ve mücavir alan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05162">
              <w:rPr>
                <w:rFonts w:ascii="Arial" w:hAnsi="Arial" w:cs="Arial"/>
                <w:sz w:val="22"/>
                <w:szCs w:val="22"/>
              </w:rPr>
              <w:t>sınırları içerisinde taşınmaz almak, kamulaştırmak, satmak, kiralamak veya kiraya vermek, trampa etmek,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05162">
              <w:rPr>
                <w:rFonts w:ascii="Arial" w:hAnsi="Arial" w:cs="Arial"/>
                <w:sz w:val="22"/>
                <w:szCs w:val="22"/>
              </w:rPr>
              <w:t>tahsis etmek bunlar üzerinde sınırlı ayni hak tesis etmek” denmektedir.</w:t>
            </w:r>
            <w:r w:rsidR="000A646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05162">
              <w:rPr>
                <w:rFonts w:ascii="Arial" w:hAnsi="Arial" w:cs="Arial"/>
                <w:sz w:val="22"/>
                <w:szCs w:val="22"/>
              </w:rPr>
              <w:t>15. maddenin (ı) bendinin 2. paragrafında “İl sınırları içinde büyükşehir belediyeleri,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05162">
              <w:rPr>
                <w:rFonts w:ascii="Arial" w:hAnsi="Arial" w:cs="Arial"/>
                <w:sz w:val="22"/>
                <w:szCs w:val="22"/>
              </w:rPr>
              <w:t>belediye ve mücavir alan sınırları içinde il belediyeleri ile nüfusu 10.000 'i geçen belediyeler, meclis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05162">
              <w:rPr>
                <w:rFonts w:ascii="Arial" w:hAnsi="Arial" w:cs="Arial"/>
                <w:sz w:val="22"/>
                <w:szCs w:val="22"/>
              </w:rPr>
              <w:t>kararıyla; Sağlık, eğitim, sosyal hizmet ve turizmi geliştirecek projelere Çevre ve Şehircilik Bakanlığının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05162">
              <w:rPr>
                <w:rFonts w:ascii="Arial" w:hAnsi="Arial" w:cs="Arial"/>
                <w:sz w:val="22"/>
                <w:szCs w:val="22"/>
              </w:rPr>
              <w:t>onayı ile ücretsiz veya düşük bir bedelle amacı dışında kullanılmamak kaydıyla taşınmaz tahsis edebilir.”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05162">
              <w:rPr>
                <w:rFonts w:ascii="Arial" w:hAnsi="Arial" w:cs="Arial"/>
                <w:sz w:val="22"/>
                <w:szCs w:val="22"/>
              </w:rPr>
              <w:t>denmektedir.</w:t>
            </w:r>
          </w:p>
          <w:p w14:paraId="4F2D5C72" w14:textId="77777777" w:rsidR="00E05162" w:rsidRPr="00E05162" w:rsidRDefault="00E05162" w:rsidP="00E05162">
            <w:pPr>
              <w:ind w:left="-108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AE52CA3" w14:textId="7763D569" w:rsidR="000A6460" w:rsidRDefault="00E05162" w:rsidP="000A6460">
            <w:pPr>
              <w:ind w:left="-108" w:firstLine="70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5162">
              <w:rPr>
                <w:rFonts w:ascii="Arial" w:hAnsi="Arial" w:cs="Arial"/>
                <w:sz w:val="22"/>
                <w:szCs w:val="22"/>
              </w:rPr>
              <w:t>Yine 5393 sayılı Belediye Kanununun Belediye Meclisinin görev ve yetkileri başlığının 18.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05162">
              <w:rPr>
                <w:rFonts w:ascii="Arial" w:hAnsi="Arial" w:cs="Arial"/>
                <w:sz w:val="22"/>
                <w:szCs w:val="22"/>
              </w:rPr>
              <w:t>maddesinin (e) bendinde “Taşınmaz mal alımına, satımına, takasına, tahsisine, tahsisi şeklinin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05162">
              <w:rPr>
                <w:rFonts w:ascii="Arial" w:hAnsi="Arial" w:cs="Arial"/>
                <w:sz w:val="22"/>
                <w:szCs w:val="22"/>
              </w:rPr>
              <w:t>değiştirilmesine veya tahsisli bir taşınmazın kamu hizmetinde ihtiyaç duyulmaması halinde tahsisin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05162">
              <w:rPr>
                <w:rFonts w:ascii="Arial" w:hAnsi="Arial" w:cs="Arial"/>
                <w:sz w:val="22"/>
                <w:szCs w:val="22"/>
              </w:rPr>
              <w:t>kaldırılmasına üç yıldan fazla kiralanmasına ve süresi otuz yılı geçmemek kaydıyla bunlar üzerinde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05162">
              <w:rPr>
                <w:rFonts w:ascii="Arial" w:hAnsi="Arial" w:cs="Arial"/>
                <w:sz w:val="22"/>
                <w:szCs w:val="22"/>
              </w:rPr>
              <w:t>sınırlı ayni hak tesisine karar vermek” Belediye Meclisinin yetkisi dahilinde olduğundan söz konusu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05162">
              <w:rPr>
                <w:rFonts w:ascii="Arial" w:hAnsi="Arial" w:cs="Arial"/>
                <w:sz w:val="22"/>
                <w:szCs w:val="22"/>
              </w:rPr>
              <w:t xml:space="preserve">Menteş 13127 ada 5 </w:t>
            </w:r>
            <w:proofErr w:type="spellStart"/>
            <w:r w:rsidRPr="00E05162">
              <w:rPr>
                <w:rFonts w:ascii="Arial" w:hAnsi="Arial" w:cs="Arial"/>
                <w:sz w:val="22"/>
                <w:szCs w:val="22"/>
              </w:rPr>
              <w:t>nolu</w:t>
            </w:r>
            <w:proofErr w:type="spellEnd"/>
            <w:r w:rsidRPr="00E05162">
              <w:rPr>
                <w:rFonts w:ascii="Arial" w:hAnsi="Arial" w:cs="Arial"/>
                <w:sz w:val="22"/>
                <w:szCs w:val="22"/>
              </w:rPr>
              <w:t xml:space="preserve"> 2713,77 m2'lik Belediye Hizmet Alanı (</w:t>
            </w:r>
            <w:proofErr w:type="spellStart"/>
            <w:r w:rsidRPr="00E05162">
              <w:rPr>
                <w:rFonts w:ascii="Arial" w:hAnsi="Arial" w:cs="Arial"/>
                <w:sz w:val="22"/>
                <w:szCs w:val="22"/>
              </w:rPr>
              <w:t>Soyal</w:t>
            </w:r>
            <w:proofErr w:type="spellEnd"/>
            <w:r w:rsidRPr="00E05162">
              <w:rPr>
                <w:rFonts w:ascii="Arial" w:hAnsi="Arial" w:cs="Arial"/>
                <w:sz w:val="22"/>
                <w:szCs w:val="22"/>
              </w:rPr>
              <w:t>, Kültürel ve İdari Merkez) vasıflı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05162">
              <w:rPr>
                <w:rFonts w:ascii="Arial" w:hAnsi="Arial" w:cs="Arial"/>
                <w:sz w:val="22"/>
                <w:szCs w:val="22"/>
              </w:rPr>
              <w:t>parselin tahsisinin ve tahsis süresinin belirlenmesi ve MEFA İnşaat İthalat İhracat Sanayi ve Ticaret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05162">
              <w:rPr>
                <w:rFonts w:ascii="Arial" w:hAnsi="Arial" w:cs="Arial"/>
                <w:sz w:val="22"/>
                <w:szCs w:val="22"/>
              </w:rPr>
              <w:t>Limited Şirketi ile Belediyemiz arasında protokol imzalan</w:t>
            </w:r>
            <w:r w:rsidR="000A6460">
              <w:rPr>
                <w:rFonts w:ascii="Arial" w:hAnsi="Arial" w:cs="Arial"/>
                <w:sz w:val="22"/>
                <w:szCs w:val="22"/>
              </w:rPr>
              <w:t>ması</w:t>
            </w:r>
            <w:r w:rsidRPr="00E0516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A6460" w:rsidRPr="000A6460">
              <w:rPr>
                <w:rFonts w:ascii="Arial" w:hAnsi="Arial" w:cs="Arial"/>
                <w:sz w:val="22"/>
                <w:szCs w:val="22"/>
              </w:rPr>
              <w:t xml:space="preserve">ile ilgili teklifin </w:t>
            </w:r>
            <w:r w:rsidR="000A6460">
              <w:rPr>
                <w:rFonts w:ascii="Arial" w:hAnsi="Arial" w:cs="Arial"/>
                <w:sz w:val="22"/>
                <w:szCs w:val="22"/>
              </w:rPr>
              <w:t>İmar</w:t>
            </w:r>
            <w:r w:rsidR="000A6460" w:rsidRPr="000A6460">
              <w:rPr>
                <w:rFonts w:ascii="Arial" w:hAnsi="Arial" w:cs="Arial"/>
                <w:sz w:val="22"/>
                <w:szCs w:val="22"/>
              </w:rPr>
              <w:t xml:space="preserve"> Komisyonu</w:t>
            </w:r>
            <w:r w:rsidR="000A6460">
              <w:rPr>
                <w:rFonts w:ascii="Arial" w:hAnsi="Arial" w:cs="Arial"/>
                <w:sz w:val="22"/>
                <w:szCs w:val="22"/>
              </w:rPr>
              <w:t>, Hukuk ve Temel Haklar Komisyonu</w:t>
            </w:r>
            <w:r w:rsidR="000A6460" w:rsidRPr="000A6460">
              <w:rPr>
                <w:rFonts w:ascii="Arial" w:hAnsi="Arial" w:cs="Arial"/>
                <w:sz w:val="22"/>
                <w:szCs w:val="22"/>
              </w:rPr>
              <w:t xml:space="preserve"> ile </w:t>
            </w:r>
            <w:r w:rsidR="000A6460">
              <w:rPr>
                <w:rFonts w:ascii="Arial" w:hAnsi="Arial" w:cs="Arial"/>
                <w:sz w:val="22"/>
                <w:szCs w:val="22"/>
              </w:rPr>
              <w:t xml:space="preserve">Proje Geliştirme ve Kentsel Dönüşüm </w:t>
            </w:r>
            <w:r w:rsidR="000A6460" w:rsidRPr="000A6460">
              <w:rPr>
                <w:rFonts w:ascii="Arial" w:hAnsi="Arial" w:cs="Arial"/>
                <w:sz w:val="22"/>
                <w:szCs w:val="22"/>
              </w:rPr>
              <w:t>Komisyonuna ortak havale edilmesinin kabulüne oy birliği karar verildi.</w:t>
            </w:r>
          </w:p>
          <w:p w14:paraId="7D442097" w14:textId="77777777" w:rsidR="00D44D2D" w:rsidRDefault="00D44D2D" w:rsidP="000A6460">
            <w:pPr>
              <w:ind w:left="-108" w:firstLine="707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1CC1429" w14:textId="77777777" w:rsidR="000A6460" w:rsidRDefault="000A6460" w:rsidP="00E05162">
            <w:pPr>
              <w:ind w:left="-108" w:firstLine="709"/>
              <w:jc w:val="both"/>
              <w:rPr>
                <w:sz w:val="24"/>
              </w:rPr>
            </w:pPr>
          </w:p>
          <w:p w14:paraId="31C300BE" w14:textId="77777777" w:rsidR="000A6460" w:rsidRDefault="000A6460" w:rsidP="000A6460">
            <w:pPr>
              <w:ind w:left="-108" w:firstLine="709"/>
              <w:jc w:val="both"/>
              <w:rPr>
                <w:sz w:val="24"/>
              </w:rPr>
            </w:pPr>
          </w:p>
        </w:tc>
      </w:tr>
    </w:tbl>
    <w:p w14:paraId="24A2D805" w14:textId="77777777"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3402"/>
        <w:gridCol w:w="3402"/>
      </w:tblGrid>
      <w:tr w:rsidR="000E5564" w14:paraId="746FD061" w14:textId="77777777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645F9C2" w14:textId="77777777" w:rsidR="000E5564" w:rsidRDefault="000E5564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MECLİS BAŞKANI</w:t>
            </w:r>
          </w:p>
          <w:p w14:paraId="158B34F6" w14:textId="77777777" w:rsidR="000E5564" w:rsidRDefault="000E5564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87B7EA9" w14:textId="77777777" w:rsidR="000E5564" w:rsidRDefault="000E5564">
            <w:pPr>
              <w:pStyle w:val="Balk1"/>
              <w:rPr>
                <w:szCs w:val="24"/>
              </w:rPr>
            </w:pPr>
            <w:proofErr w:type="gramStart"/>
            <w:r>
              <w:rPr>
                <w:szCs w:val="24"/>
              </w:rPr>
              <w:t>KATİP</w:t>
            </w:r>
            <w:proofErr w:type="gramEnd"/>
          </w:p>
          <w:p w14:paraId="54B6E333" w14:textId="77777777" w:rsidR="000E5564" w:rsidRDefault="000E55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736F226" w14:textId="77777777" w:rsidR="000E5564" w:rsidRDefault="000E5564">
            <w:pPr>
              <w:pStyle w:val="Balk1"/>
              <w:rPr>
                <w:szCs w:val="24"/>
              </w:rPr>
            </w:pPr>
            <w:proofErr w:type="gramStart"/>
            <w:r>
              <w:rPr>
                <w:szCs w:val="24"/>
              </w:rPr>
              <w:t>KATİP</w:t>
            </w:r>
            <w:proofErr w:type="gramEnd"/>
          </w:p>
          <w:p w14:paraId="61F44E61" w14:textId="1482CDD2" w:rsidR="000E5564" w:rsidRDefault="000A6460" w:rsidP="00BA4D1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</w:tc>
      </w:tr>
    </w:tbl>
    <w:p w14:paraId="675E9982" w14:textId="77777777" w:rsidR="008254E6" w:rsidRDefault="008254E6"/>
    <w:sectPr w:rsidR="008254E6" w:rsidSect="006D7FB0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A8B342" w14:textId="77777777" w:rsidR="00B21C89" w:rsidRDefault="00B21C89">
      <w:r>
        <w:separator/>
      </w:r>
    </w:p>
  </w:endnote>
  <w:endnote w:type="continuationSeparator" w:id="0">
    <w:p w14:paraId="62825BF1" w14:textId="77777777" w:rsidR="00B21C89" w:rsidRDefault="00B21C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7015CD" w14:textId="77777777" w:rsidR="00B21C89" w:rsidRDefault="00B21C89">
      <w:r>
        <w:separator/>
      </w:r>
    </w:p>
  </w:footnote>
  <w:footnote w:type="continuationSeparator" w:id="0">
    <w:p w14:paraId="157EF136" w14:textId="77777777" w:rsidR="00B21C89" w:rsidRDefault="00B21C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942"/>
      <w:gridCol w:w="4860"/>
      <w:gridCol w:w="4404"/>
    </w:tblGrid>
    <w:tr w:rsidR="001D4265" w14:paraId="0DC333BC" w14:textId="77777777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14:paraId="179F6589" w14:textId="77777777" w:rsidR="001D4265" w:rsidRDefault="001D426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14:paraId="5906EEB7" w14:textId="77777777" w:rsidR="001D4265" w:rsidRDefault="001D4265">
          <w:pPr>
            <w:pStyle w:val="Balk3"/>
          </w:pPr>
          <w:r>
            <w:t>MERSİN YENİŞEHİR</w:t>
          </w:r>
        </w:p>
        <w:p w14:paraId="7A00DA4A" w14:textId="77777777" w:rsidR="001D4265" w:rsidRDefault="001D4265">
          <w:r>
            <w:rPr>
              <w:b/>
              <w:sz w:val="24"/>
            </w:rPr>
            <w:t>BELEDİYE MECLİSİ</w:t>
          </w:r>
        </w:p>
      </w:tc>
    </w:tr>
    <w:tr w:rsidR="001D4265" w14:paraId="5273AFE7" w14:textId="77777777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14:paraId="14A467AD" w14:textId="77777777" w:rsidR="001D4265" w:rsidRDefault="001D4265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14:paraId="022A0A0E" w14:textId="77777777"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14:paraId="21D06306" w14:textId="77777777" w:rsidR="001D4265" w:rsidRDefault="001D4265">
          <w:pPr>
            <w:pStyle w:val="Balk2"/>
            <w:rPr>
              <w:b/>
              <w:u w:val="single"/>
            </w:rPr>
          </w:pPr>
        </w:p>
      </w:tc>
    </w:tr>
    <w:tr w:rsidR="001D4265" w14:paraId="5963FEF9" w14:textId="77777777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14:paraId="3B300FC7" w14:textId="77777777" w:rsidR="001D4265" w:rsidRDefault="001D426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14:paraId="3DDA1D7C" w14:textId="77777777" w:rsidR="001D4265" w:rsidRDefault="00E05162" w:rsidP="004A6DFC">
          <w:pPr>
            <w:pStyle w:val="Balk2"/>
            <w:jc w:val="left"/>
          </w:pPr>
          <w:r>
            <w:t>131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14:paraId="73A9EFDE" w14:textId="77777777" w:rsidR="001D4265" w:rsidRDefault="001D426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1D4265" w14:paraId="239F3F30" w14:textId="77777777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14:paraId="6C3982E0" w14:textId="77777777" w:rsidR="001D4265" w:rsidRDefault="001D4265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14:paraId="755EC535" w14:textId="77777777"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14:paraId="4FC06994" w14:textId="77777777" w:rsidR="001D4265" w:rsidRDefault="00A4022D">
          <w:pPr>
            <w:pStyle w:val="Balk2"/>
            <w:rPr>
              <w:b/>
            </w:rPr>
          </w:pPr>
          <w:r>
            <w:rPr>
              <w:b/>
            </w:rPr>
            <w:t>02.09.2024</w:t>
          </w:r>
        </w:p>
      </w:tc>
    </w:tr>
  </w:tbl>
  <w:p w14:paraId="2F47E7E9" w14:textId="77777777" w:rsidR="001D4265" w:rsidRPr="001D4265" w:rsidRDefault="001D4265">
    <w:pPr>
      <w:pStyle w:val="stBilgi"/>
      <w:jc w:val="right"/>
      <w:rPr>
        <w:sz w:val="4"/>
        <w:szCs w:val="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1B3D"/>
    <w:rsid w:val="000462FD"/>
    <w:rsid w:val="000A6460"/>
    <w:rsid w:val="000B010E"/>
    <w:rsid w:val="000C1004"/>
    <w:rsid w:val="000C2C50"/>
    <w:rsid w:val="000C321F"/>
    <w:rsid w:val="000E5564"/>
    <w:rsid w:val="000F08DB"/>
    <w:rsid w:val="00124064"/>
    <w:rsid w:val="00172DF2"/>
    <w:rsid w:val="001A228B"/>
    <w:rsid w:val="001B38BF"/>
    <w:rsid w:val="001D4265"/>
    <w:rsid w:val="00200022"/>
    <w:rsid w:val="002416D3"/>
    <w:rsid w:val="00244A01"/>
    <w:rsid w:val="002B701F"/>
    <w:rsid w:val="00370929"/>
    <w:rsid w:val="003C2CBB"/>
    <w:rsid w:val="003F7BD4"/>
    <w:rsid w:val="004247A7"/>
    <w:rsid w:val="004267CD"/>
    <w:rsid w:val="00462AC9"/>
    <w:rsid w:val="00481B3D"/>
    <w:rsid w:val="00487FBA"/>
    <w:rsid w:val="00493394"/>
    <w:rsid w:val="004A52F0"/>
    <w:rsid w:val="004A63E2"/>
    <w:rsid w:val="004A6DFC"/>
    <w:rsid w:val="004D69C3"/>
    <w:rsid w:val="004D6A7E"/>
    <w:rsid w:val="00534478"/>
    <w:rsid w:val="00544720"/>
    <w:rsid w:val="00561E8E"/>
    <w:rsid w:val="00575CE8"/>
    <w:rsid w:val="005A51AA"/>
    <w:rsid w:val="005D03A6"/>
    <w:rsid w:val="005F34D5"/>
    <w:rsid w:val="005F5D4F"/>
    <w:rsid w:val="0069594C"/>
    <w:rsid w:val="006B03A6"/>
    <w:rsid w:val="006C10BB"/>
    <w:rsid w:val="006D7FB0"/>
    <w:rsid w:val="007179F2"/>
    <w:rsid w:val="00755819"/>
    <w:rsid w:val="007A4DE4"/>
    <w:rsid w:val="008254E6"/>
    <w:rsid w:val="008517C2"/>
    <w:rsid w:val="008F3E50"/>
    <w:rsid w:val="00936143"/>
    <w:rsid w:val="009424EF"/>
    <w:rsid w:val="00942E18"/>
    <w:rsid w:val="009A4219"/>
    <w:rsid w:val="009D445C"/>
    <w:rsid w:val="00A4022D"/>
    <w:rsid w:val="00A46F3A"/>
    <w:rsid w:val="00A50282"/>
    <w:rsid w:val="00A71ADA"/>
    <w:rsid w:val="00A879A2"/>
    <w:rsid w:val="00AA32FB"/>
    <w:rsid w:val="00B00BFD"/>
    <w:rsid w:val="00B0238B"/>
    <w:rsid w:val="00B21C89"/>
    <w:rsid w:val="00B84638"/>
    <w:rsid w:val="00BA4D1D"/>
    <w:rsid w:val="00BC6681"/>
    <w:rsid w:val="00BE7BC5"/>
    <w:rsid w:val="00C04BD3"/>
    <w:rsid w:val="00C231F9"/>
    <w:rsid w:val="00C55CDD"/>
    <w:rsid w:val="00C63B2B"/>
    <w:rsid w:val="00C700BF"/>
    <w:rsid w:val="00C777B9"/>
    <w:rsid w:val="00CA1888"/>
    <w:rsid w:val="00D237D1"/>
    <w:rsid w:val="00D3611C"/>
    <w:rsid w:val="00D44D2D"/>
    <w:rsid w:val="00DA2C12"/>
    <w:rsid w:val="00DA4A18"/>
    <w:rsid w:val="00DA78A2"/>
    <w:rsid w:val="00DE53E1"/>
    <w:rsid w:val="00DF16C8"/>
    <w:rsid w:val="00DF32C3"/>
    <w:rsid w:val="00E05162"/>
    <w:rsid w:val="00E540D6"/>
    <w:rsid w:val="00EE6150"/>
    <w:rsid w:val="00F24ED6"/>
    <w:rsid w:val="00F532D1"/>
    <w:rsid w:val="00F648B2"/>
    <w:rsid w:val="00F71533"/>
    <w:rsid w:val="00FA4FF3"/>
    <w:rsid w:val="00FB3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E4E54D"/>
  <w15:docId w15:val="{2B35DF61-D786-4A36-BCEE-D1A766AA7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94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8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293</Words>
  <Characters>1979</Characters>
  <Application>Microsoft Office Word</Application>
  <DocSecurity>0</DocSecurity>
  <Lines>40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ceyda yılmaz</cp:lastModifiedBy>
  <cp:revision>41</cp:revision>
  <cp:lastPrinted>2022-06-13T08:16:00Z</cp:lastPrinted>
  <dcterms:created xsi:type="dcterms:W3CDTF">2024-08-27T08:27:00Z</dcterms:created>
  <dcterms:modified xsi:type="dcterms:W3CDTF">2024-09-03T20:28:00Z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fc2ccfc8e3f33f051e86398c65bd87ca18e17185e791687ee71b059bda2c2977</vt:lpwstr>
  </property>
</Properties>
</file>