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484C0E" w:rsidP="00EA590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Destek Hizmetleri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17.</w:t>
            </w:r>
            <w:r w:rsidR="002F413C">
              <w:rPr>
                <w:rFonts w:ascii="Arial" w:hAnsi="Arial" w:cs="Arial"/>
                <w:sz w:val="24"/>
              </w:rPr>
              <w:t>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55726140</w:t>
            </w:r>
            <w:proofErr w:type="gramEnd"/>
            <w:r>
              <w:rPr>
                <w:rFonts w:ascii="Arial" w:hAnsi="Arial" w:cs="Arial"/>
                <w:sz w:val="24"/>
              </w:rPr>
              <w:t>-105.99-134501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4C0E" w:rsidRPr="00EA590A" w:rsidRDefault="00484C0E" w:rsidP="00EA590A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84C0E">
              <w:rPr>
                <w:rFonts w:ascii="Segoe UI" w:hAnsi="Segoe UI" w:cs="Segoe UI"/>
                <w:color w:val="333333"/>
                <w:sz w:val="18"/>
                <w:szCs w:val="18"/>
              </w:rPr>
              <w:br/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           </w:t>
            </w:r>
            <w:r w:rsidRP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Belediyemiz ile kardeş statüsünde bulunan Niğde Alay Belediyesinin 33 F 4327 plakalı 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servis </w:t>
            </w:r>
            <w:r w:rsidRPr="00EA590A">
              <w:rPr>
                <w:rFonts w:ascii="Arial" w:hAnsi="Arial" w:cs="Arial"/>
                <w:color w:val="333333"/>
                <w:sz w:val="24"/>
                <w:szCs w:val="24"/>
              </w:rPr>
              <w:t>aracın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>ın</w:t>
            </w:r>
            <w:r w:rsidRP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 2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yıl süreyle tahsis edilmesi ile ilgili 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teklifin Plan ve </w:t>
            </w:r>
            <w:r w:rsidR="005F6CBF">
              <w:rPr>
                <w:rFonts w:ascii="Arial" w:hAnsi="Arial" w:cs="Arial"/>
                <w:color w:val="333333"/>
                <w:sz w:val="24"/>
                <w:szCs w:val="24"/>
              </w:rPr>
              <w:t>B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ütçe </w:t>
            </w:r>
            <w:r w:rsidR="005F6CBF">
              <w:rPr>
                <w:rFonts w:ascii="Arial" w:hAnsi="Arial" w:cs="Arial"/>
                <w:color w:val="333333"/>
                <w:sz w:val="24"/>
                <w:szCs w:val="24"/>
              </w:rPr>
              <w:t>K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 xml:space="preserve">omisyonu ile </w:t>
            </w:r>
            <w:r w:rsidR="005F6CBF">
              <w:rPr>
                <w:rFonts w:ascii="Arial" w:hAnsi="Arial" w:cs="Arial"/>
                <w:color w:val="333333"/>
                <w:sz w:val="24"/>
                <w:szCs w:val="24"/>
              </w:rPr>
              <w:t>S</w:t>
            </w:r>
            <w:r w:rsidR="00EA590A">
              <w:rPr>
                <w:rFonts w:ascii="Arial" w:hAnsi="Arial" w:cs="Arial"/>
                <w:color w:val="333333"/>
                <w:sz w:val="24"/>
                <w:szCs w:val="24"/>
              </w:rPr>
              <w:t>osyal Yardım ve Hizmetler Komisyonuna ortak havale edilmesinin kabulüne oy birliği ile karar verildi.</w:t>
            </w:r>
          </w:p>
          <w:p w:rsidR="00B6632A" w:rsidRDefault="00B6632A" w:rsidP="00F74BD4">
            <w:pPr>
              <w:jc w:val="both"/>
              <w:rPr>
                <w:sz w:val="24"/>
              </w:rPr>
            </w:pPr>
          </w:p>
          <w:p w:rsidR="00EA590A" w:rsidRDefault="00EA590A" w:rsidP="00F74BD4">
            <w:pPr>
              <w:jc w:val="both"/>
              <w:rPr>
                <w:sz w:val="24"/>
              </w:rPr>
            </w:pPr>
          </w:p>
          <w:p w:rsidR="00325BD0" w:rsidRDefault="00325BD0" w:rsidP="00F74BD4">
            <w:pPr>
              <w:jc w:val="both"/>
              <w:rPr>
                <w:sz w:val="24"/>
              </w:rPr>
            </w:pPr>
          </w:p>
          <w:p w:rsidR="00EA590A" w:rsidRDefault="00EA590A" w:rsidP="00F74BD4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EA5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59" w:rsidRDefault="00FF3E59">
      <w:r>
        <w:separator/>
      </w:r>
    </w:p>
  </w:endnote>
  <w:endnote w:type="continuationSeparator" w:id="0">
    <w:p w:rsidR="00FF3E59" w:rsidRDefault="00FF3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59" w:rsidRDefault="00FF3E59">
      <w:r>
        <w:separator/>
      </w:r>
    </w:p>
  </w:footnote>
  <w:footnote w:type="continuationSeparator" w:id="0">
    <w:p w:rsidR="00FF3E59" w:rsidRDefault="00FF3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484C0E">
          <w:pPr>
            <w:pStyle w:val="Balk2"/>
            <w:jc w:val="left"/>
          </w:pPr>
          <w:r>
            <w:t>1</w:t>
          </w:r>
          <w:r w:rsidR="00375ADB">
            <w:t>6</w:t>
          </w:r>
          <w:r w:rsidR="00484C0E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1AA7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30F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4A12"/>
    <w:rsid w:val="002E74D1"/>
    <w:rsid w:val="002F413C"/>
    <w:rsid w:val="00301B48"/>
    <w:rsid w:val="00325BD0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06B5"/>
    <w:rsid w:val="004D69C3"/>
    <w:rsid w:val="004D6A7E"/>
    <w:rsid w:val="004E5461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64DD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5F6CBF"/>
    <w:rsid w:val="00624E02"/>
    <w:rsid w:val="00637C33"/>
    <w:rsid w:val="006421C5"/>
    <w:rsid w:val="0069594C"/>
    <w:rsid w:val="006A220D"/>
    <w:rsid w:val="006A7FB6"/>
    <w:rsid w:val="006B03A6"/>
    <w:rsid w:val="006C10BB"/>
    <w:rsid w:val="006D6856"/>
    <w:rsid w:val="006D7FB0"/>
    <w:rsid w:val="006E20C9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A00C9"/>
    <w:rsid w:val="008B108F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DF5307"/>
    <w:rsid w:val="00E01ED1"/>
    <w:rsid w:val="00E05162"/>
    <w:rsid w:val="00E51A7B"/>
    <w:rsid w:val="00E540D6"/>
    <w:rsid w:val="00E65590"/>
    <w:rsid w:val="00E67561"/>
    <w:rsid w:val="00EA590A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F2C11"/>
    <w:rsid w:val="00FF3BE4"/>
    <w:rsid w:val="00FF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172</cp:revision>
  <cp:lastPrinted>2024-10-04T08:39:00Z</cp:lastPrinted>
  <dcterms:created xsi:type="dcterms:W3CDTF">2024-08-27T08:27:00Z</dcterms:created>
  <dcterms:modified xsi:type="dcterms:W3CDTF">2024-10-04T08:39:00Z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