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543864">
        <w:trPr>
          <w:trHeight w:val="8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1409C" w:rsidRDefault="00431A61" w:rsidP="00FA74C7">
            <w:pPr>
              <w:ind w:left="-108" w:right="-108" w:firstLine="709"/>
              <w:jc w:val="both"/>
              <w:rPr>
                <w:rFonts w:ascii="Arial" w:hAnsi="Arial" w:cs="Arial"/>
                <w:sz w:val="22"/>
                <w:szCs w:val="22"/>
              </w:rPr>
            </w:pPr>
            <w:proofErr w:type="gramStart"/>
            <w:r w:rsidRPr="00D1409C">
              <w:rPr>
                <w:rFonts w:ascii="Arial" w:hAnsi="Arial" w:cs="Arial"/>
                <w:sz w:val="22"/>
                <w:szCs w:val="22"/>
              </w:rPr>
              <w:t>Belediye Meclisinin 02.09.2024 tarih ve 1</w:t>
            </w:r>
            <w:r w:rsidR="0029664E">
              <w:rPr>
                <w:rFonts w:ascii="Arial" w:hAnsi="Arial" w:cs="Arial"/>
                <w:sz w:val="22"/>
                <w:szCs w:val="22"/>
              </w:rPr>
              <w:t>30</w:t>
            </w:r>
            <w:r w:rsidRPr="00D1409C">
              <w:rPr>
                <w:rFonts w:ascii="Arial" w:hAnsi="Arial" w:cs="Arial"/>
                <w:sz w:val="22"/>
                <w:szCs w:val="22"/>
              </w:rPr>
              <w:t xml:space="preserve"> sayılı ara kararı ile İmar Komisyonu</w:t>
            </w:r>
            <w:r w:rsidR="00E67188" w:rsidRPr="00D1409C">
              <w:rPr>
                <w:rFonts w:ascii="Arial" w:hAnsi="Arial" w:cs="Arial"/>
                <w:sz w:val="22"/>
                <w:szCs w:val="22"/>
              </w:rPr>
              <w:t xml:space="preserve"> ile Eğitim Bilişim Gençlik ve Spor</w:t>
            </w:r>
            <w:r w:rsidRPr="00D1409C">
              <w:rPr>
                <w:rFonts w:ascii="Arial" w:hAnsi="Arial" w:cs="Arial"/>
                <w:sz w:val="22"/>
                <w:szCs w:val="22"/>
              </w:rPr>
              <w:t xml:space="preserve"> Komisyonuna ortak havale edilen </w:t>
            </w:r>
            <w:r w:rsidR="00D1409C" w:rsidRPr="00D1409C">
              <w:rPr>
                <w:rFonts w:ascii="Arial" w:hAnsi="Arial" w:cs="Arial"/>
                <w:sz w:val="22"/>
                <w:szCs w:val="22"/>
              </w:rPr>
              <w:t xml:space="preserve">Mülkiyeti Belediyemize ait olan </w:t>
            </w:r>
            <w:proofErr w:type="spellStart"/>
            <w:r w:rsidR="00D1409C" w:rsidRPr="00D1409C">
              <w:rPr>
                <w:rFonts w:ascii="Arial" w:hAnsi="Arial" w:cs="Arial"/>
                <w:sz w:val="22"/>
                <w:szCs w:val="22"/>
              </w:rPr>
              <w:t>Kocavilayet</w:t>
            </w:r>
            <w:proofErr w:type="spellEnd"/>
            <w:r w:rsidR="00D1409C" w:rsidRPr="00D1409C">
              <w:rPr>
                <w:rFonts w:ascii="Arial" w:hAnsi="Arial" w:cs="Arial"/>
                <w:sz w:val="22"/>
                <w:szCs w:val="22"/>
              </w:rPr>
              <w:t xml:space="preserve"> 11132 ada 2 </w:t>
            </w:r>
            <w:proofErr w:type="spellStart"/>
            <w:r w:rsidR="00D1409C" w:rsidRPr="00D1409C">
              <w:rPr>
                <w:rFonts w:ascii="Arial" w:hAnsi="Arial" w:cs="Arial"/>
                <w:sz w:val="22"/>
                <w:szCs w:val="22"/>
              </w:rPr>
              <w:t>nolu</w:t>
            </w:r>
            <w:proofErr w:type="spellEnd"/>
            <w:r w:rsidR="00D1409C" w:rsidRPr="00D1409C">
              <w:rPr>
                <w:rFonts w:ascii="Arial" w:hAnsi="Arial" w:cs="Arial"/>
                <w:sz w:val="22"/>
                <w:szCs w:val="22"/>
              </w:rPr>
              <w:t xml:space="preserve"> 904,00 m2’lik parsel üzerinde bulunan kurs merkezinin Yenişehir İlçe Milli Eğitim Müdürlüğü’ne tahsis edilmesi </w:t>
            </w:r>
            <w:r w:rsidRPr="00D1409C">
              <w:rPr>
                <w:rFonts w:ascii="Arial" w:hAnsi="Arial" w:cs="Arial"/>
                <w:sz w:val="22"/>
                <w:szCs w:val="22"/>
              </w:rPr>
              <w:t xml:space="preserve">teklifi ile ilgili </w:t>
            </w:r>
            <w:r w:rsidR="00FA74C7">
              <w:rPr>
                <w:rFonts w:ascii="Arial" w:hAnsi="Arial" w:cs="Arial"/>
                <w:sz w:val="22"/>
                <w:szCs w:val="22"/>
              </w:rPr>
              <w:t>13.09.</w:t>
            </w:r>
            <w:r w:rsidRPr="00D1409C">
              <w:rPr>
                <w:rFonts w:ascii="Arial" w:hAnsi="Arial" w:cs="Arial"/>
                <w:sz w:val="22"/>
                <w:szCs w:val="22"/>
              </w:rPr>
              <w:t>2024 tarihli komisyon raporu okunarak görüşmeye geçildi</w:t>
            </w:r>
            <w:r w:rsidR="002F413C" w:rsidRPr="00D1409C">
              <w:rPr>
                <w:rFonts w:ascii="Arial" w:hAnsi="Arial" w:cs="Arial"/>
                <w:sz w:val="22"/>
                <w:szCs w:val="22"/>
              </w:rPr>
              <w:t>.</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117EA0" w:rsidRDefault="00117EA0" w:rsidP="00117EA0">
            <w:pPr>
              <w:ind w:firstLine="567"/>
              <w:jc w:val="both"/>
              <w:rPr>
                <w:rFonts w:ascii="Arial" w:hAnsi="Arial" w:cs="Arial"/>
                <w:sz w:val="22"/>
                <w:szCs w:val="22"/>
              </w:rPr>
            </w:pPr>
            <w:r>
              <w:rPr>
                <w:rFonts w:ascii="Arial" w:hAnsi="Arial" w:cs="Arial"/>
                <w:sz w:val="22"/>
                <w:szCs w:val="22"/>
              </w:rPr>
              <w:t xml:space="preserve">Mülkiyeti Belediyemize ait olan 1/1000 ölçekli imar planında Belediye Hizmet Alanına isabet eden </w:t>
            </w:r>
            <w:proofErr w:type="spellStart"/>
            <w:r>
              <w:rPr>
                <w:rFonts w:ascii="Arial" w:hAnsi="Arial" w:cs="Arial"/>
                <w:sz w:val="22"/>
                <w:szCs w:val="22"/>
              </w:rPr>
              <w:t>Kocavilayet</w:t>
            </w:r>
            <w:proofErr w:type="spellEnd"/>
            <w:r>
              <w:rPr>
                <w:rFonts w:ascii="Arial" w:hAnsi="Arial" w:cs="Arial"/>
                <w:sz w:val="22"/>
                <w:szCs w:val="22"/>
              </w:rPr>
              <w:t xml:space="preserve"> 11132 ada 2 </w:t>
            </w:r>
            <w:proofErr w:type="spellStart"/>
            <w:r>
              <w:rPr>
                <w:rFonts w:ascii="Arial" w:hAnsi="Arial" w:cs="Arial"/>
                <w:sz w:val="22"/>
                <w:szCs w:val="22"/>
              </w:rPr>
              <w:t>nolu</w:t>
            </w:r>
            <w:proofErr w:type="spellEnd"/>
            <w:r>
              <w:rPr>
                <w:rFonts w:ascii="Arial" w:hAnsi="Arial" w:cs="Arial"/>
                <w:sz w:val="22"/>
                <w:szCs w:val="22"/>
              </w:rPr>
              <w:t xml:space="preserve"> 904,00 m2'lik parsel üzerinde bulunan kurs merkezinin, Yenişehir Kaymakamlığı İlçe Milli Eğitim Müdürlüğünün </w:t>
            </w:r>
            <w:proofErr w:type="gramStart"/>
            <w:r>
              <w:rPr>
                <w:rFonts w:ascii="Arial" w:hAnsi="Arial" w:cs="Arial"/>
                <w:sz w:val="22"/>
                <w:szCs w:val="22"/>
              </w:rPr>
              <w:t>26/07/2024</w:t>
            </w:r>
            <w:proofErr w:type="gramEnd"/>
            <w:r>
              <w:rPr>
                <w:rFonts w:ascii="Arial" w:hAnsi="Arial" w:cs="Arial"/>
                <w:sz w:val="22"/>
                <w:szCs w:val="22"/>
              </w:rPr>
              <w:t xml:space="preserve"> tarih ve 110991162 sayılı yazıları ile Yenişehir İlçe Milli Eğitim Müdürlüğüne bedelsiz olarak tahsisi talepleri ile ilgili teklif Belediye meclisinin 02.09.2024 tarih ve 130 sayılı ara kararı ile İmar Komisyonu ile Eğitim Bilişim Gençlik ve Spor Komisyonuna ortak havale edilmiştir.</w:t>
            </w:r>
          </w:p>
          <w:p w:rsidR="00117EA0" w:rsidRDefault="00117EA0" w:rsidP="00117EA0">
            <w:pPr>
              <w:jc w:val="both"/>
              <w:rPr>
                <w:rFonts w:ascii="Arial" w:hAnsi="Arial" w:cs="Arial"/>
                <w:sz w:val="10"/>
                <w:szCs w:val="10"/>
              </w:rPr>
            </w:pPr>
          </w:p>
          <w:p w:rsidR="00117EA0" w:rsidRDefault="00117EA0" w:rsidP="00117EA0">
            <w:pPr>
              <w:ind w:firstLine="567"/>
              <w:jc w:val="both"/>
              <w:rPr>
                <w:rFonts w:ascii="Arial" w:hAnsi="Arial" w:cs="Arial"/>
                <w:sz w:val="22"/>
                <w:szCs w:val="22"/>
              </w:rPr>
            </w:pPr>
            <w:r>
              <w:rPr>
                <w:rFonts w:ascii="Arial" w:hAnsi="Arial" w:cs="Arial"/>
                <w:sz w:val="22"/>
                <w:szCs w:val="22"/>
              </w:rPr>
              <w:t xml:space="preserve">5393 sayılı Belediye Kanununun Belediyenin Yetki ve İmtiyazları başlığının 15.maddesinin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w:t>
            </w:r>
            <w:proofErr w:type="gramStart"/>
            <w:r>
              <w:rPr>
                <w:rFonts w:ascii="Arial" w:hAnsi="Arial" w:cs="Arial"/>
                <w:sz w:val="22"/>
                <w:szCs w:val="22"/>
              </w:rPr>
              <w:t>denmektedir.Kamu</w:t>
            </w:r>
            <w:proofErr w:type="gramEnd"/>
            <w:r>
              <w:rPr>
                <w:rFonts w:ascii="Arial" w:hAnsi="Arial" w:cs="Arial"/>
                <w:sz w:val="22"/>
                <w:szCs w:val="22"/>
              </w:rPr>
              <w:t xml:space="preserve"> mali yönetimi ve kontrol kanununun 45.maddesinin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5393 sayılı kanunun 75.maddesinin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 denmektedir.</w:t>
            </w:r>
          </w:p>
          <w:p w:rsidR="00117EA0" w:rsidRDefault="00117EA0" w:rsidP="00117EA0">
            <w:pPr>
              <w:jc w:val="both"/>
              <w:rPr>
                <w:rFonts w:ascii="Arial" w:hAnsi="Arial" w:cs="Arial"/>
                <w:sz w:val="10"/>
                <w:szCs w:val="10"/>
              </w:rPr>
            </w:pPr>
          </w:p>
          <w:p w:rsidR="00FA74C7" w:rsidRDefault="0029664E" w:rsidP="0029664E">
            <w:pPr>
              <w:ind w:firstLine="851"/>
              <w:jc w:val="both"/>
              <w:rPr>
                <w:rFonts w:ascii="Arial" w:hAnsi="Arial" w:cs="Arial"/>
                <w:sz w:val="22"/>
                <w:szCs w:val="22"/>
              </w:rPr>
            </w:pPr>
            <w:r>
              <w:rPr>
                <w:rFonts w:ascii="Arial" w:hAnsi="Arial" w:cs="Arial"/>
                <w:sz w:val="22"/>
                <w:szCs w:val="22"/>
              </w:rPr>
              <w:t>Ortak komisyon raporu doğrultusunda</w:t>
            </w:r>
            <w:r w:rsidR="00117EA0">
              <w:rPr>
                <w:rFonts w:ascii="Arial" w:hAnsi="Arial" w:cs="Arial"/>
                <w:sz w:val="22"/>
                <w:szCs w:val="22"/>
              </w:rPr>
              <w:t xml:space="preserve">;  5393 sayılı Belediye Kanununun Belediye Meclisinin Görev ve Yetkileri başlığının 18.maddesinin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w:t>
            </w:r>
            <w:proofErr w:type="gramStart"/>
            <w:r w:rsidR="00117EA0">
              <w:rPr>
                <w:rFonts w:ascii="Arial" w:hAnsi="Arial" w:cs="Arial"/>
                <w:sz w:val="22"/>
                <w:szCs w:val="22"/>
              </w:rPr>
              <w:t>dahilinde</w:t>
            </w:r>
            <w:proofErr w:type="gramEnd"/>
            <w:r w:rsidR="00117EA0">
              <w:rPr>
                <w:rFonts w:ascii="Arial" w:hAnsi="Arial" w:cs="Arial"/>
                <w:sz w:val="22"/>
                <w:szCs w:val="22"/>
              </w:rPr>
              <w:t xml:space="preserve"> olduğundan söz konusu </w:t>
            </w:r>
            <w:proofErr w:type="spellStart"/>
            <w:r w:rsidR="00117EA0">
              <w:rPr>
                <w:rFonts w:ascii="Arial" w:hAnsi="Arial" w:cs="Arial"/>
                <w:sz w:val="22"/>
                <w:szCs w:val="22"/>
              </w:rPr>
              <w:t>Kocavilayet</w:t>
            </w:r>
            <w:proofErr w:type="spellEnd"/>
            <w:r w:rsidR="00117EA0">
              <w:rPr>
                <w:rFonts w:ascii="Arial" w:hAnsi="Arial" w:cs="Arial"/>
                <w:sz w:val="22"/>
                <w:szCs w:val="22"/>
              </w:rPr>
              <w:t xml:space="preserve"> 11132 ada 2 </w:t>
            </w:r>
            <w:proofErr w:type="spellStart"/>
            <w:r w:rsidR="00117EA0">
              <w:rPr>
                <w:rFonts w:ascii="Arial" w:hAnsi="Arial" w:cs="Arial"/>
                <w:sz w:val="22"/>
                <w:szCs w:val="22"/>
              </w:rPr>
              <w:t>nolu</w:t>
            </w:r>
            <w:proofErr w:type="spellEnd"/>
            <w:r w:rsidR="00117EA0">
              <w:rPr>
                <w:rFonts w:ascii="Arial" w:hAnsi="Arial" w:cs="Arial"/>
                <w:sz w:val="22"/>
                <w:szCs w:val="22"/>
              </w:rPr>
              <w:t xml:space="preserve"> Belediye Hizmet Alanı vasıflı parsel üzerinde bulunan kurs merkezi binasının amacına uygun olarak kullanılmak üzere (Ana okulu) Yenişehir İlçe Milli Eğitim Müdürlüğüne 2 (iki) yıl süre ile bedelsiz olarak tahsisine ve Belediye Encümenine tahsis yetkisinin verilmesinin kabulüne oy birliği ile karar verildi</w:t>
            </w:r>
            <w:r>
              <w:rPr>
                <w:rFonts w:ascii="Arial" w:hAnsi="Arial" w:cs="Arial"/>
                <w:sz w:val="22"/>
                <w:szCs w:val="22"/>
              </w:rPr>
              <w:t>.</w:t>
            </w:r>
          </w:p>
          <w:p w:rsidR="0029664E" w:rsidRDefault="0029664E" w:rsidP="0029664E">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29664E">
            <w:pPr>
              <w:jc w:val="center"/>
              <w:rPr>
                <w:b/>
                <w:sz w:val="24"/>
                <w:szCs w:val="24"/>
              </w:rPr>
            </w:pPr>
            <w:r>
              <w:rPr>
                <w:b/>
                <w:sz w:val="24"/>
                <w:szCs w:val="24"/>
              </w:rPr>
              <w:t>Necmettin CABADAK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proofErr w:type="gramStart"/>
            <w:r w:rsidRPr="00E35B8E">
              <w:rPr>
                <w:rFonts w:ascii="Arial" w:hAnsi="Arial" w:cs="Arial"/>
                <w:sz w:val="18"/>
                <w:szCs w:val="18"/>
              </w:rPr>
              <w:t>hukuka</w:t>
            </w:r>
            <w:proofErr w:type="gramEnd"/>
            <w:r w:rsidRPr="00E35B8E">
              <w:rPr>
                <w:rFonts w:ascii="Arial" w:hAnsi="Arial" w:cs="Arial"/>
                <w:sz w:val="18"/>
                <w:szCs w:val="18"/>
              </w:rPr>
              <w:t xml:space="preserve"> aykırı görülmemiştir. </w:t>
            </w:r>
            <w:proofErr w:type="gramStart"/>
            <w:r w:rsidRPr="00E35B8E">
              <w:rPr>
                <w:rFonts w:ascii="Arial" w:hAnsi="Arial" w:cs="Arial"/>
                <w:sz w:val="18"/>
                <w:szCs w:val="18"/>
              </w:rPr>
              <w:t>……</w:t>
            </w:r>
            <w:proofErr w:type="gramEnd"/>
            <w:r w:rsidRPr="00E35B8E">
              <w:rPr>
                <w:rFonts w:ascii="Arial" w:hAnsi="Arial" w:cs="Arial"/>
                <w:sz w:val="18"/>
                <w:szCs w:val="18"/>
              </w:rPr>
              <w:t>/</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A4D1D">
              <w:rPr>
                <w:rFonts w:ascii="Arial" w:hAnsi="Arial" w:cs="Arial"/>
                <w:sz w:val="18"/>
                <w:szCs w:val="18"/>
              </w:rPr>
              <w:t>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Pr="00481B3D" w:rsidRDefault="00481B3D" w:rsidP="00FA74C7">
            <w:pPr>
              <w:tabs>
                <w:tab w:val="center" w:pos="9072"/>
              </w:tabs>
            </w:pPr>
            <w:r>
              <w:rPr>
                <w:rFonts w:ascii="Arial" w:hAnsi="Arial" w:cs="Arial"/>
                <w:sz w:val="18"/>
                <w:szCs w:val="18"/>
              </w:rPr>
              <w:t xml:space="preserve">                                                                                                                                                   </w:t>
            </w:r>
            <w:r w:rsidRPr="00E35B8E">
              <w:rPr>
                <w:rFonts w:ascii="Arial" w:hAnsi="Arial" w:cs="Arial"/>
                <w:sz w:val="18"/>
                <w:szCs w:val="18"/>
              </w:rPr>
              <w:t>Belediye Başkanı</w:t>
            </w:r>
          </w:p>
        </w:tc>
      </w:tr>
    </w:tbl>
    <w:p w:rsidR="008254E6" w:rsidRDefault="008254E6"/>
    <w:p w:rsidR="002D6BE9" w:rsidRDefault="002D6BE9"/>
    <w:p w:rsidR="002D6BE9" w:rsidRDefault="002D6BE9"/>
    <w:sectPr w:rsidR="002D6BE9"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B08" w:rsidRDefault="00791B08">
      <w:r>
        <w:separator/>
      </w:r>
    </w:p>
  </w:endnote>
  <w:endnote w:type="continuationSeparator" w:id="0">
    <w:p w:rsidR="00791B08" w:rsidRDefault="00791B0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B08" w:rsidRDefault="00791B08">
      <w:r>
        <w:separator/>
      </w:r>
    </w:p>
  </w:footnote>
  <w:footnote w:type="continuationSeparator" w:id="0">
    <w:p w:rsidR="00791B08" w:rsidRDefault="00791B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431A61">
          <w:pPr>
            <w:pStyle w:val="Balk2"/>
            <w:jc w:val="left"/>
          </w:pPr>
          <w:r>
            <w:t>1</w:t>
          </w:r>
          <w:r w:rsidR="002E4E43">
            <w:t>7</w:t>
          </w:r>
          <w:r w:rsidR="00431A61">
            <w:t>7</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37218"/>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6382"/>
    <w:rsid w:val="0007793E"/>
    <w:rsid w:val="000A74B3"/>
    <w:rsid w:val="000B010E"/>
    <w:rsid w:val="000C1004"/>
    <w:rsid w:val="000C2C50"/>
    <w:rsid w:val="000C321F"/>
    <w:rsid w:val="000D431E"/>
    <w:rsid w:val="000E5564"/>
    <w:rsid w:val="000F08DB"/>
    <w:rsid w:val="00102765"/>
    <w:rsid w:val="00117EA0"/>
    <w:rsid w:val="00124064"/>
    <w:rsid w:val="00135D8B"/>
    <w:rsid w:val="00137509"/>
    <w:rsid w:val="00141E04"/>
    <w:rsid w:val="0014365E"/>
    <w:rsid w:val="00150CFC"/>
    <w:rsid w:val="001523BE"/>
    <w:rsid w:val="0016365E"/>
    <w:rsid w:val="00164411"/>
    <w:rsid w:val="00166784"/>
    <w:rsid w:val="0017108F"/>
    <w:rsid w:val="00172DF2"/>
    <w:rsid w:val="00180F35"/>
    <w:rsid w:val="00181CFA"/>
    <w:rsid w:val="001844BD"/>
    <w:rsid w:val="00185F60"/>
    <w:rsid w:val="001A228B"/>
    <w:rsid w:val="001A6989"/>
    <w:rsid w:val="001A7D99"/>
    <w:rsid w:val="001B6BC8"/>
    <w:rsid w:val="001B7112"/>
    <w:rsid w:val="001C258B"/>
    <w:rsid w:val="001D4265"/>
    <w:rsid w:val="001D6C63"/>
    <w:rsid w:val="001E1077"/>
    <w:rsid w:val="001E427F"/>
    <w:rsid w:val="00200022"/>
    <w:rsid w:val="00205AD3"/>
    <w:rsid w:val="00236BB2"/>
    <w:rsid w:val="002416D3"/>
    <w:rsid w:val="00244A01"/>
    <w:rsid w:val="00245229"/>
    <w:rsid w:val="00247309"/>
    <w:rsid w:val="002557FE"/>
    <w:rsid w:val="00263BC7"/>
    <w:rsid w:val="0027560D"/>
    <w:rsid w:val="00280ECD"/>
    <w:rsid w:val="0029664E"/>
    <w:rsid w:val="002A03AA"/>
    <w:rsid w:val="002A3D6F"/>
    <w:rsid w:val="002B284A"/>
    <w:rsid w:val="002B701F"/>
    <w:rsid w:val="002D0121"/>
    <w:rsid w:val="002D6BE9"/>
    <w:rsid w:val="002E255D"/>
    <w:rsid w:val="002E4387"/>
    <w:rsid w:val="002E4A12"/>
    <w:rsid w:val="002E4E43"/>
    <w:rsid w:val="002E74D1"/>
    <w:rsid w:val="002F413C"/>
    <w:rsid w:val="00301B48"/>
    <w:rsid w:val="00322DB8"/>
    <w:rsid w:val="00345B99"/>
    <w:rsid w:val="0035570D"/>
    <w:rsid w:val="00363524"/>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14DD2"/>
    <w:rsid w:val="004247A7"/>
    <w:rsid w:val="004267CD"/>
    <w:rsid w:val="00431A61"/>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1BE7"/>
    <w:rsid w:val="0050789D"/>
    <w:rsid w:val="00534478"/>
    <w:rsid w:val="00543864"/>
    <w:rsid w:val="00544985"/>
    <w:rsid w:val="005477C3"/>
    <w:rsid w:val="005522E5"/>
    <w:rsid w:val="00557850"/>
    <w:rsid w:val="00561E8E"/>
    <w:rsid w:val="005722FF"/>
    <w:rsid w:val="00575CE8"/>
    <w:rsid w:val="005764DD"/>
    <w:rsid w:val="00581C1C"/>
    <w:rsid w:val="00581F33"/>
    <w:rsid w:val="005866E2"/>
    <w:rsid w:val="005929AE"/>
    <w:rsid w:val="00594FC2"/>
    <w:rsid w:val="005A0249"/>
    <w:rsid w:val="005A3D78"/>
    <w:rsid w:val="005A4653"/>
    <w:rsid w:val="005A51AA"/>
    <w:rsid w:val="005C0DC6"/>
    <w:rsid w:val="005C1021"/>
    <w:rsid w:val="005D03A6"/>
    <w:rsid w:val="005D423D"/>
    <w:rsid w:val="005E1F45"/>
    <w:rsid w:val="005E25D7"/>
    <w:rsid w:val="005F34D5"/>
    <w:rsid w:val="005F5D4F"/>
    <w:rsid w:val="00624E02"/>
    <w:rsid w:val="00637C33"/>
    <w:rsid w:val="006421C5"/>
    <w:rsid w:val="00654F2A"/>
    <w:rsid w:val="0069594C"/>
    <w:rsid w:val="006A220D"/>
    <w:rsid w:val="006A4634"/>
    <w:rsid w:val="006A7FB6"/>
    <w:rsid w:val="006B03A6"/>
    <w:rsid w:val="006C05DC"/>
    <w:rsid w:val="006C10BB"/>
    <w:rsid w:val="006C4134"/>
    <w:rsid w:val="006D7FB0"/>
    <w:rsid w:val="006E20C9"/>
    <w:rsid w:val="006F20CA"/>
    <w:rsid w:val="006F45D9"/>
    <w:rsid w:val="0070469E"/>
    <w:rsid w:val="007050C2"/>
    <w:rsid w:val="007179F2"/>
    <w:rsid w:val="00734CB6"/>
    <w:rsid w:val="00734E51"/>
    <w:rsid w:val="00737458"/>
    <w:rsid w:val="00744A5E"/>
    <w:rsid w:val="00754C56"/>
    <w:rsid w:val="00755819"/>
    <w:rsid w:val="0077107E"/>
    <w:rsid w:val="0077604F"/>
    <w:rsid w:val="00791B08"/>
    <w:rsid w:val="007A4006"/>
    <w:rsid w:val="007A4DE4"/>
    <w:rsid w:val="007C16CF"/>
    <w:rsid w:val="007D29EF"/>
    <w:rsid w:val="007D37D0"/>
    <w:rsid w:val="007D63D2"/>
    <w:rsid w:val="007E33C8"/>
    <w:rsid w:val="007F77A9"/>
    <w:rsid w:val="00820371"/>
    <w:rsid w:val="0082257E"/>
    <w:rsid w:val="008229AC"/>
    <w:rsid w:val="008254E6"/>
    <w:rsid w:val="008272A0"/>
    <w:rsid w:val="00831374"/>
    <w:rsid w:val="00831417"/>
    <w:rsid w:val="00833185"/>
    <w:rsid w:val="008517C2"/>
    <w:rsid w:val="008541CE"/>
    <w:rsid w:val="00867CCA"/>
    <w:rsid w:val="0087318D"/>
    <w:rsid w:val="00880A5A"/>
    <w:rsid w:val="00880E37"/>
    <w:rsid w:val="00884C02"/>
    <w:rsid w:val="008A00C9"/>
    <w:rsid w:val="008B108F"/>
    <w:rsid w:val="008C2AD0"/>
    <w:rsid w:val="008F1F67"/>
    <w:rsid w:val="008F2CD8"/>
    <w:rsid w:val="008F3E50"/>
    <w:rsid w:val="0093068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A7BC2"/>
    <w:rsid w:val="00AC05B0"/>
    <w:rsid w:val="00AD6E81"/>
    <w:rsid w:val="00AE39F4"/>
    <w:rsid w:val="00AE7EFE"/>
    <w:rsid w:val="00B00BFD"/>
    <w:rsid w:val="00B0238B"/>
    <w:rsid w:val="00B06765"/>
    <w:rsid w:val="00B12009"/>
    <w:rsid w:val="00B333CB"/>
    <w:rsid w:val="00B36E8F"/>
    <w:rsid w:val="00B6632A"/>
    <w:rsid w:val="00B70A9C"/>
    <w:rsid w:val="00B84638"/>
    <w:rsid w:val="00B85BC9"/>
    <w:rsid w:val="00B8662E"/>
    <w:rsid w:val="00B922F3"/>
    <w:rsid w:val="00BA4D1D"/>
    <w:rsid w:val="00BA7864"/>
    <w:rsid w:val="00BB494A"/>
    <w:rsid w:val="00BC05FD"/>
    <w:rsid w:val="00BC6681"/>
    <w:rsid w:val="00BC7B1B"/>
    <w:rsid w:val="00BE0B22"/>
    <w:rsid w:val="00BE7BC5"/>
    <w:rsid w:val="00C01341"/>
    <w:rsid w:val="00C04BD3"/>
    <w:rsid w:val="00C14EC7"/>
    <w:rsid w:val="00C17881"/>
    <w:rsid w:val="00C231F9"/>
    <w:rsid w:val="00C23665"/>
    <w:rsid w:val="00C36E8E"/>
    <w:rsid w:val="00C4413C"/>
    <w:rsid w:val="00C47026"/>
    <w:rsid w:val="00C477C1"/>
    <w:rsid w:val="00C55CDD"/>
    <w:rsid w:val="00C63614"/>
    <w:rsid w:val="00C63B2B"/>
    <w:rsid w:val="00C700BF"/>
    <w:rsid w:val="00C777B9"/>
    <w:rsid w:val="00C91304"/>
    <w:rsid w:val="00C94359"/>
    <w:rsid w:val="00CA1888"/>
    <w:rsid w:val="00CB7E8F"/>
    <w:rsid w:val="00CC5AD4"/>
    <w:rsid w:val="00CC6E48"/>
    <w:rsid w:val="00CF1325"/>
    <w:rsid w:val="00CF7A61"/>
    <w:rsid w:val="00D1409C"/>
    <w:rsid w:val="00D237D1"/>
    <w:rsid w:val="00D25B2D"/>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2780"/>
    <w:rsid w:val="00DD4FBF"/>
    <w:rsid w:val="00DE1B6A"/>
    <w:rsid w:val="00DE40E0"/>
    <w:rsid w:val="00DE53E1"/>
    <w:rsid w:val="00DF16C8"/>
    <w:rsid w:val="00DF32C3"/>
    <w:rsid w:val="00E01ED1"/>
    <w:rsid w:val="00E05162"/>
    <w:rsid w:val="00E42DC6"/>
    <w:rsid w:val="00E51A7B"/>
    <w:rsid w:val="00E540D6"/>
    <w:rsid w:val="00E65590"/>
    <w:rsid w:val="00E67188"/>
    <w:rsid w:val="00E67561"/>
    <w:rsid w:val="00E73452"/>
    <w:rsid w:val="00E82802"/>
    <w:rsid w:val="00EB436D"/>
    <w:rsid w:val="00EE490F"/>
    <w:rsid w:val="00EE6150"/>
    <w:rsid w:val="00EF0C9C"/>
    <w:rsid w:val="00EF4195"/>
    <w:rsid w:val="00F01FD2"/>
    <w:rsid w:val="00F11EE2"/>
    <w:rsid w:val="00F20668"/>
    <w:rsid w:val="00F24ED6"/>
    <w:rsid w:val="00F308F7"/>
    <w:rsid w:val="00F532D1"/>
    <w:rsid w:val="00F5425E"/>
    <w:rsid w:val="00F648B2"/>
    <w:rsid w:val="00F71533"/>
    <w:rsid w:val="00F72092"/>
    <w:rsid w:val="00F74BD4"/>
    <w:rsid w:val="00F82C7F"/>
    <w:rsid w:val="00FA4FF3"/>
    <w:rsid w:val="00FA74C7"/>
    <w:rsid w:val="00FB3141"/>
    <w:rsid w:val="00FB7BF4"/>
    <w:rsid w:val="00FC235C"/>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27273942">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252</TotalTime>
  <Pages>1</Pages>
  <Words>552</Words>
  <Characters>3148</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212</cp:revision>
  <cp:lastPrinted>2024-10-04T10:11:00Z</cp:lastPrinted>
  <dcterms:created xsi:type="dcterms:W3CDTF">2024-08-27T08:27:00Z</dcterms:created>
  <dcterms:modified xsi:type="dcterms:W3CDTF">2024-10-04T10:11:00Z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