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E135A3" w:rsidRDefault="00626A64" w:rsidP="00F314D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 Başkanının önerisi doğrultusunda oy birliği ile gündeme alınan; </w:t>
            </w:r>
            <w:r w:rsidR="00F314D0">
              <w:rPr>
                <w:rFonts w:ascii="Arial" w:hAnsi="Arial" w:cs="Arial"/>
                <w:sz w:val="24"/>
              </w:rPr>
              <w:t xml:space="preserve">6. Etap 1/1000 Ölçekli Revizyon Uygulama İmar Planı İtiraz Değerlendirmesi </w:t>
            </w:r>
            <w:r>
              <w:rPr>
                <w:rFonts w:ascii="Arial" w:hAnsi="Arial" w:cs="Arial"/>
                <w:sz w:val="24"/>
              </w:rPr>
              <w:t xml:space="preserve">ile ilgili </w:t>
            </w:r>
            <w:r w:rsidR="008A6B23">
              <w:rPr>
                <w:rFonts w:ascii="Arial" w:hAnsi="Arial" w:cs="Arial"/>
                <w:sz w:val="24"/>
              </w:rPr>
              <w:t>Plan ve Proje</w:t>
            </w:r>
            <w:r>
              <w:rPr>
                <w:rFonts w:ascii="Arial" w:hAnsi="Arial" w:cs="Arial"/>
                <w:sz w:val="24"/>
              </w:rPr>
              <w:t xml:space="preserve"> Müdürlüğünün </w:t>
            </w:r>
            <w:r w:rsidR="00F314D0">
              <w:rPr>
                <w:rFonts w:ascii="Arial" w:hAnsi="Arial" w:cs="Arial"/>
                <w:sz w:val="24"/>
              </w:rPr>
              <w:t>04.11</w:t>
            </w:r>
            <w:r>
              <w:rPr>
                <w:rFonts w:ascii="Arial" w:hAnsi="Arial" w:cs="Arial"/>
                <w:sz w:val="24"/>
              </w:rPr>
              <w:t>.2024 tarih ve E-</w:t>
            </w:r>
            <w:proofErr w:type="gramStart"/>
            <w:r w:rsidR="00D56259">
              <w:rPr>
                <w:rFonts w:ascii="Arial" w:hAnsi="Arial" w:cs="Arial"/>
                <w:sz w:val="24"/>
              </w:rPr>
              <w:t>132279953</w:t>
            </w:r>
            <w:proofErr w:type="gramEnd"/>
            <w:r w:rsidR="0024348E">
              <w:rPr>
                <w:rFonts w:ascii="Arial" w:hAnsi="Arial" w:cs="Arial"/>
                <w:sz w:val="24"/>
              </w:rPr>
              <w:t xml:space="preserve"> </w:t>
            </w:r>
            <w:r w:rsidR="00D56259">
              <w:rPr>
                <w:rFonts w:ascii="Arial" w:hAnsi="Arial" w:cs="Arial"/>
                <w:sz w:val="24"/>
              </w:rPr>
              <w:t>-115.01.06-13</w:t>
            </w:r>
            <w:r w:rsidR="00F314D0">
              <w:rPr>
                <w:rFonts w:ascii="Arial" w:hAnsi="Arial" w:cs="Arial"/>
                <w:sz w:val="24"/>
              </w:rPr>
              <w:t>9805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314D0" w:rsidRDefault="00F314D0" w:rsidP="00B30420">
            <w:pPr>
              <w:ind w:firstLine="60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6391D" w:rsidRDefault="0056391D" w:rsidP="00B30420">
            <w:pPr>
              <w:ind w:firstLine="60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6391D" w:rsidRDefault="00B30420" w:rsidP="002F5805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color w:val="333333"/>
              </w:rPr>
              <w:t xml:space="preserve"> </w:t>
            </w:r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>Mersin İli, Yenişehir İlçesi, Yenişehir 6.Etap 1/1000 ölçekli Revizyon Uygulama İmar Planı, Yenişehir</w:t>
            </w:r>
            <w:r w:rsid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>Belediye Meclisi’nin 04.03.2024 tarih ve 48 (UİP-331049553) sayılı meclis kararı; Mersin Büyükşehir</w:t>
            </w:r>
            <w:r w:rsid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Belediye Meclisinin 12.08.2024 tarih ve 424 sayılı meclis kararı ile </w:t>
            </w:r>
            <w:proofErr w:type="spellStart"/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>tadilen</w:t>
            </w:r>
            <w:proofErr w:type="spellEnd"/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 onaylanarak 3194 sayılı İmar</w:t>
            </w:r>
            <w:r w:rsid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>Kanununun 8. Maddesi (b) bendi gereğince 03.10.2024-01.11.2024 tarihleri arasında ve bu tarihler de</w:t>
            </w:r>
            <w:r w:rsid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proofErr w:type="gramStart"/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>dahil</w:t>
            </w:r>
            <w:proofErr w:type="gramEnd"/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 olmak üzere 1 ay (30 gün) süre ile belediyemiz ilan panosunda ve internet sitesinde eşzamanlı</w:t>
            </w:r>
            <w:r w:rsid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>olarak askıya çıkarılmış olup ilgili muhtarlık panosunda duyuru yapılmıştır. Söz konusu karar askıya</w:t>
            </w:r>
            <w:r w:rsidR="0056391D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  <w:r w:rsidR="0056391D" w:rsidRPr="0056391D">
              <w:rPr>
                <w:rFonts w:ascii="Arial" w:hAnsi="Arial" w:cs="Arial"/>
                <w:color w:val="333333"/>
                <w:sz w:val="24"/>
                <w:szCs w:val="24"/>
              </w:rPr>
              <w:t>çıkarılmış olup askı süresi içinde itirazlar olmuştur.</w:t>
            </w:r>
          </w:p>
          <w:p w:rsidR="0056391D" w:rsidRPr="0056391D" w:rsidRDefault="0056391D" w:rsidP="002F5805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B30420" w:rsidRDefault="00B30420" w:rsidP="002F5805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56391D" w:rsidRDefault="0056391D" w:rsidP="002F5805">
            <w:pPr>
              <w:ind w:left="-108" w:righ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63FB5" w:rsidRPr="00F63FB5" w:rsidRDefault="006226EF" w:rsidP="00B30420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420">
              <w:rPr>
                <w:rFonts w:ascii="Arial" w:hAnsi="Arial" w:cs="Arial"/>
                <w:color w:val="333333"/>
                <w:sz w:val="24"/>
                <w:szCs w:val="24"/>
              </w:rPr>
              <w:t xml:space="preserve">  </w:t>
            </w:r>
            <w:r w:rsidRPr="00B30420">
              <w:rPr>
                <w:rFonts w:ascii="Arial" w:hAnsi="Arial" w:cs="Arial"/>
                <w:color w:val="333333"/>
                <w:sz w:val="24"/>
                <w:szCs w:val="24"/>
              </w:rPr>
              <w:tab/>
            </w:r>
          </w:p>
        </w:tc>
      </w:tr>
      <w:tr w:rsidR="006226EF" w:rsidRPr="00B304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F532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619" w:rsidRDefault="00194619">
      <w:r>
        <w:separator/>
      </w:r>
    </w:p>
  </w:endnote>
  <w:endnote w:type="continuationSeparator" w:id="0">
    <w:p w:rsidR="00194619" w:rsidRDefault="0019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8E" w:rsidRDefault="0024348E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8E" w:rsidRDefault="0024348E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8E" w:rsidRDefault="0024348E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619" w:rsidRDefault="00194619">
      <w:r>
        <w:separator/>
      </w:r>
    </w:p>
  </w:footnote>
  <w:footnote w:type="continuationSeparator" w:id="0">
    <w:p w:rsidR="00194619" w:rsidRDefault="0019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8E" w:rsidRDefault="0024348E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5A1205" w:rsidP="008A6B23">
          <w:pPr>
            <w:pStyle w:val="Balk2"/>
            <w:jc w:val="left"/>
          </w:pPr>
          <w:r>
            <w:t>219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2F413C" w:rsidP="0024348E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4348E">
            <w:rPr>
              <w:b/>
            </w:rPr>
            <w:t>4</w:t>
          </w:r>
          <w:r>
            <w:rPr>
              <w:b/>
            </w:rPr>
            <w:t>.1</w:t>
          </w:r>
          <w:r w:rsidR="0024348E">
            <w:rPr>
              <w:b/>
            </w:rPr>
            <w:t>1</w:t>
          </w:r>
          <w:r w:rsidR="00A4022D">
            <w:rPr>
              <w:b/>
            </w:rPr>
            <w:t>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48E" w:rsidRDefault="0024348E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21E6"/>
    <w:rsid w:val="000A74B3"/>
    <w:rsid w:val="000B010E"/>
    <w:rsid w:val="000C1004"/>
    <w:rsid w:val="000C2C50"/>
    <w:rsid w:val="000C321F"/>
    <w:rsid w:val="000D431E"/>
    <w:rsid w:val="000E5564"/>
    <w:rsid w:val="000F08DB"/>
    <w:rsid w:val="00102765"/>
    <w:rsid w:val="00116BAE"/>
    <w:rsid w:val="00124064"/>
    <w:rsid w:val="00135D8B"/>
    <w:rsid w:val="00141339"/>
    <w:rsid w:val="00141E04"/>
    <w:rsid w:val="0014365E"/>
    <w:rsid w:val="00150CFC"/>
    <w:rsid w:val="001523BE"/>
    <w:rsid w:val="0016365E"/>
    <w:rsid w:val="00166784"/>
    <w:rsid w:val="001707EF"/>
    <w:rsid w:val="0017108F"/>
    <w:rsid w:val="00172DF2"/>
    <w:rsid w:val="00180F35"/>
    <w:rsid w:val="00181CFA"/>
    <w:rsid w:val="001844BD"/>
    <w:rsid w:val="00185F60"/>
    <w:rsid w:val="00194619"/>
    <w:rsid w:val="001A228B"/>
    <w:rsid w:val="001A6989"/>
    <w:rsid w:val="001A7D99"/>
    <w:rsid w:val="001B7112"/>
    <w:rsid w:val="001C258B"/>
    <w:rsid w:val="001D4265"/>
    <w:rsid w:val="001D6C63"/>
    <w:rsid w:val="001E1077"/>
    <w:rsid w:val="001E427F"/>
    <w:rsid w:val="00200022"/>
    <w:rsid w:val="00205AD3"/>
    <w:rsid w:val="00223E16"/>
    <w:rsid w:val="00236AD5"/>
    <w:rsid w:val="00236BB2"/>
    <w:rsid w:val="002416D3"/>
    <w:rsid w:val="0024348E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929FE"/>
    <w:rsid w:val="002A03AA"/>
    <w:rsid w:val="002A3D6F"/>
    <w:rsid w:val="002B0B93"/>
    <w:rsid w:val="002B284A"/>
    <w:rsid w:val="002B701F"/>
    <w:rsid w:val="002C373C"/>
    <w:rsid w:val="002D0121"/>
    <w:rsid w:val="002D1DDF"/>
    <w:rsid w:val="002D4355"/>
    <w:rsid w:val="002D6BE9"/>
    <w:rsid w:val="002E4387"/>
    <w:rsid w:val="002E4A12"/>
    <w:rsid w:val="002E4E43"/>
    <w:rsid w:val="002E74D1"/>
    <w:rsid w:val="002F413C"/>
    <w:rsid w:val="002F5805"/>
    <w:rsid w:val="00301B48"/>
    <w:rsid w:val="00322DB8"/>
    <w:rsid w:val="00345B99"/>
    <w:rsid w:val="0035570D"/>
    <w:rsid w:val="00370929"/>
    <w:rsid w:val="00375ADB"/>
    <w:rsid w:val="00382E85"/>
    <w:rsid w:val="00383FDA"/>
    <w:rsid w:val="003946F7"/>
    <w:rsid w:val="003C1602"/>
    <w:rsid w:val="003C2CBB"/>
    <w:rsid w:val="003D422D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C160F"/>
    <w:rsid w:val="004D69C3"/>
    <w:rsid w:val="004D6A7E"/>
    <w:rsid w:val="004E5461"/>
    <w:rsid w:val="004E7704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6391D"/>
    <w:rsid w:val="005722FF"/>
    <w:rsid w:val="00575CE8"/>
    <w:rsid w:val="005764DD"/>
    <w:rsid w:val="00581C1C"/>
    <w:rsid w:val="00581D91"/>
    <w:rsid w:val="00581F33"/>
    <w:rsid w:val="005866E2"/>
    <w:rsid w:val="005929AE"/>
    <w:rsid w:val="00594FC2"/>
    <w:rsid w:val="005A0249"/>
    <w:rsid w:val="005A1205"/>
    <w:rsid w:val="005A3D78"/>
    <w:rsid w:val="005A4653"/>
    <w:rsid w:val="005A51AA"/>
    <w:rsid w:val="005B52D2"/>
    <w:rsid w:val="005C0DC6"/>
    <w:rsid w:val="005C1021"/>
    <w:rsid w:val="005D03A6"/>
    <w:rsid w:val="005D423D"/>
    <w:rsid w:val="005D4CC8"/>
    <w:rsid w:val="005E1F45"/>
    <w:rsid w:val="005F0444"/>
    <w:rsid w:val="005F34D5"/>
    <w:rsid w:val="005F5D4F"/>
    <w:rsid w:val="00616A86"/>
    <w:rsid w:val="006226EF"/>
    <w:rsid w:val="00624E02"/>
    <w:rsid w:val="00626A64"/>
    <w:rsid w:val="00637C33"/>
    <w:rsid w:val="006421C5"/>
    <w:rsid w:val="00654F2A"/>
    <w:rsid w:val="0068159D"/>
    <w:rsid w:val="00685B2C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F20CA"/>
    <w:rsid w:val="006F45D9"/>
    <w:rsid w:val="0070157B"/>
    <w:rsid w:val="0070469E"/>
    <w:rsid w:val="007050C2"/>
    <w:rsid w:val="00705558"/>
    <w:rsid w:val="007179F2"/>
    <w:rsid w:val="00734CB6"/>
    <w:rsid w:val="00734E51"/>
    <w:rsid w:val="00735784"/>
    <w:rsid w:val="00737458"/>
    <w:rsid w:val="00744A5E"/>
    <w:rsid w:val="00753994"/>
    <w:rsid w:val="00754C56"/>
    <w:rsid w:val="00755819"/>
    <w:rsid w:val="0077107E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68F7"/>
    <w:rsid w:val="008272A0"/>
    <w:rsid w:val="00831374"/>
    <w:rsid w:val="00831417"/>
    <w:rsid w:val="00833185"/>
    <w:rsid w:val="00845CEE"/>
    <w:rsid w:val="008517C2"/>
    <w:rsid w:val="008541CE"/>
    <w:rsid w:val="00860DC6"/>
    <w:rsid w:val="00867CCA"/>
    <w:rsid w:val="0087318D"/>
    <w:rsid w:val="00880A5A"/>
    <w:rsid w:val="00880E37"/>
    <w:rsid w:val="00884C02"/>
    <w:rsid w:val="008A00C9"/>
    <w:rsid w:val="008A6B23"/>
    <w:rsid w:val="008B108F"/>
    <w:rsid w:val="008C2AD0"/>
    <w:rsid w:val="008F1F67"/>
    <w:rsid w:val="008F2CD8"/>
    <w:rsid w:val="008F3E50"/>
    <w:rsid w:val="009269CF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35D35"/>
    <w:rsid w:val="00A4022D"/>
    <w:rsid w:val="00A42818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BF2"/>
    <w:rsid w:val="00A820A8"/>
    <w:rsid w:val="00A833F0"/>
    <w:rsid w:val="00A879A2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3660"/>
    <w:rsid w:val="00AD6E81"/>
    <w:rsid w:val="00AE39F4"/>
    <w:rsid w:val="00AE7EFE"/>
    <w:rsid w:val="00B00BFD"/>
    <w:rsid w:val="00B0238B"/>
    <w:rsid w:val="00B06765"/>
    <w:rsid w:val="00B12009"/>
    <w:rsid w:val="00B30420"/>
    <w:rsid w:val="00B333CB"/>
    <w:rsid w:val="00B36E8F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6681"/>
    <w:rsid w:val="00BC7B1B"/>
    <w:rsid w:val="00BD7877"/>
    <w:rsid w:val="00BE0B22"/>
    <w:rsid w:val="00BE0F0E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700BF"/>
    <w:rsid w:val="00C712EE"/>
    <w:rsid w:val="00C7590B"/>
    <w:rsid w:val="00C777B9"/>
    <w:rsid w:val="00C91304"/>
    <w:rsid w:val="00C94359"/>
    <w:rsid w:val="00CA1888"/>
    <w:rsid w:val="00CB7E8F"/>
    <w:rsid w:val="00CC5AD4"/>
    <w:rsid w:val="00CC6E48"/>
    <w:rsid w:val="00CF07E1"/>
    <w:rsid w:val="00CF1325"/>
    <w:rsid w:val="00CF1EB2"/>
    <w:rsid w:val="00CF301B"/>
    <w:rsid w:val="00CF7A61"/>
    <w:rsid w:val="00D00A59"/>
    <w:rsid w:val="00D0328E"/>
    <w:rsid w:val="00D237D1"/>
    <w:rsid w:val="00D27ABF"/>
    <w:rsid w:val="00D313E7"/>
    <w:rsid w:val="00D333BB"/>
    <w:rsid w:val="00D3611C"/>
    <w:rsid w:val="00D42F73"/>
    <w:rsid w:val="00D42F7F"/>
    <w:rsid w:val="00D55B6B"/>
    <w:rsid w:val="00D55DFD"/>
    <w:rsid w:val="00D56259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E01ED1"/>
    <w:rsid w:val="00E05162"/>
    <w:rsid w:val="00E135A3"/>
    <w:rsid w:val="00E42DC6"/>
    <w:rsid w:val="00E51A7B"/>
    <w:rsid w:val="00E540D6"/>
    <w:rsid w:val="00E65590"/>
    <w:rsid w:val="00E67561"/>
    <w:rsid w:val="00E73452"/>
    <w:rsid w:val="00E82802"/>
    <w:rsid w:val="00E963FB"/>
    <w:rsid w:val="00EB436D"/>
    <w:rsid w:val="00ED7D9C"/>
    <w:rsid w:val="00EE490F"/>
    <w:rsid w:val="00EE6150"/>
    <w:rsid w:val="00EF0C9C"/>
    <w:rsid w:val="00EF4195"/>
    <w:rsid w:val="00EF7E9C"/>
    <w:rsid w:val="00F01FD2"/>
    <w:rsid w:val="00F06A5B"/>
    <w:rsid w:val="00F11EE2"/>
    <w:rsid w:val="00F24ED6"/>
    <w:rsid w:val="00F308F7"/>
    <w:rsid w:val="00F314D0"/>
    <w:rsid w:val="00F532D1"/>
    <w:rsid w:val="00F532F1"/>
    <w:rsid w:val="00F5425E"/>
    <w:rsid w:val="00F63FB5"/>
    <w:rsid w:val="00F648B2"/>
    <w:rsid w:val="00F71533"/>
    <w:rsid w:val="00F72092"/>
    <w:rsid w:val="00F74BD4"/>
    <w:rsid w:val="00F816B3"/>
    <w:rsid w:val="00F82C7F"/>
    <w:rsid w:val="00FA4FF3"/>
    <w:rsid w:val="00FA598A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248</cp:revision>
  <cp:lastPrinted>2024-11-07T10:47:00Z</cp:lastPrinted>
  <dcterms:created xsi:type="dcterms:W3CDTF">2024-08-27T08:27:00Z</dcterms:created>
  <dcterms:modified xsi:type="dcterms:W3CDTF">2024-11-07T10:51:00Z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