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6A539C" w:rsidRDefault="00B73B27" w:rsidP="00403D01">
            <w:pPr>
              <w:ind w:left="-108" w:firstLine="567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6A539C">
              <w:rPr>
                <w:rFonts w:ascii="Arial" w:hAnsi="Arial" w:cs="Arial"/>
                <w:sz w:val="21"/>
                <w:szCs w:val="21"/>
              </w:rPr>
              <w:t>Belediye Meclisinin 0</w:t>
            </w:r>
            <w:r w:rsidR="00D4337C" w:rsidRPr="006A539C">
              <w:rPr>
                <w:rFonts w:ascii="Arial" w:hAnsi="Arial" w:cs="Arial"/>
                <w:sz w:val="21"/>
                <w:szCs w:val="21"/>
              </w:rPr>
              <w:t>6</w:t>
            </w:r>
            <w:r w:rsidRPr="006A539C">
              <w:rPr>
                <w:rFonts w:ascii="Arial" w:hAnsi="Arial" w:cs="Arial"/>
                <w:sz w:val="21"/>
                <w:szCs w:val="21"/>
              </w:rPr>
              <w:t>.0</w:t>
            </w:r>
            <w:r w:rsidR="00D4337C" w:rsidRPr="006A539C">
              <w:rPr>
                <w:rFonts w:ascii="Arial" w:hAnsi="Arial" w:cs="Arial"/>
                <w:sz w:val="21"/>
                <w:szCs w:val="21"/>
              </w:rPr>
              <w:t>7</w:t>
            </w:r>
            <w:r w:rsidRPr="006A539C">
              <w:rPr>
                <w:rFonts w:ascii="Arial" w:hAnsi="Arial" w:cs="Arial"/>
                <w:sz w:val="21"/>
                <w:szCs w:val="21"/>
              </w:rPr>
              <w:t xml:space="preserve">.2026 tarih ve </w:t>
            </w:r>
            <w:r w:rsidR="00D4337C" w:rsidRPr="006A539C">
              <w:rPr>
                <w:rFonts w:ascii="Arial" w:hAnsi="Arial" w:cs="Arial"/>
                <w:sz w:val="21"/>
                <w:szCs w:val="21"/>
              </w:rPr>
              <w:t>1</w:t>
            </w:r>
            <w:r w:rsidR="00A241F6" w:rsidRPr="006A539C">
              <w:rPr>
                <w:rFonts w:ascii="Arial" w:hAnsi="Arial" w:cs="Arial"/>
                <w:sz w:val="21"/>
                <w:szCs w:val="21"/>
              </w:rPr>
              <w:t>9</w:t>
            </w:r>
            <w:r w:rsidR="00403D01" w:rsidRPr="006A539C">
              <w:rPr>
                <w:rFonts w:ascii="Arial" w:hAnsi="Arial" w:cs="Arial"/>
                <w:sz w:val="21"/>
                <w:szCs w:val="21"/>
              </w:rPr>
              <w:t>3</w:t>
            </w:r>
            <w:r w:rsidRPr="006A539C">
              <w:rPr>
                <w:rFonts w:ascii="Arial" w:hAnsi="Arial" w:cs="Arial"/>
                <w:sz w:val="21"/>
                <w:szCs w:val="21"/>
              </w:rPr>
              <w:t xml:space="preserve"> sayılı ara kararı </w:t>
            </w:r>
            <w:r w:rsidR="00BF2783" w:rsidRPr="006A539C">
              <w:rPr>
                <w:rFonts w:ascii="Arial" w:hAnsi="Arial" w:cs="Arial"/>
                <w:sz w:val="21"/>
                <w:szCs w:val="21"/>
              </w:rPr>
              <w:t xml:space="preserve">ile </w:t>
            </w:r>
            <w:r w:rsidR="00403D01" w:rsidRPr="006A539C">
              <w:rPr>
                <w:rFonts w:ascii="Arial" w:hAnsi="Arial" w:cs="Arial"/>
                <w:sz w:val="21"/>
                <w:szCs w:val="21"/>
              </w:rPr>
              <w:t xml:space="preserve">Eğitim Bilişim Gençlik ve Spor Komisyonu, Avrupa Birliği ve Dış İlişkiler Komisyonu ile Kültür Sanat ve Turizm </w:t>
            </w:r>
            <w:r w:rsidRPr="006A539C">
              <w:rPr>
                <w:rFonts w:ascii="Arial" w:hAnsi="Arial" w:cs="Arial"/>
                <w:sz w:val="21"/>
                <w:szCs w:val="21"/>
              </w:rPr>
              <w:t xml:space="preserve">Komisyonuna ortak havale edilen </w:t>
            </w:r>
            <w:r w:rsidR="00403D01" w:rsidRPr="006A539C">
              <w:rPr>
                <w:rFonts w:ascii="Arial" w:hAnsi="Arial" w:cs="Arial"/>
                <w:sz w:val="21"/>
                <w:szCs w:val="21"/>
              </w:rPr>
              <w:t xml:space="preserve">Kardeş Belediyemiz olan Çin Halk Cumhuriyeti </w:t>
            </w:r>
            <w:proofErr w:type="spellStart"/>
            <w:r w:rsidR="00403D01" w:rsidRPr="006A539C">
              <w:rPr>
                <w:rFonts w:ascii="Arial" w:hAnsi="Arial" w:cs="Arial"/>
                <w:sz w:val="21"/>
                <w:szCs w:val="21"/>
              </w:rPr>
              <w:t>Fujian</w:t>
            </w:r>
            <w:proofErr w:type="spellEnd"/>
            <w:r w:rsidR="00403D01" w:rsidRPr="006A539C">
              <w:rPr>
                <w:rFonts w:ascii="Arial" w:hAnsi="Arial" w:cs="Arial"/>
                <w:sz w:val="21"/>
                <w:szCs w:val="21"/>
              </w:rPr>
              <w:t xml:space="preserve"> Eyaleti </w:t>
            </w:r>
            <w:proofErr w:type="spellStart"/>
            <w:r w:rsidR="00403D01" w:rsidRPr="006A539C">
              <w:rPr>
                <w:rFonts w:ascii="Arial" w:hAnsi="Arial" w:cs="Arial"/>
                <w:sz w:val="21"/>
                <w:szCs w:val="21"/>
              </w:rPr>
              <w:t>Quanzhou</w:t>
            </w:r>
            <w:proofErr w:type="spellEnd"/>
            <w:r w:rsidR="00403D01" w:rsidRPr="006A539C">
              <w:rPr>
                <w:rFonts w:ascii="Arial" w:hAnsi="Arial" w:cs="Arial"/>
                <w:sz w:val="21"/>
                <w:szCs w:val="21"/>
              </w:rPr>
              <w:t xml:space="preserve"> Belediyesinin davetleri üzerine 16-19 Ekim 2026 tarihleri arasında düzenlediği “21. Yüzyıl Deniz İpek Yolu Yerel Yönetimler İş Birliği ve Uluslararası Kardeş Şehirler söyleşisi” etkinliklerine katılacak olan heyetin belirlenmesi </w:t>
            </w:r>
            <w:r w:rsidR="00D4337C" w:rsidRPr="006A539C">
              <w:rPr>
                <w:rFonts w:ascii="Arial" w:hAnsi="Arial" w:cs="Arial"/>
                <w:sz w:val="21"/>
                <w:szCs w:val="21"/>
              </w:rPr>
              <w:t>ile ilgili 09.07</w:t>
            </w:r>
            <w:r w:rsidRPr="006A539C">
              <w:rPr>
                <w:rFonts w:ascii="Arial" w:hAnsi="Arial" w:cs="Arial"/>
                <w:sz w:val="21"/>
                <w:szCs w:val="21"/>
              </w:rPr>
              <w:t>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A539C" w:rsidRDefault="003E28E3" w:rsidP="006A539C">
            <w:pPr>
              <w:spacing w:before="100" w:beforeAutospacing="1" w:after="100" w:afterAutospacing="1"/>
              <w:ind w:left="-108" w:firstLine="567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6A539C">
              <w:rPr>
                <w:rFonts w:ascii="Arial" w:hAnsi="Arial" w:cs="Arial"/>
                <w:sz w:val="21"/>
                <w:szCs w:val="21"/>
              </w:rPr>
              <w:t xml:space="preserve">Kardeş Belediyemiz Çin Halk Cumhuriyeti </w:t>
            </w:r>
            <w:proofErr w:type="spellStart"/>
            <w:r w:rsidRPr="006A539C">
              <w:rPr>
                <w:rFonts w:ascii="Arial" w:hAnsi="Arial" w:cs="Arial"/>
                <w:sz w:val="21"/>
                <w:szCs w:val="21"/>
              </w:rPr>
              <w:t>Fujian</w:t>
            </w:r>
            <w:proofErr w:type="spellEnd"/>
            <w:r w:rsidRPr="006A539C">
              <w:rPr>
                <w:rFonts w:ascii="Arial" w:hAnsi="Arial" w:cs="Arial"/>
                <w:sz w:val="21"/>
                <w:szCs w:val="21"/>
              </w:rPr>
              <w:t xml:space="preserve"> Eyaleti </w:t>
            </w:r>
            <w:proofErr w:type="spellStart"/>
            <w:r w:rsidRPr="006A539C">
              <w:rPr>
                <w:rFonts w:ascii="Arial" w:hAnsi="Arial" w:cs="Arial"/>
                <w:sz w:val="21"/>
                <w:szCs w:val="21"/>
              </w:rPr>
              <w:t>Quanzhou</w:t>
            </w:r>
            <w:proofErr w:type="spellEnd"/>
            <w:r w:rsidRPr="006A539C">
              <w:rPr>
                <w:rFonts w:ascii="Arial" w:hAnsi="Arial" w:cs="Arial"/>
                <w:sz w:val="21"/>
                <w:szCs w:val="21"/>
              </w:rPr>
              <w:t xml:space="preserve"> Belediyesi tarafından, </w:t>
            </w:r>
            <w:r w:rsidRPr="006A539C">
              <w:rPr>
                <w:rFonts w:ascii="Arial" w:hAnsi="Arial" w:cs="Arial"/>
                <w:bCs/>
                <w:sz w:val="21"/>
                <w:szCs w:val="21"/>
              </w:rPr>
              <w:t>16-19 Ekim 2026</w:t>
            </w:r>
            <w:r w:rsidRPr="006A539C">
              <w:rPr>
                <w:rFonts w:ascii="Arial" w:hAnsi="Arial" w:cs="Arial"/>
                <w:sz w:val="21"/>
                <w:szCs w:val="21"/>
              </w:rPr>
              <w:t xml:space="preserve"> tarihleri arasında Çin Halk Cumhuriyeti'nin </w:t>
            </w:r>
            <w:proofErr w:type="spellStart"/>
            <w:r w:rsidRPr="006A539C">
              <w:rPr>
                <w:rFonts w:ascii="Arial" w:hAnsi="Arial" w:cs="Arial"/>
                <w:sz w:val="21"/>
                <w:szCs w:val="21"/>
              </w:rPr>
              <w:t>Fuzhou</w:t>
            </w:r>
            <w:proofErr w:type="spellEnd"/>
            <w:r w:rsidRPr="006A539C">
              <w:rPr>
                <w:rFonts w:ascii="Arial" w:hAnsi="Arial" w:cs="Arial"/>
                <w:sz w:val="21"/>
                <w:szCs w:val="21"/>
              </w:rPr>
              <w:t xml:space="preserve"> kentinde düzenlenmesi planlanan </w:t>
            </w:r>
            <w:r w:rsidRPr="006A539C">
              <w:rPr>
                <w:rFonts w:ascii="Arial" w:hAnsi="Arial" w:cs="Arial"/>
                <w:bCs/>
                <w:sz w:val="21"/>
                <w:szCs w:val="21"/>
              </w:rPr>
              <w:t>"21. Yüzyıl Deniz İpek Yolu Yerel Yönetimler İş Birliği ve Uluslararası Kardeş Şehirler Söyleşisi"</w:t>
            </w:r>
            <w:r w:rsidRPr="006A539C">
              <w:rPr>
                <w:rFonts w:ascii="Arial" w:hAnsi="Arial" w:cs="Arial"/>
                <w:sz w:val="21"/>
                <w:szCs w:val="21"/>
              </w:rPr>
              <w:t xml:space="preserve"> programına ilişkin davet yazısı Belediyemize iletilmiş olup, söz konusu programa Belediye Başkanımız veya belediye yönetiminden üst düzey yöneticilerin başkanlığında 3 kişilik heyetin katılımından memnuniyet duyacakları, konaklama süresince konaklama, şehir içi ulaşım ve yemek giderlerinin organizasyon komitesi tarafından karşılanacağı bildirilmiştir.</w:t>
            </w:r>
            <w:r w:rsidR="006A539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End"/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Söz konusu teklif Belediye Meclisinin 06.07.2026 tarih ve 193 sayılı ara kararı ile </w:t>
            </w:r>
            <w:r w:rsidR="00A269AE">
              <w:rPr>
                <w:rFonts w:ascii="Arial" w:hAnsi="Arial" w:cs="Arial"/>
                <w:sz w:val="21"/>
                <w:szCs w:val="21"/>
              </w:rPr>
              <w:t>k</w:t>
            </w:r>
            <w:r w:rsidR="00E770B8" w:rsidRPr="006A539C">
              <w:rPr>
                <w:rFonts w:ascii="Arial" w:hAnsi="Arial" w:cs="Arial"/>
                <w:sz w:val="21"/>
                <w:szCs w:val="21"/>
              </w:rPr>
              <w:t>omisyon</w:t>
            </w:r>
            <w:r w:rsidR="006A539C">
              <w:rPr>
                <w:rFonts w:ascii="Arial" w:hAnsi="Arial" w:cs="Arial"/>
                <w:sz w:val="21"/>
                <w:szCs w:val="21"/>
              </w:rPr>
              <w:t>lara</w:t>
            </w:r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 ortak havale edilmiştir.</w:t>
            </w:r>
          </w:p>
          <w:p w:rsidR="006B7D73" w:rsidRPr="006A539C" w:rsidRDefault="00E770B8" w:rsidP="006A539C">
            <w:pPr>
              <w:spacing w:before="100" w:beforeAutospacing="1" w:after="100" w:afterAutospacing="1"/>
              <w:ind w:left="-108" w:firstLine="567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6A539C">
              <w:rPr>
                <w:rFonts w:ascii="Arial" w:hAnsi="Arial" w:cs="Arial"/>
                <w:sz w:val="21"/>
                <w:szCs w:val="21"/>
              </w:rPr>
              <w:t xml:space="preserve">5393 sayılı Belediye Kanununun 18. Maddesinin (p) bendinde "Yurt içinde Çevre ve Şehircilik Başkanlığının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vb. tesisleri yapma, yaptırma, kiralama ve tahsis etmeye karar vermek" denildiğinden </w:t>
            </w:r>
            <w:proofErr w:type="gramEnd"/>
          </w:p>
          <w:p w:rsidR="006B7D73" w:rsidRPr="006A539C" w:rsidRDefault="006B7D73" w:rsidP="006B7D73">
            <w:pPr>
              <w:spacing w:before="100" w:beforeAutospacing="1" w:after="100" w:afterAutospacing="1"/>
              <w:ind w:firstLine="709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6A539C">
              <w:rPr>
                <w:rFonts w:ascii="Arial" w:hAnsi="Arial" w:cs="Arial"/>
                <w:sz w:val="21"/>
                <w:szCs w:val="21"/>
              </w:rPr>
              <w:t>Ortak komisyon raporu doğrultusunda;</w:t>
            </w:r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 Çin Halk Cumhuriyeti </w:t>
            </w:r>
            <w:proofErr w:type="spellStart"/>
            <w:r w:rsidR="00E770B8" w:rsidRPr="006A539C">
              <w:rPr>
                <w:rFonts w:ascii="Arial" w:hAnsi="Arial" w:cs="Arial"/>
                <w:sz w:val="21"/>
                <w:szCs w:val="21"/>
              </w:rPr>
              <w:t>Fujian</w:t>
            </w:r>
            <w:proofErr w:type="spellEnd"/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 Eyaleti </w:t>
            </w:r>
            <w:proofErr w:type="spellStart"/>
            <w:r w:rsidR="00E770B8" w:rsidRPr="006A539C">
              <w:rPr>
                <w:rFonts w:ascii="Arial" w:hAnsi="Arial" w:cs="Arial"/>
                <w:sz w:val="21"/>
                <w:szCs w:val="21"/>
              </w:rPr>
              <w:t>Quanzhou</w:t>
            </w:r>
            <w:proofErr w:type="spellEnd"/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 Belediyesi’nin daveti üzerine, 16-19 Ekim 2026 tarihleri arasında Çin’in </w:t>
            </w:r>
            <w:proofErr w:type="spellStart"/>
            <w:r w:rsidR="00E770B8" w:rsidRPr="006A539C">
              <w:rPr>
                <w:rFonts w:ascii="Arial" w:hAnsi="Arial" w:cs="Arial"/>
                <w:sz w:val="21"/>
                <w:szCs w:val="21"/>
              </w:rPr>
              <w:t>Fuzhou</w:t>
            </w:r>
            <w:proofErr w:type="spellEnd"/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 kentinde düzenlenecek </w:t>
            </w:r>
            <w:r w:rsidR="00E770B8" w:rsidRPr="006A539C">
              <w:rPr>
                <w:rFonts w:ascii="Arial" w:hAnsi="Arial" w:cs="Arial"/>
                <w:b/>
                <w:bCs/>
                <w:sz w:val="21"/>
                <w:szCs w:val="21"/>
              </w:rPr>
              <w:t>“</w:t>
            </w:r>
            <w:r w:rsidR="00E770B8" w:rsidRPr="006A539C">
              <w:rPr>
                <w:rFonts w:ascii="Arial" w:hAnsi="Arial" w:cs="Arial"/>
                <w:bCs/>
                <w:sz w:val="21"/>
                <w:szCs w:val="21"/>
              </w:rPr>
              <w:t>21. Yüzyıl Deniz İpek Yolu Yerel Yönetimler İş Birliği ve Uluslararası Kardeş Şehirler Söyleşisi”</w:t>
            </w:r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 programına katılmak üzere; Başkan Yardımcısı İrfan KORKMAZ, Kültür, Sanat ve Sosyal İşler Müdürü Gül Senem ALTUN, Veri Hazırlama Kontrol İşletmeni Zeynep ÖZTÜRK, Meclis Üyesi Ali TEMUR asil,  Salih </w:t>
            </w:r>
            <w:proofErr w:type="spellStart"/>
            <w:r w:rsidR="00E770B8" w:rsidRPr="006A539C">
              <w:rPr>
                <w:rFonts w:ascii="Arial" w:hAnsi="Arial" w:cs="Arial"/>
                <w:sz w:val="21"/>
                <w:szCs w:val="21"/>
              </w:rPr>
              <w:t>AKBAŞ’ın</w:t>
            </w:r>
            <w:proofErr w:type="spellEnd"/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 yedek katılımcı olarak görevlendirilmesine, uluslararası ulaşım giderlerinin Harcırah Kanunu Hükümlerine göre Belediyemiz bütçesinden karşılanmak üzere uçakla Çin Halk Cumhuriyetinin </w:t>
            </w:r>
            <w:proofErr w:type="spellStart"/>
            <w:r w:rsidR="00E770B8" w:rsidRPr="006A539C">
              <w:rPr>
                <w:rFonts w:ascii="Arial" w:hAnsi="Arial" w:cs="Arial"/>
                <w:sz w:val="21"/>
                <w:szCs w:val="21"/>
              </w:rPr>
              <w:t>Fujian</w:t>
            </w:r>
            <w:proofErr w:type="spellEnd"/>
            <w:r w:rsidR="00E770B8" w:rsidRPr="006A539C">
              <w:rPr>
                <w:rFonts w:ascii="Arial" w:hAnsi="Arial" w:cs="Arial"/>
                <w:sz w:val="21"/>
                <w:szCs w:val="21"/>
              </w:rPr>
              <w:t xml:space="preserve"> Eyaletine geçici görevli olarak gitmeleri ve seyahat süresince izinli sayılmalarının kabulüne </w:t>
            </w:r>
            <w:r w:rsidRPr="006A539C">
              <w:rPr>
                <w:rFonts w:ascii="Arial" w:hAnsi="Arial" w:cs="Arial"/>
                <w:sz w:val="21"/>
                <w:szCs w:val="21"/>
              </w:rPr>
              <w:t>komisyonlarımızca oy birliği ile karar veril</w:t>
            </w:r>
            <w:bookmarkStart w:id="0" w:name="_GoBack"/>
            <w:bookmarkEnd w:id="0"/>
            <w:r w:rsidRPr="006A539C">
              <w:rPr>
                <w:rFonts w:ascii="Arial" w:hAnsi="Arial" w:cs="Arial"/>
                <w:sz w:val="21"/>
                <w:szCs w:val="21"/>
              </w:rPr>
              <w:t>mişti.</w:t>
            </w:r>
            <w:proofErr w:type="gramEnd"/>
          </w:p>
          <w:p w:rsidR="006B7D73" w:rsidRDefault="006B7D73" w:rsidP="006A539C">
            <w:pPr>
              <w:spacing w:before="100" w:beforeAutospacing="1" w:after="100" w:afterAutospacing="1"/>
              <w:ind w:firstLine="70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A539C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Start"/>
            <w:r w:rsidRPr="006A539C">
              <w:rPr>
                <w:rFonts w:ascii="Arial" w:hAnsi="Arial" w:cs="Arial"/>
                <w:sz w:val="21"/>
                <w:szCs w:val="21"/>
              </w:rPr>
              <w:t xml:space="preserve">Ancak mecliste teklife ait komisyon raporunun görüşülmesi sırasında; </w:t>
            </w:r>
            <w:r w:rsidR="006A539C" w:rsidRPr="006A539C">
              <w:rPr>
                <w:rFonts w:ascii="Arial" w:hAnsi="Arial" w:cs="Arial"/>
                <w:sz w:val="21"/>
                <w:szCs w:val="21"/>
              </w:rPr>
              <w:t xml:space="preserve">komisyon raporunda yedek katılımcı olarak yer alan Meclis Üyesi Salih </w:t>
            </w:r>
            <w:proofErr w:type="spellStart"/>
            <w:r w:rsidR="006A539C" w:rsidRPr="006A539C">
              <w:rPr>
                <w:rFonts w:ascii="Arial" w:hAnsi="Arial" w:cs="Arial"/>
                <w:sz w:val="21"/>
                <w:szCs w:val="21"/>
              </w:rPr>
              <w:t>AKBAŞ'ın</w:t>
            </w:r>
            <w:proofErr w:type="spellEnd"/>
            <w:r w:rsidR="006A539C" w:rsidRPr="006A539C">
              <w:rPr>
                <w:rFonts w:ascii="Arial" w:hAnsi="Arial" w:cs="Arial"/>
                <w:sz w:val="21"/>
                <w:szCs w:val="21"/>
              </w:rPr>
              <w:t xml:space="preserve"> asil katılımcı olarak görevlendirilmesi önerilmiş olup, yapılan oylama sonucunda; Başkan Yardımcısı İrfan KORKMAZ, Kültür, Sanat ve Sosyal İşler Müdürü Gül Senem ALTUN, Veri Hazırlama ve Kontrol İşletmeni Zeynep ÖZTÜRK, Meclis Üyesi Ali TEMUR ve Meclis Üyesi Salih </w:t>
            </w:r>
            <w:proofErr w:type="spellStart"/>
            <w:r w:rsidR="006A539C" w:rsidRPr="006A539C">
              <w:rPr>
                <w:rFonts w:ascii="Arial" w:hAnsi="Arial" w:cs="Arial"/>
                <w:sz w:val="21"/>
                <w:szCs w:val="21"/>
              </w:rPr>
              <w:t>AKBAŞ'ın</w:t>
            </w:r>
            <w:proofErr w:type="spellEnd"/>
            <w:r w:rsidR="006A539C" w:rsidRPr="006A539C">
              <w:rPr>
                <w:rFonts w:ascii="Arial" w:hAnsi="Arial" w:cs="Arial"/>
                <w:sz w:val="21"/>
                <w:szCs w:val="21"/>
              </w:rPr>
              <w:t xml:space="preserve"> asil katılımcı olarak görevlendirilmelerine, uluslararası ulaşım giderlerinin 6245 sayılı Harcırah Kanunu hükümlerine göre Belediyemiz bütçesinden karşılanmak üzere uçakla Çin Halk Cumhuriyetinin </w:t>
            </w:r>
            <w:proofErr w:type="spellStart"/>
            <w:r w:rsidR="006A539C" w:rsidRPr="006A539C">
              <w:rPr>
                <w:rFonts w:ascii="Arial" w:hAnsi="Arial" w:cs="Arial"/>
                <w:sz w:val="21"/>
                <w:szCs w:val="21"/>
              </w:rPr>
              <w:t>Fujian</w:t>
            </w:r>
            <w:proofErr w:type="spellEnd"/>
            <w:r w:rsidR="006A539C" w:rsidRPr="006A539C">
              <w:rPr>
                <w:rFonts w:ascii="Arial" w:hAnsi="Arial" w:cs="Arial"/>
                <w:sz w:val="21"/>
                <w:szCs w:val="21"/>
              </w:rPr>
              <w:t xml:space="preserve"> Eyaletine geçici görevli olarak gitmeleri ve seyahat süresince izinli sayılmalarının kabulüne oy birliği ile karar veril</w:t>
            </w:r>
            <w:r w:rsidR="006A539C">
              <w:rPr>
                <w:rFonts w:ascii="Arial" w:hAnsi="Arial" w:cs="Arial"/>
                <w:sz w:val="21"/>
                <w:szCs w:val="21"/>
              </w:rPr>
              <w:t>di.</w:t>
            </w:r>
            <w:proofErr w:type="gramEnd"/>
          </w:p>
          <w:p w:rsidR="00572B83" w:rsidRPr="001378CE" w:rsidRDefault="00572B83" w:rsidP="006A539C">
            <w:pPr>
              <w:spacing w:before="100" w:beforeAutospacing="1" w:after="100" w:afterAutospacing="1"/>
              <w:ind w:firstLine="709"/>
              <w:jc w:val="both"/>
              <w:rPr>
                <w:sz w:val="4"/>
                <w:szCs w:val="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86551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6551" w:rsidRDefault="0008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086551" w:rsidRDefault="00086551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086551" w:rsidRDefault="00086551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6551" w:rsidRDefault="0008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086551" w:rsidRDefault="00086551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086551" w:rsidRDefault="000865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86551" w:rsidRDefault="000865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086551" w:rsidRDefault="00086551" w:rsidP="001378CE">
            <w:pPr>
              <w:pStyle w:val="Balk1"/>
              <w:rPr>
                <w:b w:val="0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</w:tc>
      </w:tr>
    </w:tbl>
    <w:p w:rsidR="001378CE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</w:t>
      </w:r>
    </w:p>
    <w:p w:rsidR="001378CE" w:rsidRDefault="001378CE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F664BF" w:rsidRDefault="001378CE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F664BF">
        <w:rPr>
          <w:rFonts w:ascii="Arial" w:hAnsi="Arial" w:cs="Arial"/>
          <w:sz w:val="18"/>
          <w:szCs w:val="18"/>
        </w:rPr>
        <w:t>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</w:t>
      </w:r>
      <w:r w:rsidR="00A77334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3E28E3" w:rsidRPr="003E28E3" w:rsidRDefault="00F664BF" w:rsidP="006A539C">
      <w:pPr>
        <w:rPr>
          <w:rFonts w:ascii="Arial" w:hAnsi="Arial" w:cs="Arial"/>
          <w:vanish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  <w:r w:rsidR="006A539C" w:rsidRPr="003E28E3">
        <w:rPr>
          <w:rFonts w:ascii="Arial" w:hAnsi="Arial" w:cs="Arial"/>
          <w:vanish/>
          <w:sz w:val="16"/>
          <w:szCs w:val="16"/>
        </w:rPr>
        <w:t xml:space="preserve"> 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D73" w:rsidRDefault="006B7D73">
      <w:r>
        <w:separator/>
      </w:r>
    </w:p>
  </w:endnote>
  <w:endnote w:type="continuationSeparator" w:id="0">
    <w:p w:rsidR="006B7D73" w:rsidRDefault="006B7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D73" w:rsidRDefault="006B7D73">
      <w:r>
        <w:separator/>
      </w:r>
    </w:p>
  </w:footnote>
  <w:footnote w:type="continuationSeparator" w:id="0">
    <w:p w:rsidR="006B7D73" w:rsidRDefault="006B7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6B7D73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6B7D73" w:rsidRDefault="006B7D73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6B7D73" w:rsidRDefault="006B7D73">
          <w:pPr>
            <w:pStyle w:val="Balk3"/>
          </w:pPr>
          <w:r>
            <w:t>MERSİN YENİŞEHİR</w:t>
          </w:r>
        </w:p>
        <w:p w:rsidR="006B7D73" w:rsidRDefault="006B7D73">
          <w:r>
            <w:rPr>
              <w:b/>
              <w:sz w:val="24"/>
            </w:rPr>
            <w:t>BELEDİYE MECLİSİ</w:t>
          </w:r>
        </w:p>
      </w:tc>
    </w:tr>
    <w:tr w:rsidR="006B7D7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6B7D73" w:rsidRDefault="006B7D73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6B7D73" w:rsidRDefault="006B7D7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B7D73" w:rsidRDefault="006B7D73">
          <w:pPr>
            <w:pStyle w:val="Balk2"/>
            <w:rPr>
              <w:b/>
              <w:u w:val="single"/>
            </w:rPr>
          </w:pPr>
        </w:p>
      </w:tc>
    </w:tr>
    <w:tr w:rsidR="006B7D7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6B7D73" w:rsidRDefault="006B7D73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6B7D73" w:rsidRDefault="006B7D73" w:rsidP="00E770B8">
          <w:pPr>
            <w:pStyle w:val="Balk2"/>
            <w:jc w:val="left"/>
          </w:pPr>
          <w:r>
            <w:t>204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B7D73" w:rsidRDefault="006B7D73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B7D73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6B7D73" w:rsidRDefault="006B7D73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6B7D73" w:rsidRDefault="006B7D73" w:rsidP="00E01DE6">
          <w:pPr>
            <w:pStyle w:val="Balk2"/>
            <w:jc w:val="left"/>
          </w:pPr>
          <w:r>
            <w:t>15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B7D73" w:rsidRDefault="006B7D73" w:rsidP="00784925">
          <w:pPr>
            <w:pStyle w:val="Balk2"/>
            <w:rPr>
              <w:b/>
            </w:rPr>
          </w:pPr>
          <w:r>
            <w:rPr>
              <w:b/>
            </w:rPr>
            <w:t>10.07.2026</w:t>
          </w:r>
        </w:p>
      </w:tc>
    </w:tr>
  </w:tbl>
  <w:p w:rsidR="006B7D73" w:rsidRPr="001D4265" w:rsidRDefault="006B7D73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81F34"/>
    <w:multiLevelType w:val="multilevel"/>
    <w:tmpl w:val="A2B4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86551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378CE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C2F2C"/>
    <w:rsid w:val="001D002B"/>
    <w:rsid w:val="001D0FC8"/>
    <w:rsid w:val="001D4265"/>
    <w:rsid w:val="001D4AD6"/>
    <w:rsid w:val="001D4B8C"/>
    <w:rsid w:val="001D6C63"/>
    <w:rsid w:val="001E1077"/>
    <w:rsid w:val="001E4C90"/>
    <w:rsid w:val="001F2339"/>
    <w:rsid w:val="001F3906"/>
    <w:rsid w:val="001F4614"/>
    <w:rsid w:val="00200022"/>
    <w:rsid w:val="002105C4"/>
    <w:rsid w:val="002166DE"/>
    <w:rsid w:val="0022234B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26CC"/>
    <w:rsid w:val="0027560D"/>
    <w:rsid w:val="00280126"/>
    <w:rsid w:val="0028560F"/>
    <w:rsid w:val="00297F9A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1CFC"/>
    <w:rsid w:val="003038B7"/>
    <w:rsid w:val="003178AB"/>
    <w:rsid w:val="00322BF2"/>
    <w:rsid w:val="0032472D"/>
    <w:rsid w:val="00325B7E"/>
    <w:rsid w:val="003274C6"/>
    <w:rsid w:val="00332F7C"/>
    <w:rsid w:val="00340855"/>
    <w:rsid w:val="00345B99"/>
    <w:rsid w:val="00346237"/>
    <w:rsid w:val="00347D42"/>
    <w:rsid w:val="00351B90"/>
    <w:rsid w:val="00352BA3"/>
    <w:rsid w:val="00352F5D"/>
    <w:rsid w:val="00353532"/>
    <w:rsid w:val="00360F51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28E3"/>
    <w:rsid w:val="003F0001"/>
    <w:rsid w:val="003F0485"/>
    <w:rsid w:val="003F1004"/>
    <w:rsid w:val="003F3E37"/>
    <w:rsid w:val="003F5FB7"/>
    <w:rsid w:val="003F6F99"/>
    <w:rsid w:val="003F7BD4"/>
    <w:rsid w:val="0040057D"/>
    <w:rsid w:val="00401E06"/>
    <w:rsid w:val="004024D6"/>
    <w:rsid w:val="00403D01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4419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1030"/>
    <w:rsid w:val="00511187"/>
    <w:rsid w:val="0051244B"/>
    <w:rsid w:val="00512D88"/>
    <w:rsid w:val="00513102"/>
    <w:rsid w:val="00520B7D"/>
    <w:rsid w:val="005232C9"/>
    <w:rsid w:val="00523F7F"/>
    <w:rsid w:val="00524D91"/>
    <w:rsid w:val="00526672"/>
    <w:rsid w:val="00534478"/>
    <w:rsid w:val="005439AB"/>
    <w:rsid w:val="00544985"/>
    <w:rsid w:val="00546E4A"/>
    <w:rsid w:val="00551F13"/>
    <w:rsid w:val="00557850"/>
    <w:rsid w:val="0056035D"/>
    <w:rsid w:val="00561E8E"/>
    <w:rsid w:val="00570174"/>
    <w:rsid w:val="00571995"/>
    <w:rsid w:val="005722FF"/>
    <w:rsid w:val="00572B83"/>
    <w:rsid w:val="00575CE8"/>
    <w:rsid w:val="005764DD"/>
    <w:rsid w:val="0058031C"/>
    <w:rsid w:val="00581675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27C3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577D6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39C"/>
    <w:rsid w:val="006A7291"/>
    <w:rsid w:val="006B03A6"/>
    <w:rsid w:val="006B6958"/>
    <w:rsid w:val="006B7D7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2170E"/>
    <w:rsid w:val="00731A4B"/>
    <w:rsid w:val="00734E51"/>
    <w:rsid w:val="0074053E"/>
    <w:rsid w:val="007509A2"/>
    <w:rsid w:val="00754C56"/>
    <w:rsid w:val="00755819"/>
    <w:rsid w:val="00763F30"/>
    <w:rsid w:val="0077107E"/>
    <w:rsid w:val="0077604F"/>
    <w:rsid w:val="00776783"/>
    <w:rsid w:val="00777F2F"/>
    <w:rsid w:val="0078270B"/>
    <w:rsid w:val="00782B13"/>
    <w:rsid w:val="00784925"/>
    <w:rsid w:val="00790A9A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BFD"/>
    <w:rsid w:val="00841E20"/>
    <w:rsid w:val="00851725"/>
    <w:rsid w:val="008517C2"/>
    <w:rsid w:val="008541CE"/>
    <w:rsid w:val="008661BB"/>
    <w:rsid w:val="00872A93"/>
    <w:rsid w:val="0087318D"/>
    <w:rsid w:val="00875721"/>
    <w:rsid w:val="00877253"/>
    <w:rsid w:val="00884C02"/>
    <w:rsid w:val="00891A19"/>
    <w:rsid w:val="00897049"/>
    <w:rsid w:val="00897C21"/>
    <w:rsid w:val="008A4577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028CE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41F6"/>
    <w:rsid w:val="00A269AE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114C"/>
    <w:rsid w:val="00A652F2"/>
    <w:rsid w:val="00A706F2"/>
    <w:rsid w:val="00A71ADA"/>
    <w:rsid w:val="00A734FA"/>
    <w:rsid w:val="00A77334"/>
    <w:rsid w:val="00A80BF2"/>
    <w:rsid w:val="00A820A8"/>
    <w:rsid w:val="00A87422"/>
    <w:rsid w:val="00A879A2"/>
    <w:rsid w:val="00A90EE9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85E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1276B"/>
    <w:rsid w:val="00B229D5"/>
    <w:rsid w:val="00B335CD"/>
    <w:rsid w:val="00B36E8F"/>
    <w:rsid w:val="00B64217"/>
    <w:rsid w:val="00B706F6"/>
    <w:rsid w:val="00B70A9C"/>
    <w:rsid w:val="00B7247B"/>
    <w:rsid w:val="00B73B27"/>
    <w:rsid w:val="00B82D59"/>
    <w:rsid w:val="00B84638"/>
    <w:rsid w:val="00B863DE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1667"/>
    <w:rsid w:val="00BD3210"/>
    <w:rsid w:val="00BD5489"/>
    <w:rsid w:val="00BD6102"/>
    <w:rsid w:val="00BD76C8"/>
    <w:rsid w:val="00BE30A8"/>
    <w:rsid w:val="00BE7BC5"/>
    <w:rsid w:val="00BF2783"/>
    <w:rsid w:val="00BF679F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23DB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A3D0C"/>
    <w:rsid w:val="00CB4363"/>
    <w:rsid w:val="00CB7E8F"/>
    <w:rsid w:val="00CC4DD7"/>
    <w:rsid w:val="00CC7633"/>
    <w:rsid w:val="00CD1D21"/>
    <w:rsid w:val="00CD64E6"/>
    <w:rsid w:val="00CE3A26"/>
    <w:rsid w:val="00CF0A7B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37C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DE6"/>
    <w:rsid w:val="00E04E8E"/>
    <w:rsid w:val="00E04F27"/>
    <w:rsid w:val="00E05162"/>
    <w:rsid w:val="00E1424F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0B8"/>
    <w:rsid w:val="00E7779F"/>
    <w:rsid w:val="00E9178A"/>
    <w:rsid w:val="00E955E3"/>
    <w:rsid w:val="00E961B2"/>
    <w:rsid w:val="00EA0407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6A9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97F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76B"/>
    <w:pPr>
      <w:spacing w:before="100" w:beforeAutospacing="1" w:after="100" w:afterAutospacing="1"/>
    </w:pPr>
    <w:rPr>
      <w:sz w:val="24"/>
      <w:szCs w:val="24"/>
    </w:rPr>
  </w:style>
  <w:style w:type="paragraph" w:customStyle="1" w:styleId="isselectedend">
    <w:name w:val="isselectedend"/>
    <w:basedOn w:val="Normal"/>
    <w:rsid w:val="00731A4B"/>
    <w:pPr>
      <w:spacing w:before="100" w:beforeAutospacing="1" w:after="100" w:afterAutospacing="1"/>
    </w:pPr>
    <w:rPr>
      <w:sz w:val="24"/>
      <w:szCs w:val="24"/>
    </w:rPr>
  </w:style>
  <w:style w:type="paragraph" w:customStyle="1" w:styleId="pdq2pgselectionanchorcontainer">
    <w:name w:val="pdq2pg_selectionanchorcontainer"/>
    <w:basedOn w:val="Normal"/>
    <w:rsid w:val="003E28E3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3E28E3"/>
    <w:rPr>
      <w:i/>
      <w:iCs/>
    </w:rPr>
  </w:style>
  <w:style w:type="paragraph" w:styleId="z-Formunst">
    <w:name w:val="HTML Top of Form"/>
    <w:basedOn w:val="Normal"/>
    <w:next w:val="Normal"/>
    <w:link w:val="z-FormunstChar"/>
    <w:hidden/>
    <w:uiPriority w:val="99"/>
    <w:unhideWhenUsed/>
    <w:rsid w:val="003E28E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rsid w:val="003E28E3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3E28E3"/>
    <w:pPr>
      <w:spacing w:before="100" w:beforeAutospacing="1" w:after="100" w:afterAutospacing="1"/>
    </w:pPr>
    <w:rPr>
      <w:sz w:val="24"/>
      <w:szCs w:val="24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unhideWhenUsed/>
    <w:rsid w:val="003E28E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AltChar">
    <w:name w:val="z-Formun Altı Char"/>
    <w:basedOn w:val="VarsaylanParagrafYazTipi"/>
    <w:link w:val="z-FormunAlt"/>
    <w:uiPriority w:val="99"/>
    <w:rsid w:val="003E28E3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64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25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67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62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82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3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385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7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109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987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030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555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639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611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3279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9519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008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325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833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4900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87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2315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69751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957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656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204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573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31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087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3916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5236909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0883944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0719038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5078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84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14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25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792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885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431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630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443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207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635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2073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9532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457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406</cp:revision>
  <cp:lastPrinted>2026-07-14T09:15:00Z</cp:lastPrinted>
  <dcterms:created xsi:type="dcterms:W3CDTF">2024-08-27T08:27:00Z</dcterms:created>
  <dcterms:modified xsi:type="dcterms:W3CDTF">2026-07-14T09:15:00Z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