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C1718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71D07">
              <w:rPr>
                <w:rFonts w:ascii="Arial" w:hAnsi="Arial" w:cs="Arial"/>
                <w:sz w:val="24"/>
              </w:rPr>
              <w:t>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471D07">
              <w:rPr>
                <w:rFonts w:ascii="Arial" w:hAnsi="Arial" w:cs="Arial"/>
                <w:sz w:val="24"/>
              </w:rPr>
              <w:t>.</w:t>
            </w:r>
            <w:r w:rsidR="00C1718E">
              <w:rPr>
                <w:rFonts w:ascii="Arial" w:hAnsi="Arial" w:cs="Arial"/>
                <w:sz w:val="24"/>
              </w:rPr>
              <w:t>01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C1718E">
              <w:rPr>
                <w:rFonts w:ascii="Arial" w:hAnsi="Arial" w:cs="Arial"/>
                <w:sz w:val="24"/>
              </w:rPr>
              <w:t>194057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816DF8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851725" w:rsidRDefault="00851725" w:rsidP="00816DF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725">
              <w:rPr>
                <w:rFonts w:ascii="Arial" w:hAnsi="Arial" w:cs="Arial"/>
                <w:sz w:val="24"/>
                <w:szCs w:val="24"/>
              </w:rPr>
              <w:t>Yayımlanan yönetmelik gereği, Belediyemizde 657 sayılı Kanuna tabi çalışanlara ait dolu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kadrolarda yapılacak değişikliklere esas olmak üzere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Bir adet dolu </w:t>
            </w:r>
            <w:r w:rsidR="00C1718E">
              <w:rPr>
                <w:rFonts w:ascii="Arial" w:hAnsi="Arial" w:cs="Arial"/>
                <w:sz w:val="24"/>
                <w:szCs w:val="24"/>
              </w:rPr>
              <w:t>2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Mühendis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kadrosunun, </w:t>
            </w:r>
            <w:r w:rsidR="00C1718E">
              <w:rPr>
                <w:rFonts w:ascii="Arial" w:hAnsi="Arial" w:cs="Arial"/>
                <w:sz w:val="24"/>
                <w:szCs w:val="24"/>
              </w:rPr>
              <w:t>1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Mühendis 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>kadrosu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olarak ve bir adet dolu </w:t>
            </w:r>
            <w:r w:rsidR="00C1718E">
              <w:rPr>
                <w:rFonts w:ascii="Arial" w:hAnsi="Arial" w:cs="Arial"/>
                <w:sz w:val="24"/>
                <w:szCs w:val="24"/>
              </w:rPr>
              <w:t>2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C1718E">
              <w:rPr>
                <w:rFonts w:ascii="Arial" w:hAnsi="Arial" w:cs="Arial"/>
                <w:sz w:val="24"/>
                <w:szCs w:val="24"/>
              </w:rPr>
              <w:t xml:space="preserve">Şehir Plancısı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kadrosunun </w:t>
            </w:r>
            <w:r w:rsidR="00C1718E">
              <w:rPr>
                <w:rFonts w:ascii="Arial" w:hAnsi="Arial" w:cs="Arial"/>
                <w:sz w:val="24"/>
                <w:szCs w:val="24"/>
              </w:rPr>
              <w:t>1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C1718E">
              <w:rPr>
                <w:rFonts w:ascii="Arial" w:hAnsi="Arial" w:cs="Arial"/>
                <w:sz w:val="24"/>
                <w:szCs w:val="24"/>
              </w:rPr>
              <w:t>Şehir Plancısı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kadrosu olarak değiştirilmesi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)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III sayılı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olu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B7DB8">
              <w:rPr>
                <w:rFonts w:ascii="Arial" w:hAnsi="Arial" w:cs="Arial"/>
                <w:sz w:val="24"/>
                <w:szCs w:val="24"/>
              </w:rPr>
              <w:t>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</w:p>
          <w:p w:rsidR="00851725" w:rsidRPr="00851725" w:rsidRDefault="00851725" w:rsidP="00816DF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F51F92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F51F92" w:rsidP="00F51F92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967299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F079B" w:rsidP="008A7DA0">
          <w:pPr>
            <w:pStyle w:val="Balk2"/>
            <w:jc w:val="left"/>
          </w:pPr>
          <w:r>
            <w:t>3</w:t>
          </w:r>
          <w:r w:rsidR="00471D07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70EB8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140</Words>
  <Characters>1317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351</cp:revision>
  <cp:lastPrinted>2025-06-03T10:12:00Z</cp:lastPrinted>
  <dcterms:created xsi:type="dcterms:W3CDTF">2024-08-27T08:27:00Z</dcterms:created>
  <dcterms:modified xsi:type="dcterms:W3CDTF">2026-02-06T08:06:00Z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